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5" w:rsidRDefault="00BF0F0E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4440B2" w:rsidRPr="004440B2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环绕录播机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B70575" w:rsidRDefault="00924D58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924D58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4440B2" w:rsidRPr="004440B2">
        <w:rPr>
          <w:rFonts w:asciiTheme="minorEastAsia" w:eastAsiaTheme="minorEastAsia" w:hAnsiTheme="minorEastAsia" w:hint="eastAsia"/>
          <w:sz w:val="28"/>
          <w:szCs w:val="28"/>
          <w:u w:val="single"/>
        </w:rPr>
        <w:t>环绕录播机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440B2" w:rsidRPr="004440B2">
        <w:rPr>
          <w:rFonts w:asciiTheme="minorEastAsia" w:eastAsiaTheme="minorEastAsia" w:hAnsiTheme="minorEastAsia" w:hint="eastAsia"/>
          <w:sz w:val="28"/>
          <w:szCs w:val="28"/>
        </w:rPr>
        <w:t>环绕录播机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15BF1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1C11DF">
        <w:rPr>
          <w:rFonts w:asciiTheme="minorEastAsia" w:eastAsiaTheme="minorEastAsia" w:hAnsiTheme="minorEastAsia" w:hint="eastAsia"/>
          <w:sz w:val="28"/>
          <w:szCs w:val="28"/>
        </w:rPr>
        <w:t>120190</w:t>
      </w:r>
      <w:r w:rsidR="004440B2">
        <w:rPr>
          <w:rFonts w:asciiTheme="minorEastAsia" w:eastAsiaTheme="minorEastAsia" w:hAnsiTheme="minorEastAsia" w:hint="eastAsia"/>
          <w:sz w:val="28"/>
          <w:szCs w:val="28"/>
        </w:rPr>
        <w:t>30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4440B2">
        <w:rPr>
          <w:rFonts w:asciiTheme="minorEastAsia" w:eastAsiaTheme="minorEastAsia" w:hAnsiTheme="minorEastAsia" w:hint="eastAsia"/>
          <w:sz w:val="28"/>
          <w:szCs w:val="28"/>
        </w:rPr>
        <w:t>江苏康达实业开发总公司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4440B2">
        <w:rPr>
          <w:rFonts w:asciiTheme="minorEastAsia" w:eastAsiaTheme="minorEastAsia" w:hAnsiTheme="minorEastAsia" w:hint="eastAsia"/>
          <w:sz w:val="28"/>
          <w:szCs w:val="28"/>
        </w:rPr>
        <w:t>壹拾伍万元整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（RMB</w:t>
      </w:r>
      <w:r w:rsidR="004440B2">
        <w:rPr>
          <w:rFonts w:asciiTheme="minorEastAsia" w:eastAsiaTheme="minorEastAsia" w:hAnsiTheme="minorEastAsia" w:hint="eastAsia"/>
          <w:sz w:val="28"/>
          <w:szCs w:val="28"/>
        </w:rPr>
        <w:t>150000</w:t>
      </w:r>
      <w:r w:rsidR="001C11DF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B70575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DB0EF9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941E9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B0EF9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95" w:rsidRDefault="00383795" w:rsidP="00BF0F0E">
      <w:pPr>
        <w:spacing w:after="0"/>
      </w:pPr>
      <w:r>
        <w:separator/>
      </w:r>
    </w:p>
  </w:endnote>
  <w:endnote w:type="continuationSeparator" w:id="0">
    <w:p w:rsidR="00383795" w:rsidRDefault="00383795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95" w:rsidRDefault="00383795" w:rsidP="00BF0F0E">
      <w:pPr>
        <w:spacing w:after="0"/>
      </w:pPr>
      <w:r>
        <w:separator/>
      </w:r>
    </w:p>
  </w:footnote>
  <w:footnote w:type="continuationSeparator" w:id="0">
    <w:p w:rsidR="00383795" w:rsidRDefault="0038379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04C56"/>
    <w:rsid w:val="00122855"/>
    <w:rsid w:val="00126DC4"/>
    <w:rsid w:val="0014162B"/>
    <w:rsid w:val="001443DD"/>
    <w:rsid w:val="00180404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83795"/>
    <w:rsid w:val="003A3D55"/>
    <w:rsid w:val="003D0CFA"/>
    <w:rsid w:val="003D37D8"/>
    <w:rsid w:val="003D75DF"/>
    <w:rsid w:val="00405CB2"/>
    <w:rsid w:val="00413A91"/>
    <w:rsid w:val="00426133"/>
    <w:rsid w:val="004358AB"/>
    <w:rsid w:val="004440B2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73BFC"/>
    <w:rsid w:val="00880126"/>
    <w:rsid w:val="0088489E"/>
    <w:rsid w:val="008B7726"/>
    <w:rsid w:val="008C0F5D"/>
    <w:rsid w:val="008D5EC8"/>
    <w:rsid w:val="008F620D"/>
    <w:rsid w:val="00903BE2"/>
    <w:rsid w:val="00915251"/>
    <w:rsid w:val="00924D58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70575"/>
    <w:rsid w:val="00BF0F0E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D5146"/>
    <w:rsid w:val="00CF08A7"/>
    <w:rsid w:val="00CF2AF3"/>
    <w:rsid w:val="00CF38D3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EBFB20-9766-4EF8-96CF-278A2501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167</cp:revision>
  <dcterms:created xsi:type="dcterms:W3CDTF">2008-09-11T17:20:00Z</dcterms:created>
  <dcterms:modified xsi:type="dcterms:W3CDTF">2019-05-21T06:01:00Z</dcterms:modified>
</cp:coreProperties>
</file>