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2C" w:rsidRDefault="00BF0F0E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61471" w:rsidRPr="00961471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电动车智能充电</w:t>
      </w:r>
      <w:proofErr w:type="gramStart"/>
      <w:r w:rsidR="00961471" w:rsidRPr="00961471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桩建设</w:t>
      </w:r>
      <w:proofErr w:type="gramEnd"/>
      <w:r w:rsidR="00961471" w:rsidRPr="00961471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及管理运营</w:t>
      </w:r>
    </w:p>
    <w:p w:rsidR="00785E5F" w:rsidRPr="009D742C" w:rsidRDefault="009C0772" w:rsidP="009D742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455E34">
        <w:rPr>
          <w:rFonts w:asciiTheme="minorEastAsia" w:eastAsiaTheme="minorEastAsia" w:hAnsiTheme="minor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419100</wp:posOffset>
                </wp:positionV>
                <wp:extent cx="52673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25pt;margin-top:33pt;width:4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weight="1.75pt"/>
            </w:pict>
          </mc:Fallback>
        </mc:AlternateContent>
      </w:r>
      <w:proofErr w:type="gramStart"/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  <w:proofErr w:type="gramEnd"/>
    </w:p>
    <w:p w:rsidR="00BF0F0E" w:rsidRPr="005C3EA3" w:rsidRDefault="00BF0F0E" w:rsidP="00455E34">
      <w:pPr>
        <w:spacing w:beforeLines="200" w:before="48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61471" w:rsidRPr="00961471">
        <w:rPr>
          <w:rFonts w:asciiTheme="minorEastAsia" w:eastAsiaTheme="minorEastAsia" w:hAnsiTheme="minorEastAsia" w:hint="eastAsia"/>
          <w:sz w:val="28"/>
          <w:szCs w:val="28"/>
          <w:u w:val="single"/>
        </w:rPr>
        <w:t>电动车智能充电</w:t>
      </w:r>
      <w:proofErr w:type="gramStart"/>
      <w:r w:rsidR="00961471" w:rsidRPr="00961471">
        <w:rPr>
          <w:rFonts w:asciiTheme="minorEastAsia" w:eastAsiaTheme="minorEastAsia" w:hAnsiTheme="minorEastAsia" w:hint="eastAsia"/>
          <w:sz w:val="28"/>
          <w:szCs w:val="28"/>
          <w:u w:val="single"/>
        </w:rPr>
        <w:t>桩建设</w:t>
      </w:r>
      <w:proofErr w:type="gramEnd"/>
      <w:r w:rsidR="00961471" w:rsidRPr="00961471">
        <w:rPr>
          <w:rFonts w:asciiTheme="minorEastAsia" w:eastAsiaTheme="minorEastAsia" w:hAnsiTheme="minorEastAsia" w:hint="eastAsia"/>
          <w:sz w:val="28"/>
          <w:szCs w:val="28"/>
          <w:u w:val="single"/>
        </w:rPr>
        <w:t>及管理运营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proofErr w:type="gramEnd"/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61471" w:rsidRPr="00961471">
        <w:rPr>
          <w:rFonts w:asciiTheme="minorEastAsia" w:eastAsiaTheme="minorEastAsia" w:hAnsiTheme="minorEastAsia" w:hint="eastAsia"/>
          <w:sz w:val="28"/>
          <w:szCs w:val="28"/>
        </w:rPr>
        <w:t>南京医科大学电动车智能充电</w:t>
      </w:r>
      <w:proofErr w:type="gramStart"/>
      <w:r w:rsidR="00961471" w:rsidRPr="00961471">
        <w:rPr>
          <w:rFonts w:asciiTheme="minorEastAsia" w:eastAsiaTheme="minorEastAsia" w:hAnsiTheme="minorEastAsia" w:hint="eastAsia"/>
          <w:sz w:val="28"/>
          <w:szCs w:val="28"/>
        </w:rPr>
        <w:t>桩建设</w:t>
      </w:r>
      <w:proofErr w:type="gramEnd"/>
      <w:r w:rsidR="00961471" w:rsidRPr="00961471">
        <w:rPr>
          <w:rFonts w:asciiTheme="minorEastAsia" w:eastAsiaTheme="minorEastAsia" w:hAnsiTheme="minorEastAsia" w:hint="eastAsia"/>
          <w:sz w:val="28"/>
          <w:szCs w:val="28"/>
        </w:rPr>
        <w:t>及管理运营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961471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20190</w:t>
      </w:r>
      <w:r w:rsidR="00961471">
        <w:rPr>
          <w:rFonts w:asciiTheme="minorEastAsia" w:eastAsiaTheme="minorEastAsia" w:hAnsiTheme="minorEastAsia" w:hint="eastAsia"/>
          <w:sz w:val="28"/>
          <w:szCs w:val="28"/>
        </w:rPr>
        <w:t>34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961471">
        <w:rPr>
          <w:rFonts w:asciiTheme="minorEastAsia" w:eastAsiaTheme="minorEastAsia" w:hAnsiTheme="minorEastAsia" w:hint="eastAsia"/>
          <w:sz w:val="28"/>
          <w:szCs w:val="28"/>
        </w:rPr>
        <w:t>兰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961471">
        <w:rPr>
          <w:rFonts w:asciiTheme="minorEastAsia" w:eastAsiaTheme="minorEastAsia" w:hAnsiTheme="minorEastAsia" w:hint="eastAsia"/>
          <w:sz w:val="28"/>
          <w:szCs w:val="28"/>
        </w:rPr>
        <w:t>9243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961471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961471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有异议的，可以</w:t>
      </w: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公告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254A3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254A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61471">
        <w:rPr>
          <w:rFonts w:asciiTheme="minorEastAsia" w:eastAsiaTheme="minorEastAsia" w:hAnsiTheme="minorEastAsia" w:hint="eastAsia"/>
          <w:sz w:val="28"/>
          <w:szCs w:val="28"/>
        </w:rPr>
        <w:t>3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A8" w:rsidRDefault="005175A8" w:rsidP="00BF0F0E">
      <w:pPr>
        <w:spacing w:after="0"/>
      </w:pPr>
      <w:r>
        <w:separator/>
      </w:r>
    </w:p>
  </w:endnote>
  <w:endnote w:type="continuationSeparator" w:id="0">
    <w:p w:rsidR="005175A8" w:rsidRDefault="005175A8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A8" w:rsidRDefault="005175A8" w:rsidP="00BF0F0E">
      <w:pPr>
        <w:spacing w:after="0"/>
      </w:pPr>
      <w:r>
        <w:separator/>
      </w:r>
    </w:p>
  </w:footnote>
  <w:footnote w:type="continuationSeparator" w:id="0">
    <w:p w:rsidR="005175A8" w:rsidRDefault="005175A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8CF"/>
    <w:rsid w:val="00020424"/>
    <w:rsid w:val="00024D90"/>
    <w:rsid w:val="00026190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55E34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175A8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716A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49D9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61471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9D742C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CD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1152"/>
    <w:rsid w:val="00CF2AF3"/>
    <w:rsid w:val="00CF38D3"/>
    <w:rsid w:val="00D21403"/>
    <w:rsid w:val="00D244DE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254A3"/>
    <w:rsid w:val="00E4379E"/>
    <w:rsid w:val="00E448E8"/>
    <w:rsid w:val="00E50ACF"/>
    <w:rsid w:val="00E52926"/>
    <w:rsid w:val="00E735EF"/>
    <w:rsid w:val="00E8636A"/>
    <w:rsid w:val="00E923C9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EB751C-BA56-43AE-A366-5940923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A13035</cp:lastModifiedBy>
  <cp:revision>3</cp:revision>
  <dcterms:created xsi:type="dcterms:W3CDTF">2019-12-13T06:05:00Z</dcterms:created>
  <dcterms:modified xsi:type="dcterms:W3CDTF">2019-12-13T06:17:00Z</dcterms:modified>
</cp:coreProperties>
</file>