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6D" w:rsidRPr="000F67FC" w:rsidRDefault="00B72278" w:rsidP="00E2501C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83.25pt;width:414.75pt;height:0;z-index:251658240" o:connectortype="straight" strokeweight="1.75pt"/>
        </w:pic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南京医科大学</w:t>
      </w:r>
      <w:r w:rsidR="005D071B" w:rsidRPr="005D071B">
        <w:rPr>
          <w:rFonts w:asciiTheme="minorEastAsia" w:eastAsiaTheme="minorEastAsia" w:hAnsiTheme="minorEastAsia" w:hint="eastAsia"/>
          <w:b/>
          <w:sz w:val="40"/>
          <w:szCs w:val="28"/>
          <w:u w:val="single"/>
        </w:rPr>
        <w:t>南京医科大学江宁校区教学实验楼污水系统委托运营管理</w:t>
      </w:r>
      <w:r w:rsidR="00F7144A" w:rsidRPr="00E21DDB">
        <w:rPr>
          <w:rFonts w:asciiTheme="minorEastAsia" w:eastAsiaTheme="minorEastAsia" w:hAnsiTheme="minorEastAsia" w:hint="eastAsia"/>
          <w:b/>
          <w:sz w:val="40"/>
          <w:szCs w:val="28"/>
        </w:rPr>
        <w:t>采购项目</w:t>
      </w:r>
      <w:r w:rsidR="002013AC">
        <w:rPr>
          <w:rFonts w:asciiTheme="minorEastAsia" w:eastAsiaTheme="minorEastAsia" w:hAnsiTheme="minorEastAsia" w:hint="eastAsia"/>
          <w:b/>
          <w:sz w:val="40"/>
          <w:szCs w:val="28"/>
        </w:rPr>
        <w:t>中标公示</w:t>
      </w:r>
    </w:p>
    <w:p w:rsidR="00EF496D" w:rsidRPr="00A55100" w:rsidRDefault="00EF496D" w:rsidP="009A18AF">
      <w:pPr>
        <w:spacing w:line="360" w:lineRule="auto"/>
        <w:jc w:val="center"/>
        <w:rPr>
          <w:rFonts w:asciiTheme="minorEastAsia" w:eastAsiaTheme="minorEastAsia" w:hAnsiTheme="minorEastAsia"/>
          <w:sz w:val="4"/>
          <w:szCs w:val="21"/>
        </w:rPr>
      </w:pPr>
    </w:p>
    <w:p w:rsidR="00F7144A" w:rsidRPr="00EF496D" w:rsidRDefault="00F7144A" w:rsidP="00EF496D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南京医科大学就</w:t>
      </w:r>
      <w:r w:rsidR="005D071B" w:rsidRPr="005D071B">
        <w:rPr>
          <w:rFonts w:asciiTheme="minorEastAsia" w:eastAsiaTheme="minorEastAsia" w:hAnsiTheme="minorEastAsia" w:hint="eastAsia"/>
          <w:sz w:val="28"/>
          <w:szCs w:val="28"/>
          <w:u w:val="single"/>
        </w:rPr>
        <w:t>南京医科大学江宁校区教学实验楼污水系统委托运营管理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采购项目进行公开招标，现就本次招标的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中标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情况</w:t>
      </w:r>
      <w:r w:rsidR="00915C07">
        <w:rPr>
          <w:rFonts w:asciiTheme="minorEastAsia" w:eastAsiaTheme="minorEastAsia" w:hAnsiTheme="minorEastAsia" w:hint="eastAsia"/>
          <w:sz w:val="28"/>
          <w:szCs w:val="28"/>
        </w:rPr>
        <w:t>公告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如下：</w:t>
      </w:r>
    </w:p>
    <w:p w:rsidR="00F7144A" w:rsidRPr="00556561" w:rsidRDefault="00F7144A" w:rsidP="00556561">
      <w:pPr>
        <w:spacing w:line="360" w:lineRule="auto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556561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EF496D" w:rsidRPr="00556561">
        <w:rPr>
          <w:rFonts w:asciiTheme="minorEastAsia" w:eastAsiaTheme="minorEastAsia" w:hAnsiTheme="minorEastAsia" w:hint="eastAsia"/>
          <w:b/>
          <w:sz w:val="28"/>
          <w:szCs w:val="28"/>
        </w:rPr>
        <w:t>项目名称及编号</w:t>
      </w:r>
    </w:p>
    <w:p w:rsidR="00920632" w:rsidRDefault="00F7144A" w:rsidP="007D6150">
      <w:pPr>
        <w:spacing w:line="360" w:lineRule="auto"/>
        <w:ind w:leftChars="200" w:left="1840" w:hangingChars="500" w:hanging="140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项目名称：</w:t>
      </w:r>
      <w:r w:rsidR="005D071B" w:rsidRPr="005D071B">
        <w:rPr>
          <w:rFonts w:asciiTheme="minorEastAsia" w:eastAsiaTheme="minorEastAsia" w:hAnsiTheme="minorEastAsia" w:hint="eastAsia"/>
          <w:sz w:val="28"/>
          <w:szCs w:val="28"/>
        </w:rPr>
        <w:t>南京医科大学江宁校区教学实验楼污水系统委托运营管理</w:t>
      </w:r>
    </w:p>
    <w:p w:rsidR="00F7144A" w:rsidRPr="00EF496D" w:rsidRDefault="00F7144A" w:rsidP="00250556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项目编号：</w:t>
      </w:r>
      <w:r w:rsidR="007049D2" w:rsidRPr="007049D2">
        <w:rPr>
          <w:rFonts w:asciiTheme="minorEastAsia" w:eastAsiaTheme="minorEastAsia" w:hAnsiTheme="minorEastAsia"/>
          <w:sz w:val="28"/>
          <w:szCs w:val="28"/>
        </w:rPr>
        <w:t>NJMUZB30220190</w:t>
      </w:r>
      <w:r w:rsidR="009800E3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56561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2013AC">
        <w:rPr>
          <w:rFonts w:asciiTheme="minorEastAsia" w:eastAsiaTheme="minorEastAsia" w:hAnsiTheme="minorEastAsia" w:hint="eastAsia"/>
          <w:b/>
          <w:sz w:val="28"/>
          <w:szCs w:val="28"/>
        </w:rPr>
        <w:t>中标</w:t>
      </w:r>
      <w:r w:rsidR="00A55100" w:rsidRPr="00556561">
        <w:rPr>
          <w:rFonts w:asciiTheme="minorEastAsia" w:eastAsiaTheme="minorEastAsia" w:hAnsiTheme="minorEastAsia" w:hint="eastAsia"/>
          <w:b/>
          <w:sz w:val="28"/>
          <w:szCs w:val="28"/>
        </w:rPr>
        <w:t>信息</w:t>
      </w:r>
    </w:p>
    <w:p w:rsidR="007D6150" w:rsidRPr="007D6150" w:rsidRDefault="002013AC" w:rsidP="005D071B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中标单位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上海明熙环境科技有限公司</w:t>
      </w:r>
    </w:p>
    <w:p w:rsidR="00E17268" w:rsidRDefault="007D6150" w:rsidP="007D6150">
      <w:pPr>
        <w:spacing w:line="520" w:lineRule="exac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5D071B">
        <w:rPr>
          <w:rFonts w:asciiTheme="minorEastAsia" w:eastAsiaTheme="minorEastAsia" w:hAnsiTheme="minorEastAsia" w:hint="eastAsia"/>
          <w:spacing w:val="93"/>
          <w:sz w:val="28"/>
          <w:szCs w:val="28"/>
          <w:fitText w:val="1400" w:id="2086897152"/>
        </w:rPr>
        <w:t>中标价</w:t>
      </w:r>
      <w:r w:rsidRPr="005D071B">
        <w:rPr>
          <w:rFonts w:asciiTheme="minorEastAsia" w:eastAsiaTheme="minorEastAsia" w:hAnsiTheme="minorEastAsia" w:hint="eastAsia"/>
          <w:spacing w:val="2"/>
          <w:sz w:val="28"/>
          <w:szCs w:val="28"/>
          <w:fitText w:val="1400" w:id="2086897152"/>
        </w:rPr>
        <w:t>：</w:t>
      </w:r>
      <w:r w:rsidR="005D071B">
        <w:rPr>
          <w:rFonts w:asciiTheme="minorEastAsia" w:eastAsiaTheme="minorEastAsia" w:hAnsiTheme="minorEastAsia" w:hint="eastAsia"/>
          <w:sz w:val="28"/>
          <w:szCs w:val="28"/>
        </w:rPr>
        <w:t>贰拾陆万伍仟贰佰元整（￥265200）</w:t>
      </w:r>
    </w:p>
    <w:p w:rsidR="00A55100" w:rsidRPr="005C3EA3" w:rsidRDefault="00332D96" w:rsidP="002013AC">
      <w:pPr>
        <w:spacing w:line="44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、公告期限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三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>个工作日</w:t>
      </w:r>
    </w:p>
    <w:p w:rsidR="00A55100" w:rsidRPr="005C3EA3" w:rsidRDefault="00332D96" w:rsidP="00A55100">
      <w:pPr>
        <w:spacing w:line="44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</w:t>
      </w:r>
      <w:r w:rsidR="00A55100" w:rsidRPr="005C3EA3">
        <w:rPr>
          <w:rFonts w:asciiTheme="minorEastAsia" w:eastAsiaTheme="minorEastAsia" w:hAnsiTheme="minorEastAsia" w:hint="eastAsia"/>
          <w:b/>
          <w:sz w:val="28"/>
          <w:szCs w:val="28"/>
        </w:rPr>
        <w:t>、招标项目联系事项</w:t>
      </w:r>
    </w:p>
    <w:p w:rsidR="00A55100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兰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联系电话：</w:t>
      </w:r>
      <w:r>
        <w:rPr>
          <w:rFonts w:asciiTheme="minorEastAsia" w:eastAsiaTheme="minorEastAsia" w:hAnsiTheme="minorEastAsia" w:hint="eastAsia"/>
          <w:sz w:val="28"/>
          <w:szCs w:val="28"/>
        </w:rPr>
        <w:t>8686</w:t>
      </w:r>
      <w:r w:rsidR="002013AC">
        <w:rPr>
          <w:rFonts w:asciiTheme="minorEastAsia" w:eastAsiaTheme="minorEastAsia" w:hAnsiTheme="minorEastAsia" w:hint="eastAsia"/>
          <w:sz w:val="28"/>
          <w:szCs w:val="28"/>
        </w:rPr>
        <w:t>9243</w:t>
      </w:r>
    </w:p>
    <w:p w:rsidR="00A55100" w:rsidRPr="005C3EA3" w:rsidRDefault="00A55100" w:rsidP="00A55100">
      <w:pPr>
        <w:spacing w:line="4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张</w:t>
      </w:r>
      <w:r>
        <w:rPr>
          <w:rFonts w:asciiTheme="minorEastAsia" w:eastAsiaTheme="minorEastAsia" w:hAnsiTheme="minorEastAsia" w:hint="eastAsia"/>
          <w:sz w:val="28"/>
          <w:szCs w:val="28"/>
        </w:rPr>
        <w:t>老师               8686905</w:t>
      </w:r>
      <w:r w:rsidR="007049D2">
        <w:rPr>
          <w:rFonts w:asciiTheme="minorEastAsia" w:eastAsiaTheme="minorEastAsia" w:hAnsiTheme="minorEastAsia" w:hint="eastAsia"/>
          <w:sz w:val="28"/>
          <w:szCs w:val="28"/>
        </w:rPr>
        <w:t>5</w:t>
      </w:r>
    </w:p>
    <w:p w:rsidR="00A55100" w:rsidRPr="005C3EA3" w:rsidRDefault="00A55100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联系地址：</w:t>
      </w:r>
      <w:r>
        <w:rPr>
          <w:rFonts w:asciiTheme="minorEastAsia" w:eastAsiaTheme="minorEastAsia" w:hAnsiTheme="minorEastAsia" w:hint="eastAsia"/>
          <w:sz w:val="28"/>
          <w:szCs w:val="28"/>
        </w:rPr>
        <w:t>南京市江宁区龙眠大道101号南京医科大学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</w:t>
      </w:r>
    </w:p>
    <w:p w:rsidR="00A55100" w:rsidRPr="005C3EA3" w:rsidRDefault="00332D96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EF496D">
        <w:rPr>
          <w:rFonts w:asciiTheme="minorEastAsia" w:eastAsiaTheme="minorEastAsia" w:hAnsiTheme="minorEastAsia" w:hint="eastAsia"/>
          <w:sz w:val="28"/>
          <w:szCs w:val="28"/>
        </w:rPr>
        <w:t>各有关当事人对结果如有异议，可以</w:t>
      </w:r>
      <w:r>
        <w:rPr>
          <w:rFonts w:asciiTheme="minorEastAsia" w:eastAsiaTheme="minorEastAsia" w:hAnsiTheme="minorEastAsia" w:hint="eastAsia"/>
          <w:sz w:val="28"/>
          <w:szCs w:val="28"/>
        </w:rPr>
        <w:t>在</w:t>
      </w:r>
      <w:r w:rsidRPr="00EF496D">
        <w:rPr>
          <w:rFonts w:asciiTheme="minorEastAsia" w:eastAsiaTheme="minorEastAsia" w:hAnsiTheme="minorEastAsia" w:hint="eastAsia"/>
          <w:sz w:val="28"/>
          <w:szCs w:val="28"/>
        </w:rPr>
        <w:t>本公告期限届满之日起七个工作日内，以书面形式向采购人提出质疑，逾期将不再受理。</w:t>
      </w:r>
      <w:r w:rsidR="00A55100"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7D6150" w:rsidRDefault="00A55100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</w:t>
      </w:r>
    </w:p>
    <w:p w:rsidR="007D6150" w:rsidRDefault="007D6150" w:rsidP="00BC4C25">
      <w:pPr>
        <w:spacing w:line="52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7D6150" w:rsidRDefault="00A55100" w:rsidP="007D6150">
      <w:pPr>
        <w:spacing w:line="440" w:lineRule="exact"/>
        <w:ind w:leftChars="200" w:left="5200" w:right="980" w:hangingChars="1700" w:hanging="47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5C3EA3">
        <w:rPr>
          <w:rFonts w:asciiTheme="minorEastAsia" w:eastAsiaTheme="minorEastAsia" w:hAnsiTheme="minorEastAsia" w:hint="eastAsia"/>
          <w:sz w:val="28"/>
          <w:szCs w:val="28"/>
        </w:rPr>
        <w:t>南京医科大学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EF496D" w:rsidRPr="00EF496D" w:rsidRDefault="00A55100" w:rsidP="007D6150">
      <w:pPr>
        <w:spacing w:line="440" w:lineRule="exact"/>
        <w:ind w:leftChars="200" w:left="5200" w:right="560" w:hangingChars="1700" w:hanging="476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201</w:t>
      </w:r>
      <w:r w:rsidR="008E664C">
        <w:rPr>
          <w:rFonts w:asciiTheme="minorEastAsia" w:eastAsiaTheme="minorEastAsia" w:hAnsiTheme="minorEastAsia" w:hint="eastAsia"/>
          <w:sz w:val="28"/>
          <w:szCs w:val="28"/>
        </w:rPr>
        <w:t>9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7D6150">
        <w:rPr>
          <w:rFonts w:asciiTheme="minorEastAsia" w:eastAsiaTheme="minorEastAsia" w:hAnsiTheme="minorEastAsia" w:hint="eastAsia"/>
          <w:sz w:val="28"/>
          <w:szCs w:val="28"/>
        </w:rPr>
        <w:t>12</w:t>
      </w:r>
      <w:r w:rsidRPr="005C3EA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CE6D2F">
        <w:rPr>
          <w:rFonts w:asciiTheme="minorEastAsia" w:eastAsiaTheme="minorEastAsia" w:hAnsiTheme="minorEastAsia" w:hint="eastAsia"/>
          <w:sz w:val="28"/>
          <w:szCs w:val="28"/>
        </w:rPr>
        <w:t>13</w:t>
      </w:r>
      <w:bookmarkStart w:id="0" w:name="_GoBack"/>
      <w:bookmarkEnd w:id="0"/>
      <w:r w:rsidRPr="005C3EA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EF496D" w:rsidRPr="00EF49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78" w:rsidRDefault="00B72278" w:rsidP="00F7144A">
      <w:pPr>
        <w:spacing w:after="0"/>
      </w:pPr>
      <w:r>
        <w:separator/>
      </w:r>
    </w:p>
  </w:endnote>
  <w:endnote w:type="continuationSeparator" w:id="0">
    <w:p w:rsidR="00B72278" w:rsidRDefault="00B72278" w:rsidP="00F714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78" w:rsidRDefault="00B72278" w:rsidP="00F7144A">
      <w:pPr>
        <w:spacing w:after="0"/>
      </w:pPr>
      <w:r>
        <w:separator/>
      </w:r>
    </w:p>
  </w:footnote>
  <w:footnote w:type="continuationSeparator" w:id="0">
    <w:p w:rsidR="00B72278" w:rsidRDefault="00B72278" w:rsidP="00F714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19E5"/>
    <w:multiLevelType w:val="hybridMultilevel"/>
    <w:tmpl w:val="26BAFDD6"/>
    <w:lvl w:ilvl="0" w:tplc="B756E7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F4"/>
    <w:rsid w:val="000464CB"/>
    <w:rsid w:val="000F67FC"/>
    <w:rsid w:val="0016557B"/>
    <w:rsid w:val="00184325"/>
    <w:rsid w:val="00184D71"/>
    <w:rsid w:val="001A1498"/>
    <w:rsid w:val="001A6D34"/>
    <w:rsid w:val="001B1943"/>
    <w:rsid w:val="001F50DE"/>
    <w:rsid w:val="002013AC"/>
    <w:rsid w:val="002015D0"/>
    <w:rsid w:val="00250556"/>
    <w:rsid w:val="00254C98"/>
    <w:rsid w:val="002A1833"/>
    <w:rsid w:val="002B2A37"/>
    <w:rsid w:val="00300FF5"/>
    <w:rsid w:val="00317817"/>
    <w:rsid w:val="00321358"/>
    <w:rsid w:val="00323B43"/>
    <w:rsid w:val="0032473F"/>
    <w:rsid w:val="00332D96"/>
    <w:rsid w:val="0035458C"/>
    <w:rsid w:val="00370F95"/>
    <w:rsid w:val="0037277A"/>
    <w:rsid w:val="003B14F0"/>
    <w:rsid w:val="003B75F7"/>
    <w:rsid w:val="003D1F45"/>
    <w:rsid w:val="003D37D8"/>
    <w:rsid w:val="00426133"/>
    <w:rsid w:val="004358AB"/>
    <w:rsid w:val="004927D3"/>
    <w:rsid w:val="00531451"/>
    <w:rsid w:val="00554EA4"/>
    <w:rsid w:val="00556561"/>
    <w:rsid w:val="00567A92"/>
    <w:rsid w:val="005B0B13"/>
    <w:rsid w:val="005D071B"/>
    <w:rsid w:val="005F595C"/>
    <w:rsid w:val="005F76FB"/>
    <w:rsid w:val="006A5294"/>
    <w:rsid w:val="006E576B"/>
    <w:rsid w:val="006F340C"/>
    <w:rsid w:val="00700DD8"/>
    <w:rsid w:val="007049D2"/>
    <w:rsid w:val="007318B8"/>
    <w:rsid w:val="0076296C"/>
    <w:rsid w:val="007636B1"/>
    <w:rsid w:val="0077478A"/>
    <w:rsid w:val="007849AA"/>
    <w:rsid w:val="007A0A92"/>
    <w:rsid w:val="007D6150"/>
    <w:rsid w:val="00820E61"/>
    <w:rsid w:val="00841B13"/>
    <w:rsid w:val="008512F1"/>
    <w:rsid w:val="00896E1B"/>
    <w:rsid w:val="008A1A80"/>
    <w:rsid w:val="008A5C3B"/>
    <w:rsid w:val="008B34CE"/>
    <w:rsid w:val="008B7726"/>
    <w:rsid w:val="008E2888"/>
    <w:rsid w:val="008E664C"/>
    <w:rsid w:val="00915C07"/>
    <w:rsid w:val="00920632"/>
    <w:rsid w:val="009457E0"/>
    <w:rsid w:val="00947101"/>
    <w:rsid w:val="009767A4"/>
    <w:rsid w:val="009800E3"/>
    <w:rsid w:val="009A18AF"/>
    <w:rsid w:val="00A059A8"/>
    <w:rsid w:val="00A13821"/>
    <w:rsid w:val="00A55100"/>
    <w:rsid w:val="00A914F8"/>
    <w:rsid w:val="00AE2CD5"/>
    <w:rsid w:val="00B72278"/>
    <w:rsid w:val="00BC4C25"/>
    <w:rsid w:val="00BD45AD"/>
    <w:rsid w:val="00C34918"/>
    <w:rsid w:val="00C50DB2"/>
    <w:rsid w:val="00CD4DF8"/>
    <w:rsid w:val="00CE6D2F"/>
    <w:rsid w:val="00D1284B"/>
    <w:rsid w:val="00D20E19"/>
    <w:rsid w:val="00D31D50"/>
    <w:rsid w:val="00D54117"/>
    <w:rsid w:val="00D654B3"/>
    <w:rsid w:val="00D71C85"/>
    <w:rsid w:val="00D97F0A"/>
    <w:rsid w:val="00E17268"/>
    <w:rsid w:val="00E21DDB"/>
    <w:rsid w:val="00E2501C"/>
    <w:rsid w:val="00E36BF5"/>
    <w:rsid w:val="00E56FD9"/>
    <w:rsid w:val="00E57BDE"/>
    <w:rsid w:val="00E73501"/>
    <w:rsid w:val="00EC0A2D"/>
    <w:rsid w:val="00EF496D"/>
    <w:rsid w:val="00EF6870"/>
    <w:rsid w:val="00F05A4B"/>
    <w:rsid w:val="00F159DD"/>
    <w:rsid w:val="00F339DC"/>
    <w:rsid w:val="00F45533"/>
    <w:rsid w:val="00F5527E"/>
    <w:rsid w:val="00F7144A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144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144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144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144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7144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A13035</cp:lastModifiedBy>
  <cp:revision>82</cp:revision>
  <dcterms:created xsi:type="dcterms:W3CDTF">2008-09-11T17:20:00Z</dcterms:created>
  <dcterms:modified xsi:type="dcterms:W3CDTF">2019-12-13T06:15:00Z</dcterms:modified>
</cp:coreProperties>
</file>