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295" w:rsidRDefault="00BF0F0E" w:rsidP="00807295">
      <w:pPr>
        <w:spacing w:line="520" w:lineRule="exact"/>
        <w:jc w:val="center"/>
        <w:rPr>
          <w:rFonts w:asciiTheme="minorEastAsia" w:eastAsiaTheme="minorEastAsia" w:hAnsiTheme="minorEastAsia" w:hint="eastAsia"/>
          <w:b/>
          <w:sz w:val="36"/>
          <w:szCs w:val="28"/>
          <w:u w:val="single"/>
        </w:rPr>
      </w:pPr>
      <w:r w:rsidRPr="005C3EA3">
        <w:rPr>
          <w:rFonts w:asciiTheme="minorEastAsia" w:eastAsiaTheme="minorEastAsia" w:hAnsiTheme="minorEastAsia" w:hint="eastAsia"/>
          <w:b/>
          <w:sz w:val="36"/>
          <w:szCs w:val="28"/>
        </w:rPr>
        <w:t>南京医科大学</w:t>
      </w:r>
      <w:r w:rsidR="00807295" w:rsidRPr="00807295">
        <w:rPr>
          <w:rFonts w:asciiTheme="minorEastAsia" w:eastAsiaTheme="minorEastAsia" w:hAnsiTheme="minorEastAsia" w:hint="eastAsia"/>
          <w:b/>
          <w:sz w:val="36"/>
          <w:szCs w:val="28"/>
          <w:u w:val="single"/>
        </w:rPr>
        <w:t>命案现场勘验在线学习与考试系统</w:t>
      </w:r>
    </w:p>
    <w:p w:rsidR="00785E5F" w:rsidRPr="00807295" w:rsidRDefault="00807295" w:rsidP="00807295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</w:rPr>
      </w:pPr>
      <w:r w:rsidRPr="00807295">
        <w:rPr>
          <w:rFonts w:asciiTheme="minorEastAsia" w:eastAsiaTheme="minorEastAsia" w:hAnsiTheme="minorEastAsia" w:hint="eastAsia"/>
          <w:b/>
          <w:sz w:val="36"/>
          <w:szCs w:val="28"/>
        </w:rPr>
        <w:t>采购</w:t>
      </w:r>
      <w:r w:rsidR="00BF0F0E" w:rsidRPr="005C3EA3">
        <w:rPr>
          <w:rFonts w:asciiTheme="minorEastAsia" w:eastAsiaTheme="minorEastAsia" w:hAnsiTheme="minorEastAsia" w:hint="eastAsia"/>
          <w:b/>
          <w:sz w:val="36"/>
          <w:szCs w:val="28"/>
        </w:rPr>
        <w:t>项目</w:t>
      </w:r>
      <w:r w:rsidR="007B43C5" w:rsidRPr="007B43C5">
        <w:rPr>
          <w:rFonts w:asciiTheme="minorEastAsia" w:eastAsiaTheme="minorEastAsia" w:hAnsiTheme="minorEastAsia"/>
          <w:b/>
          <w:noProof/>
          <w:sz w:val="36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25pt;margin-top:33pt;width:414.75pt;height:0;z-index:251658240;mso-position-horizontal-relative:text;mso-position-vertical-relative:text" o:connectortype="straight" strokeweight="1.75pt"/>
        </w:pict>
      </w:r>
      <w:r w:rsidR="00BF0F0E" w:rsidRPr="005C3EA3">
        <w:rPr>
          <w:rFonts w:asciiTheme="minorEastAsia" w:eastAsiaTheme="minorEastAsia" w:hAnsiTheme="minorEastAsia" w:hint="eastAsia"/>
          <w:b/>
          <w:sz w:val="36"/>
          <w:szCs w:val="28"/>
        </w:rPr>
        <w:t>中标公告</w:t>
      </w:r>
    </w:p>
    <w:p w:rsidR="00BF0F0E" w:rsidRPr="005C3EA3" w:rsidRDefault="00BF0F0E" w:rsidP="0035740E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南京医科大学就</w:t>
      </w:r>
      <w:r w:rsidR="00807295" w:rsidRPr="00807295">
        <w:rPr>
          <w:rFonts w:asciiTheme="minorEastAsia" w:eastAsiaTheme="minorEastAsia" w:hAnsiTheme="minorEastAsia" w:hint="eastAsia"/>
          <w:sz w:val="28"/>
          <w:szCs w:val="28"/>
          <w:u w:val="single"/>
        </w:rPr>
        <w:t>命案现场勘验在线学习与考试系统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采购项目公开招标，现就本次招标结果</w:t>
      </w:r>
      <w:r w:rsidR="00245B96">
        <w:rPr>
          <w:rFonts w:asciiTheme="minorEastAsia" w:eastAsiaTheme="minorEastAsia" w:hAnsiTheme="minorEastAsia" w:hint="eastAsia"/>
          <w:sz w:val="28"/>
          <w:szCs w:val="28"/>
        </w:rPr>
        <w:t>公告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如下：</w:t>
      </w:r>
    </w:p>
    <w:p w:rsidR="00BF0F0E" w:rsidRPr="005C3EA3" w:rsidRDefault="00BF0F0E" w:rsidP="0035740E">
      <w:pPr>
        <w:spacing w:line="5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一、招标项目</w:t>
      </w:r>
      <w:r w:rsidR="004847BB" w:rsidRPr="005C3EA3">
        <w:rPr>
          <w:rFonts w:asciiTheme="minorEastAsia" w:eastAsiaTheme="minorEastAsia" w:hAnsiTheme="minorEastAsia" w:hint="eastAsia"/>
          <w:b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及</w:t>
      </w:r>
      <w:r w:rsidR="004847BB" w:rsidRPr="005C3EA3">
        <w:rPr>
          <w:rFonts w:asciiTheme="minorEastAsia" w:eastAsiaTheme="minorEastAsia" w:hAnsiTheme="minorEastAsia" w:hint="eastAsia"/>
          <w:b/>
          <w:sz w:val="28"/>
          <w:szCs w:val="28"/>
        </w:rPr>
        <w:t>编号</w:t>
      </w:r>
    </w:p>
    <w:p w:rsidR="00C91B64" w:rsidRDefault="00BF0F0E" w:rsidP="0063535D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807295" w:rsidRPr="00807295">
        <w:rPr>
          <w:rFonts w:asciiTheme="minorEastAsia" w:eastAsiaTheme="minorEastAsia" w:hAnsiTheme="minorEastAsia" w:hint="eastAsia"/>
          <w:sz w:val="28"/>
          <w:szCs w:val="28"/>
        </w:rPr>
        <w:t>命案现场勘验在线学习与考试系统</w:t>
      </w:r>
    </w:p>
    <w:p w:rsidR="0063535D" w:rsidRPr="005C3EA3" w:rsidRDefault="00BF0F0E" w:rsidP="0063535D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编号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EE5AF3">
        <w:rPr>
          <w:rFonts w:asciiTheme="minorEastAsia" w:eastAsiaTheme="minorEastAsia" w:hAnsiTheme="minorEastAsia" w:hint="eastAsia"/>
          <w:sz w:val="28"/>
          <w:szCs w:val="28"/>
        </w:rPr>
        <w:t>njmu</w:t>
      </w:r>
      <w:r w:rsidR="001443DD">
        <w:rPr>
          <w:rFonts w:asciiTheme="minorEastAsia" w:eastAsiaTheme="minorEastAsia" w:hAnsiTheme="minorEastAsia" w:hint="eastAsia"/>
          <w:sz w:val="28"/>
          <w:szCs w:val="28"/>
        </w:rPr>
        <w:t>-201</w:t>
      </w:r>
      <w:r w:rsidR="00807295">
        <w:rPr>
          <w:rFonts w:asciiTheme="minorEastAsia" w:eastAsiaTheme="minorEastAsia" w:hAnsiTheme="minorEastAsia" w:hint="eastAsia"/>
          <w:sz w:val="28"/>
          <w:szCs w:val="28"/>
        </w:rPr>
        <w:t>81221-2</w:t>
      </w:r>
    </w:p>
    <w:p w:rsidR="00BF0F0E" w:rsidRPr="005C3EA3" w:rsidRDefault="00A0587E" w:rsidP="0035740E">
      <w:pPr>
        <w:spacing w:line="5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二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、中标信息</w:t>
      </w:r>
    </w:p>
    <w:p w:rsidR="001443DD" w:rsidRDefault="00BF0F0E" w:rsidP="00FC25E8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中标供应商名称：</w:t>
      </w:r>
      <w:r w:rsidR="00807295">
        <w:rPr>
          <w:rFonts w:asciiTheme="minorEastAsia" w:eastAsiaTheme="minorEastAsia" w:hAnsiTheme="minorEastAsia" w:hint="eastAsia"/>
          <w:sz w:val="28"/>
          <w:szCs w:val="28"/>
        </w:rPr>
        <w:t>南京凡思特科技</w:t>
      </w:r>
      <w:r w:rsidR="00716B15">
        <w:rPr>
          <w:rFonts w:asciiTheme="minorEastAsia" w:eastAsiaTheme="minorEastAsia" w:hAnsiTheme="minorEastAsia" w:hint="eastAsia"/>
          <w:sz w:val="28"/>
          <w:szCs w:val="28"/>
        </w:rPr>
        <w:t>有限公司</w:t>
      </w:r>
    </w:p>
    <w:p w:rsidR="00BF0F0E" w:rsidRPr="005C3EA3" w:rsidRDefault="00BF0F0E" w:rsidP="0045475C">
      <w:pPr>
        <w:spacing w:line="520" w:lineRule="exact"/>
        <w:ind w:leftChars="250" w:left="1810" w:hangingChars="450" w:hanging="12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中标金额：</w:t>
      </w:r>
      <w:r w:rsidR="001B1672">
        <w:rPr>
          <w:rFonts w:asciiTheme="minorEastAsia" w:eastAsiaTheme="minorEastAsia" w:hAnsiTheme="minorEastAsia" w:hint="eastAsia"/>
          <w:sz w:val="28"/>
          <w:szCs w:val="28"/>
        </w:rPr>
        <w:t>人民币</w:t>
      </w:r>
      <w:r w:rsidR="00807295">
        <w:rPr>
          <w:rFonts w:asciiTheme="minorEastAsia" w:eastAsiaTheme="minorEastAsia" w:hAnsiTheme="minorEastAsia" w:hint="eastAsia"/>
          <w:sz w:val="28"/>
          <w:szCs w:val="28"/>
        </w:rPr>
        <w:t>肆拾玖万陆仟元整</w:t>
      </w:r>
      <w:r w:rsidR="001B1672">
        <w:rPr>
          <w:rFonts w:asciiTheme="minorEastAsia" w:eastAsiaTheme="minorEastAsia" w:hAnsiTheme="minorEastAsia" w:hint="eastAsia"/>
          <w:sz w:val="28"/>
          <w:szCs w:val="28"/>
        </w:rPr>
        <w:t>(RMB</w:t>
      </w:r>
      <w:r w:rsidR="00807295">
        <w:rPr>
          <w:rFonts w:asciiTheme="minorEastAsia" w:eastAsiaTheme="minorEastAsia" w:hAnsiTheme="minorEastAsia" w:hint="eastAsia"/>
          <w:sz w:val="28"/>
          <w:szCs w:val="28"/>
        </w:rPr>
        <w:t>496000</w:t>
      </w:r>
      <w:r w:rsidR="006F33B2">
        <w:rPr>
          <w:rFonts w:asciiTheme="minorEastAsia" w:eastAsiaTheme="minorEastAsia" w:hAnsiTheme="minorEastAsia" w:hint="eastAsia"/>
          <w:sz w:val="28"/>
          <w:szCs w:val="28"/>
        </w:rPr>
        <w:t>.00</w:t>
      </w:r>
      <w:r w:rsidR="001B1672">
        <w:rPr>
          <w:rFonts w:asciiTheme="minorEastAsia" w:eastAsiaTheme="minorEastAsia" w:hAnsiTheme="minorEastAsia" w:hint="eastAsia"/>
          <w:sz w:val="28"/>
          <w:szCs w:val="28"/>
        </w:rPr>
        <w:t>)</w:t>
      </w:r>
    </w:p>
    <w:p w:rsidR="00BF0F0E" w:rsidRPr="005C3EA3" w:rsidRDefault="00A0587E" w:rsidP="00785E5F">
      <w:pPr>
        <w:spacing w:line="52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三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、公告期限</w:t>
      </w:r>
      <w:r w:rsidR="00BF0F0E" w:rsidRPr="005C3EA3">
        <w:rPr>
          <w:rFonts w:asciiTheme="minorEastAsia" w:eastAsiaTheme="minorEastAsia" w:hAnsiTheme="minorEastAsia" w:hint="eastAsia"/>
          <w:sz w:val="28"/>
          <w:szCs w:val="28"/>
        </w:rPr>
        <w:t>：一个工作日</w:t>
      </w:r>
    </w:p>
    <w:p w:rsidR="00BF0F0E" w:rsidRPr="005C3EA3" w:rsidRDefault="00A0587E" w:rsidP="0035740E">
      <w:pPr>
        <w:spacing w:line="5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四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、招标项目联系事项</w:t>
      </w:r>
    </w:p>
    <w:p w:rsidR="009B6ED0" w:rsidRDefault="009B6ED0" w:rsidP="009B6ED0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联系人：</w:t>
      </w:r>
      <w:r>
        <w:rPr>
          <w:rFonts w:asciiTheme="minorEastAsia" w:eastAsiaTheme="minorEastAsia" w:hAnsiTheme="minorEastAsia" w:hint="eastAsia"/>
          <w:sz w:val="28"/>
          <w:szCs w:val="28"/>
        </w:rPr>
        <w:t>陈老师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联系电话：</w:t>
      </w:r>
      <w:r>
        <w:rPr>
          <w:rFonts w:asciiTheme="minorEastAsia" w:eastAsiaTheme="minorEastAsia" w:hAnsiTheme="minorEastAsia" w:hint="eastAsia"/>
          <w:sz w:val="28"/>
          <w:szCs w:val="28"/>
        </w:rPr>
        <w:t>86868572</w:t>
      </w:r>
    </w:p>
    <w:p w:rsidR="009B6ED0" w:rsidRPr="005C3EA3" w:rsidRDefault="009B6ED0" w:rsidP="009B6ED0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韩老师               86869052</w:t>
      </w:r>
    </w:p>
    <w:p w:rsidR="009B6ED0" w:rsidRPr="005C3EA3" w:rsidRDefault="009B6ED0" w:rsidP="009B6ED0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联系地址：</w:t>
      </w:r>
      <w:r>
        <w:rPr>
          <w:rFonts w:asciiTheme="minorEastAsia" w:eastAsiaTheme="minorEastAsia" w:hAnsiTheme="minorEastAsia" w:hint="eastAsia"/>
          <w:sz w:val="28"/>
          <w:szCs w:val="28"/>
        </w:rPr>
        <w:t>南京市江宁区龙眠大道101号南京医科大学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</w:t>
      </w:r>
    </w:p>
    <w:p w:rsidR="009B6ED0" w:rsidRPr="005C3EA3" w:rsidRDefault="009B6ED0" w:rsidP="009B6ED0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各有关当事人对中标结果有异议的，可以在中标公告发布之日起七个工作日内，以书面形式向南京医科大学提出质疑，逾期将不再受理。                       </w:t>
      </w:r>
    </w:p>
    <w:p w:rsidR="00561A25" w:rsidRDefault="009B6ED0" w:rsidP="00C86504">
      <w:pPr>
        <w:spacing w:line="380" w:lineRule="exact"/>
        <w:ind w:leftChars="200" w:left="5060" w:right="70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bookmarkStart w:id="0" w:name="_GoBack"/>
      <w:bookmarkEnd w:id="0"/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</w:t>
      </w:r>
      <w:r w:rsidR="00561A25"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</w:p>
    <w:p w:rsidR="00BF0F0E" w:rsidRPr="005C3EA3" w:rsidRDefault="00716B15" w:rsidP="00561A25">
      <w:pPr>
        <w:spacing w:line="380" w:lineRule="exact"/>
        <w:ind w:leftChars="200" w:left="5060" w:right="56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201</w:t>
      </w:r>
      <w:r w:rsidR="00AD3582">
        <w:rPr>
          <w:rFonts w:asciiTheme="minorEastAsia" w:eastAsiaTheme="minorEastAsia" w:hAnsiTheme="minorEastAsia" w:hint="eastAsia"/>
          <w:sz w:val="28"/>
          <w:szCs w:val="28"/>
        </w:rPr>
        <w:t>9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405CB2">
        <w:rPr>
          <w:rFonts w:asciiTheme="minorEastAsia" w:eastAsiaTheme="minorEastAsia" w:hAnsiTheme="minorEastAsia" w:hint="eastAsia"/>
          <w:sz w:val="28"/>
          <w:szCs w:val="28"/>
        </w:rPr>
        <w:t>1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9D62C4">
        <w:rPr>
          <w:rFonts w:asciiTheme="minorEastAsia" w:eastAsiaTheme="minorEastAsia" w:hAnsiTheme="minorEastAsia" w:hint="eastAsia"/>
          <w:sz w:val="28"/>
          <w:szCs w:val="28"/>
        </w:rPr>
        <w:t>16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sectPr w:rsidR="00BF0F0E" w:rsidRPr="005C3EA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E79" w:rsidRDefault="009E6E79" w:rsidP="00BF0F0E">
      <w:pPr>
        <w:spacing w:after="0"/>
      </w:pPr>
      <w:r>
        <w:separator/>
      </w:r>
    </w:p>
  </w:endnote>
  <w:endnote w:type="continuationSeparator" w:id="0">
    <w:p w:rsidR="009E6E79" w:rsidRDefault="009E6E79" w:rsidP="00BF0F0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E79" w:rsidRDefault="009E6E79" w:rsidP="00BF0F0E">
      <w:pPr>
        <w:spacing w:after="0"/>
      </w:pPr>
      <w:r>
        <w:separator/>
      </w:r>
    </w:p>
  </w:footnote>
  <w:footnote w:type="continuationSeparator" w:id="0">
    <w:p w:rsidR="009E6E79" w:rsidRDefault="009E6E79" w:rsidP="00BF0F0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97981"/>
    <w:multiLevelType w:val="hybridMultilevel"/>
    <w:tmpl w:val="E1DAECF4"/>
    <w:lvl w:ilvl="0" w:tplc="8B3CF49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48CF"/>
    <w:rsid w:val="00020424"/>
    <w:rsid w:val="00024D90"/>
    <w:rsid w:val="00074A4B"/>
    <w:rsid w:val="000F21AD"/>
    <w:rsid w:val="00103B30"/>
    <w:rsid w:val="00126DC4"/>
    <w:rsid w:val="0014162B"/>
    <w:rsid w:val="001443DD"/>
    <w:rsid w:val="001A6620"/>
    <w:rsid w:val="001B1672"/>
    <w:rsid w:val="001C16CE"/>
    <w:rsid w:val="001C579A"/>
    <w:rsid w:val="002340B2"/>
    <w:rsid w:val="00245B96"/>
    <w:rsid w:val="00253005"/>
    <w:rsid w:val="0025310A"/>
    <w:rsid w:val="00267C15"/>
    <w:rsid w:val="00273D3B"/>
    <w:rsid w:val="00277B55"/>
    <w:rsid w:val="00293882"/>
    <w:rsid w:val="002C254F"/>
    <w:rsid w:val="002E6448"/>
    <w:rsid w:val="00312E39"/>
    <w:rsid w:val="00323B43"/>
    <w:rsid w:val="00340226"/>
    <w:rsid w:val="003530EC"/>
    <w:rsid w:val="0035740E"/>
    <w:rsid w:val="003A3D55"/>
    <w:rsid w:val="003D0CFA"/>
    <w:rsid w:val="003D37D8"/>
    <w:rsid w:val="00405CB2"/>
    <w:rsid w:val="00413A91"/>
    <w:rsid w:val="00426133"/>
    <w:rsid w:val="004358AB"/>
    <w:rsid w:val="0045475C"/>
    <w:rsid w:val="00464390"/>
    <w:rsid w:val="00474F9E"/>
    <w:rsid w:val="004847BB"/>
    <w:rsid w:val="004B08BF"/>
    <w:rsid w:val="004E07CD"/>
    <w:rsid w:val="004E1CED"/>
    <w:rsid w:val="004F728C"/>
    <w:rsid w:val="00515B45"/>
    <w:rsid w:val="00531DD8"/>
    <w:rsid w:val="005530D0"/>
    <w:rsid w:val="0055798E"/>
    <w:rsid w:val="00561A25"/>
    <w:rsid w:val="00561A87"/>
    <w:rsid w:val="00561F18"/>
    <w:rsid w:val="00562179"/>
    <w:rsid w:val="00566B59"/>
    <w:rsid w:val="005747B1"/>
    <w:rsid w:val="005C3EA3"/>
    <w:rsid w:val="005C4DE0"/>
    <w:rsid w:val="0062665C"/>
    <w:rsid w:val="0063535D"/>
    <w:rsid w:val="006719D8"/>
    <w:rsid w:val="00681E82"/>
    <w:rsid w:val="006F33B2"/>
    <w:rsid w:val="00716B15"/>
    <w:rsid w:val="00720628"/>
    <w:rsid w:val="00721962"/>
    <w:rsid w:val="00730597"/>
    <w:rsid w:val="007318A7"/>
    <w:rsid w:val="00746BD5"/>
    <w:rsid w:val="00785E5F"/>
    <w:rsid w:val="007B43C5"/>
    <w:rsid w:val="007B5FEB"/>
    <w:rsid w:val="007C17F1"/>
    <w:rsid w:val="007E2153"/>
    <w:rsid w:val="007E3075"/>
    <w:rsid w:val="007E30C1"/>
    <w:rsid w:val="00807295"/>
    <w:rsid w:val="00822ED1"/>
    <w:rsid w:val="00832ECE"/>
    <w:rsid w:val="00844AF5"/>
    <w:rsid w:val="00880126"/>
    <w:rsid w:val="008B7726"/>
    <w:rsid w:val="008D5EC8"/>
    <w:rsid w:val="008F620D"/>
    <w:rsid w:val="00903BE2"/>
    <w:rsid w:val="00915251"/>
    <w:rsid w:val="009325BC"/>
    <w:rsid w:val="00933EA9"/>
    <w:rsid w:val="00935EE4"/>
    <w:rsid w:val="009907DF"/>
    <w:rsid w:val="009A0585"/>
    <w:rsid w:val="009B6ED0"/>
    <w:rsid w:val="009C1ED0"/>
    <w:rsid w:val="009D42FE"/>
    <w:rsid w:val="009D62C4"/>
    <w:rsid w:val="009E6E79"/>
    <w:rsid w:val="00A0587E"/>
    <w:rsid w:val="00A0594C"/>
    <w:rsid w:val="00A52D84"/>
    <w:rsid w:val="00AD3582"/>
    <w:rsid w:val="00AF0D22"/>
    <w:rsid w:val="00B37CA2"/>
    <w:rsid w:val="00B40268"/>
    <w:rsid w:val="00BF0F0E"/>
    <w:rsid w:val="00C80DAB"/>
    <w:rsid w:val="00C86504"/>
    <w:rsid w:val="00C86835"/>
    <w:rsid w:val="00C874EC"/>
    <w:rsid w:val="00C91B64"/>
    <w:rsid w:val="00CA18DF"/>
    <w:rsid w:val="00CA2A06"/>
    <w:rsid w:val="00CC645C"/>
    <w:rsid w:val="00CD0200"/>
    <w:rsid w:val="00CF08A7"/>
    <w:rsid w:val="00CF2AF3"/>
    <w:rsid w:val="00D31610"/>
    <w:rsid w:val="00D31D50"/>
    <w:rsid w:val="00DD7698"/>
    <w:rsid w:val="00E0455C"/>
    <w:rsid w:val="00E07D1D"/>
    <w:rsid w:val="00E1120C"/>
    <w:rsid w:val="00E448E8"/>
    <w:rsid w:val="00E735EF"/>
    <w:rsid w:val="00EE516F"/>
    <w:rsid w:val="00EE5AF3"/>
    <w:rsid w:val="00EF0D5B"/>
    <w:rsid w:val="00EF270E"/>
    <w:rsid w:val="00F04D88"/>
    <w:rsid w:val="00F8485B"/>
    <w:rsid w:val="00FC25E8"/>
    <w:rsid w:val="00FE1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0F0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0F0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0F0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0F0E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BF0F0E"/>
    <w:pPr>
      <w:ind w:firstLineChars="200" w:firstLine="420"/>
    </w:pPr>
  </w:style>
  <w:style w:type="table" w:styleId="a6">
    <w:name w:val="Table Grid"/>
    <w:basedOn w:val="a1"/>
    <w:uiPriority w:val="59"/>
    <w:rsid w:val="00635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A5CF68B-9D9E-4F3E-8313-DCDE125AF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128</cp:revision>
  <dcterms:created xsi:type="dcterms:W3CDTF">2008-09-11T17:20:00Z</dcterms:created>
  <dcterms:modified xsi:type="dcterms:W3CDTF">2019-01-16T02:49:00Z</dcterms:modified>
</cp:coreProperties>
</file>