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5F" w:rsidRPr="003D4129" w:rsidRDefault="00CF40F1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88426</wp:posOffset>
                </wp:positionH>
                <wp:positionV relativeFrom="paragraph">
                  <wp:posOffset>431894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9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95pt;margin-top:34pt;width:41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" strokecolor="red" strokeweight="1.75pt"/>
            </w:pict>
          </mc:Fallback>
        </mc:AlternateConten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Pr="00CF40F1">
        <w:rPr>
          <w:rFonts w:asciiTheme="minorEastAsia" w:eastAsiaTheme="minorEastAsia" w:hAnsiTheme="minorEastAsia" w:hint="eastAsia"/>
          <w:b/>
          <w:sz w:val="36"/>
          <w:szCs w:val="28"/>
        </w:rPr>
        <w:t>示波记录仪</w: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CF40F1">
        <w:rPr>
          <w:rFonts w:asciiTheme="minorEastAsia" w:eastAsiaTheme="minorEastAsia" w:hAnsiTheme="minorEastAsia" w:hint="eastAsia"/>
          <w:sz w:val="28"/>
          <w:szCs w:val="28"/>
        </w:rPr>
        <w:t>示波</w:t>
      </w:r>
      <w:proofErr w:type="gramEnd"/>
      <w:r w:rsidR="00CF40F1">
        <w:rPr>
          <w:rFonts w:asciiTheme="minorEastAsia" w:eastAsiaTheme="minorEastAsia" w:hAnsiTheme="minorEastAsia" w:hint="eastAsia"/>
          <w:sz w:val="28"/>
          <w:szCs w:val="28"/>
        </w:rPr>
        <w:t>记录仪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01569F" w:rsidRDefault="00BF0F0E" w:rsidP="0001569F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bookmarkStart w:id="0" w:name="_Hlk90544992"/>
      <w:r w:rsidR="00CF40F1">
        <w:rPr>
          <w:rFonts w:asciiTheme="minorEastAsia" w:eastAsiaTheme="minorEastAsia" w:hAnsiTheme="minorEastAsia" w:hint="eastAsia"/>
          <w:sz w:val="28"/>
          <w:szCs w:val="28"/>
        </w:rPr>
        <w:t>示波记录仪</w:t>
      </w:r>
      <w:bookmarkEnd w:id="0"/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01569F">
      <w:pPr>
        <w:spacing w:line="42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</w:t>
      </w:r>
      <w:r w:rsidR="00CF40F1">
        <w:rPr>
          <w:rFonts w:asciiTheme="minorEastAsia" w:eastAsiaTheme="minorEastAsia" w:hAnsiTheme="minorEastAsia"/>
          <w:sz w:val="28"/>
          <w:szCs w:val="28"/>
        </w:rPr>
        <w:t>25</w:t>
      </w:r>
      <w:bookmarkStart w:id="1" w:name="_GoBack"/>
      <w:bookmarkEnd w:id="1"/>
      <w:r w:rsidR="004B54D5" w:rsidRPr="005C3EA3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CF40F1">
        <w:rPr>
          <w:rFonts w:asciiTheme="minorEastAsia" w:eastAsiaTheme="minorEastAsia" w:hAnsiTheme="minorEastAsia" w:hint="eastAsia"/>
          <w:sz w:val="28"/>
          <w:szCs w:val="28"/>
        </w:rPr>
        <w:t>森途生物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科技</w:t>
      </w:r>
      <w:r w:rsidR="0001569F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135C39" w:rsidRDefault="00135C39" w:rsidP="00135C39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proofErr w:type="gramStart"/>
      <w:r w:rsidR="00E92F18">
        <w:rPr>
          <w:rFonts w:asciiTheme="minorEastAsia" w:eastAsiaTheme="minorEastAsia" w:hAnsiTheme="minorEastAsia" w:hint="eastAsia"/>
          <w:sz w:val="28"/>
          <w:szCs w:val="28"/>
        </w:rPr>
        <w:t>壹拾</w:t>
      </w:r>
      <w:r w:rsidR="00CF40F1">
        <w:rPr>
          <w:rFonts w:asciiTheme="minorEastAsia" w:eastAsiaTheme="minorEastAsia" w:hAnsiTheme="minorEastAsia" w:hint="eastAsia"/>
          <w:sz w:val="28"/>
          <w:szCs w:val="28"/>
        </w:rPr>
        <w:t>肆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CF40F1">
        <w:rPr>
          <w:rFonts w:asciiTheme="minorEastAsia" w:eastAsiaTheme="minorEastAsia" w:hAnsiTheme="minorEastAsia" w:hint="eastAsia"/>
          <w:sz w:val="28"/>
          <w:szCs w:val="28"/>
        </w:rPr>
        <w:t>捌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仟</w:t>
      </w:r>
      <w:proofErr w:type="gramEnd"/>
      <w:r w:rsidR="00E92F18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E92F18">
        <w:rPr>
          <w:rFonts w:asciiTheme="minorEastAsia" w:eastAsiaTheme="minorEastAsia" w:hAnsiTheme="minorEastAsia"/>
          <w:sz w:val="28"/>
          <w:szCs w:val="28"/>
        </w:rPr>
        <w:t>1</w:t>
      </w:r>
      <w:r w:rsidR="00CF40F1">
        <w:rPr>
          <w:rFonts w:asciiTheme="minorEastAsia" w:eastAsiaTheme="minorEastAsia" w:hAnsiTheme="minorEastAsia"/>
          <w:sz w:val="28"/>
          <w:szCs w:val="28"/>
        </w:rPr>
        <w:t>48000</w:t>
      </w:r>
      <w:r>
        <w:rPr>
          <w:rFonts w:asciiTheme="minorEastAsia" w:eastAsiaTheme="minorEastAsia" w:hAnsiTheme="minorEastAsia" w:hint="eastAsia"/>
          <w:sz w:val="28"/>
          <w:szCs w:val="28"/>
        </w:rPr>
        <w:t>.00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C7599">
        <w:rPr>
          <w:rFonts w:asciiTheme="minorEastAsia" w:eastAsiaTheme="minorEastAsia" w:hAnsiTheme="minorEastAsia" w:hint="eastAsia"/>
          <w:sz w:val="28"/>
          <w:szCs w:val="28"/>
        </w:rPr>
        <w:t>吕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B1A29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8E4A22" w:rsidRDefault="008E4A22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A67F9">
        <w:rPr>
          <w:rFonts w:asciiTheme="minorEastAsia" w:eastAsiaTheme="minorEastAsia" w:hAnsiTheme="minorEastAsia"/>
          <w:sz w:val="28"/>
          <w:szCs w:val="28"/>
        </w:rPr>
        <w:t>1</w:t>
      </w:r>
      <w:r w:rsidR="00CF40F1">
        <w:rPr>
          <w:rFonts w:asciiTheme="minorEastAsia" w:eastAsiaTheme="minorEastAsia" w:hAnsiTheme="minor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3F" w:rsidRDefault="0013433F" w:rsidP="00BF0F0E">
      <w:pPr>
        <w:spacing w:after="0"/>
      </w:pPr>
      <w:r>
        <w:separator/>
      </w:r>
    </w:p>
  </w:endnote>
  <w:endnote w:type="continuationSeparator" w:id="0">
    <w:p w:rsidR="0013433F" w:rsidRDefault="0013433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3F" w:rsidRDefault="0013433F" w:rsidP="00BF0F0E">
      <w:pPr>
        <w:spacing w:after="0"/>
      </w:pPr>
      <w:r>
        <w:separator/>
      </w:r>
    </w:p>
  </w:footnote>
  <w:footnote w:type="continuationSeparator" w:id="0">
    <w:p w:rsidR="0013433F" w:rsidRDefault="0013433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433F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B54D5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3EC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CF40F1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F7FE04-A8AC-4B55-BBCA-08B94D69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2021-11-24T06:45:00Z</dcterms:created>
  <dcterms:modified xsi:type="dcterms:W3CDTF">2021-12-16T03:04:00Z</dcterms:modified>
</cp:coreProperties>
</file>