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02CA3" w:rsidRDefault="00E02CA3" w:rsidP="00E02CA3">
      <w:pPr>
        <w:pStyle w:val="a4"/>
        <w:ind w:firstLine="0"/>
        <w:jc w:val="center"/>
        <w:rPr>
          <w:rFonts w:eastAsia="黑体"/>
          <w:b/>
          <w:bCs/>
          <w:sz w:val="84"/>
        </w:rPr>
      </w:pPr>
      <w:r>
        <w:rPr>
          <w:rFonts w:eastAsia="黑体" w:hint="eastAsia"/>
          <w:b/>
          <w:bCs/>
          <w:sz w:val="84"/>
        </w:rPr>
        <w:t>招　标　文　件</w:t>
      </w:r>
    </w:p>
    <w:p w:rsidR="00E02CA3" w:rsidRDefault="00E02CA3" w:rsidP="00E02CA3">
      <w:pPr>
        <w:pStyle w:val="a4"/>
        <w:ind w:firstLineChars="750" w:firstLine="2409"/>
        <w:rPr>
          <w:b/>
          <w:bCs/>
          <w:sz w:val="32"/>
        </w:rPr>
      </w:pPr>
    </w:p>
    <w:p w:rsidR="00E02CA3" w:rsidRDefault="00E02CA3" w:rsidP="00E02CA3">
      <w:pPr>
        <w:pStyle w:val="a4"/>
        <w:ind w:firstLineChars="750" w:firstLine="2409"/>
        <w:rPr>
          <w:b/>
          <w:bCs/>
          <w:sz w:val="32"/>
        </w:rPr>
      </w:pPr>
    </w:p>
    <w:p w:rsidR="00E02CA3" w:rsidRDefault="00E02CA3" w:rsidP="00E02CA3">
      <w:pPr>
        <w:pStyle w:val="a4"/>
        <w:ind w:firstLine="0"/>
        <w:jc w:val="center"/>
        <w:rPr>
          <w:b/>
          <w:bCs/>
          <w:sz w:val="32"/>
          <w:szCs w:val="32"/>
        </w:rPr>
      </w:pPr>
      <w:r>
        <w:rPr>
          <w:rFonts w:hint="eastAsia"/>
          <w:b/>
          <w:bCs/>
          <w:sz w:val="32"/>
        </w:rPr>
        <w:t>项目名称：</w:t>
      </w:r>
      <w:r>
        <w:rPr>
          <w:rFonts w:asciiTheme="minorEastAsia" w:eastAsiaTheme="minorEastAsia" w:hAnsiTheme="minorEastAsia" w:hint="eastAsia"/>
          <w:b/>
          <w:sz w:val="32"/>
          <w:szCs w:val="32"/>
        </w:rPr>
        <w:t>南京医科大学图书馆门禁改造项目</w:t>
      </w:r>
    </w:p>
    <w:p w:rsidR="00E02CA3" w:rsidRDefault="00E02CA3" w:rsidP="00E02CA3">
      <w:pPr>
        <w:pStyle w:val="a4"/>
        <w:ind w:firstLineChars="600" w:firstLine="1928"/>
        <w:jc w:val="both"/>
        <w:rPr>
          <w:b/>
          <w:bCs/>
          <w:sz w:val="32"/>
        </w:rPr>
      </w:pPr>
      <w:r>
        <w:rPr>
          <w:rFonts w:hint="eastAsia"/>
          <w:b/>
          <w:bCs/>
          <w:sz w:val="32"/>
        </w:rPr>
        <w:t>项目编号：</w:t>
      </w:r>
      <w:r>
        <w:rPr>
          <w:rFonts w:hint="eastAsia"/>
          <w:b/>
          <w:bCs/>
          <w:sz w:val="32"/>
        </w:rPr>
        <w:t>NJMUZB</w:t>
      </w:r>
      <w:r w:rsidR="00532A66" w:rsidRPr="00532A66">
        <w:rPr>
          <w:b/>
          <w:bCs/>
          <w:sz w:val="32"/>
        </w:rPr>
        <w:t>2212020001</w:t>
      </w:r>
    </w:p>
    <w:p w:rsidR="00E02CA3" w:rsidRDefault="00E02CA3" w:rsidP="00E02CA3">
      <w:pPr>
        <w:pStyle w:val="a4"/>
        <w:spacing w:before="0" w:after="0"/>
        <w:ind w:firstLine="0"/>
        <w:rPr>
          <w:rFonts w:ascii="宋体" w:hAnsi="宋体"/>
        </w:rPr>
      </w:pPr>
    </w:p>
    <w:p w:rsidR="00E02CA3" w:rsidRDefault="00E02CA3" w:rsidP="00E02CA3">
      <w:pPr>
        <w:pStyle w:val="a4"/>
        <w:spacing w:before="0" w:after="0"/>
        <w:ind w:firstLine="0"/>
        <w:rPr>
          <w:rFonts w:ascii="宋体" w:hAnsi="宋体"/>
        </w:rPr>
      </w:pPr>
    </w:p>
    <w:p w:rsidR="00E02CA3" w:rsidRDefault="00E02CA3" w:rsidP="00E02CA3">
      <w:pPr>
        <w:pStyle w:val="a4"/>
        <w:spacing w:before="0" w:after="0"/>
        <w:ind w:firstLine="0"/>
        <w:rPr>
          <w:rFonts w:ascii="宋体" w:hAnsi="宋体"/>
        </w:rPr>
      </w:pPr>
    </w:p>
    <w:p w:rsidR="00E02CA3" w:rsidRDefault="00E02CA3" w:rsidP="00E02CA3">
      <w:pPr>
        <w:pStyle w:val="a4"/>
        <w:spacing w:before="0" w:after="0"/>
        <w:ind w:firstLine="0"/>
        <w:rPr>
          <w:rFonts w:ascii="宋体" w:hAnsi="宋体"/>
        </w:rPr>
      </w:pPr>
    </w:p>
    <w:p w:rsidR="00E02CA3" w:rsidRDefault="00E02CA3" w:rsidP="00E02CA3">
      <w:pPr>
        <w:pStyle w:val="a4"/>
        <w:spacing w:before="0" w:after="0"/>
        <w:ind w:firstLine="0"/>
        <w:rPr>
          <w:rFonts w:ascii="宋体" w:hAnsi="宋体"/>
        </w:rPr>
      </w:pPr>
    </w:p>
    <w:p w:rsidR="00E02CA3" w:rsidRDefault="00E02CA3" w:rsidP="00E02CA3">
      <w:pPr>
        <w:pStyle w:val="a4"/>
        <w:spacing w:before="0" w:after="0"/>
        <w:ind w:firstLine="0"/>
        <w:rPr>
          <w:rFonts w:ascii="宋体" w:hAnsi="宋体"/>
        </w:rPr>
      </w:pPr>
    </w:p>
    <w:p w:rsidR="00E02CA3" w:rsidRDefault="00E02CA3" w:rsidP="00E02CA3">
      <w:pPr>
        <w:pStyle w:val="a4"/>
        <w:spacing w:before="0" w:after="0"/>
        <w:ind w:firstLine="0"/>
        <w:rPr>
          <w:rFonts w:ascii="宋体" w:hAnsi="宋体"/>
        </w:rPr>
      </w:pPr>
    </w:p>
    <w:p w:rsidR="00E02CA3" w:rsidRDefault="00E02CA3" w:rsidP="00E02CA3">
      <w:pPr>
        <w:pStyle w:val="a4"/>
        <w:spacing w:before="0" w:after="0"/>
        <w:ind w:firstLine="0"/>
        <w:rPr>
          <w:rFonts w:ascii="宋体" w:hAnsi="宋体"/>
        </w:rPr>
      </w:pPr>
    </w:p>
    <w:p w:rsidR="00E02CA3" w:rsidRDefault="00E02CA3" w:rsidP="00E02CA3">
      <w:pPr>
        <w:pStyle w:val="a4"/>
        <w:spacing w:before="0" w:after="0"/>
        <w:ind w:firstLine="0"/>
        <w:rPr>
          <w:rFonts w:ascii="宋体" w:hAnsi="宋体"/>
        </w:rPr>
      </w:pPr>
    </w:p>
    <w:p w:rsidR="00E02CA3" w:rsidRDefault="00E02CA3" w:rsidP="00E02CA3">
      <w:pPr>
        <w:pStyle w:val="a4"/>
        <w:ind w:firstLine="0"/>
        <w:jc w:val="center"/>
        <w:rPr>
          <w:b/>
          <w:bCs/>
          <w:sz w:val="32"/>
        </w:rPr>
      </w:pPr>
    </w:p>
    <w:p w:rsidR="00E02CA3" w:rsidRDefault="00E02CA3" w:rsidP="00E02CA3">
      <w:pPr>
        <w:pStyle w:val="a4"/>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479757206"/>
      <w:bookmarkStart w:id="4" w:name="_Toc20823272"/>
      <w:bookmarkStart w:id="5" w:name="_Toc16938516"/>
      <w:bookmarkStart w:id="6" w:name="_Toc513029200"/>
      <w:r>
        <w:rPr>
          <w:rFonts w:ascii="黑体" w:eastAsia="黑体" w:hAnsi="黑体" w:hint="eastAsia"/>
          <w:b/>
          <w:sz w:val="44"/>
          <w:szCs w:val="28"/>
        </w:rPr>
        <w:lastRenderedPageBreak/>
        <w:t>目  录</w:t>
      </w:r>
      <w:bookmarkEnd w:id="0"/>
    </w:p>
    <w:p w:rsidR="006A132F" w:rsidRPr="006C07D0" w:rsidRDefault="00925AA5">
      <w:pPr>
        <w:pStyle w:val="TOC1"/>
        <w:tabs>
          <w:tab w:val="left" w:pos="840"/>
          <w:tab w:val="right" w:leader="dot" w:pos="8296"/>
        </w:tabs>
        <w:rPr>
          <w:rFonts w:asciiTheme="minorHAnsi" w:eastAsiaTheme="minorEastAsia" w:hAnsiTheme="minorHAnsi" w:cstheme="minorBidi"/>
          <w:b w:val="0"/>
          <w:bCs w:val="0"/>
          <w:caps w:val="0"/>
          <w:noProof/>
          <w:sz w:val="24"/>
          <w:szCs w:val="24"/>
        </w:rPr>
      </w:pPr>
      <w:r w:rsidRPr="006C07D0">
        <w:rPr>
          <w:rFonts w:asciiTheme="minorEastAsia" w:eastAsiaTheme="minorEastAsia" w:hAnsiTheme="minorEastAsia"/>
          <w:b w:val="0"/>
          <w:sz w:val="24"/>
          <w:szCs w:val="24"/>
        </w:rPr>
        <w:fldChar w:fldCharType="begin"/>
      </w:r>
      <w:r w:rsidR="00E02CA3" w:rsidRPr="006C07D0">
        <w:rPr>
          <w:rFonts w:asciiTheme="minorEastAsia" w:eastAsiaTheme="minorEastAsia" w:hAnsiTheme="minorEastAsia"/>
          <w:b w:val="0"/>
          <w:sz w:val="24"/>
          <w:szCs w:val="24"/>
        </w:rPr>
        <w:instrText xml:space="preserve"> TOC \o "1-3" \h \z \u </w:instrText>
      </w:r>
      <w:r w:rsidRPr="006C07D0">
        <w:rPr>
          <w:rFonts w:asciiTheme="minorEastAsia" w:eastAsiaTheme="minorEastAsia" w:hAnsiTheme="minorEastAsia"/>
          <w:b w:val="0"/>
          <w:sz w:val="24"/>
          <w:szCs w:val="24"/>
        </w:rPr>
        <w:fldChar w:fldCharType="separate"/>
      </w:r>
      <w:hyperlink w:anchor="_Toc39667415" w:history="1">
        <w:r w:rsidR="006A132F" w:rsidRPr="006C07D0">
          <w:rPr>
            <w:rStyle w:val="a3"/>
            <w:rFonts w:asciiTheme="majorEastAsia" w:eastAsiaTheme="majorEastAsia" w:hAnsiTheme="majorEastAsia" w:hint="eastAsia"/>
            <w:noProof/>
            <w:sz w:val="24"/>
            <w:szCs w:val="24"/>
          </w:rPr>
          <w:t>第一章</w:t>
        </w:r>
        <w:r w:rsidR="006A132F" w:rsidRPr="006C07D0">
          <w:rPr>
            <w:rFonts w:asciiTheme="minorHAnsi" w:eastAsiaTheme="minorEastAsia" w:hAnsiTheme="minorHAnsi" w:cstheme="minorBidi"/>
            <w:b w:val="0"/>
            <w:bCs w:val="0"/>
            <w:caps w:val="0"/>
            <w:noProof/>
            <w:sz w:val="24"/>
            <w:szCs w:val="24"/>
          </w:rPr>
          <w:tab/>
        </w:r>
        <w:r w:rsidR="006A132F" w:rsidRPr="006C07D0">
          <w:rPr>
            <w:rStyle w:val="a3"/>
            <w:rFonts w:asciiTheme="majorEastAsia" w:eastAsiaTheme="majorEastAsia" w:hAnsiTheme="majorEastAsia" w:hint="eastAsia"/>
            <w:noProof/>
            <w:sz w:val="24"/>
            <w:szCs w:val="24"/>
          </w:rPr>
          <w:t>招标公告</w:t>
        </w:r>
        <w:r w:rsidR="006A132F" w:rsidRPr="006C07D0">
          <w:rPr>
            <w:noProof/>
            <w:webHidden/>
            <w:sz w:val="24"/>
            <w:szCs w:val="24"/>
          </w:rPr>
          <w:tab/>
        </w:r>
        <w:r w:rsidRPr="006C07D0">
          <w:rPr>
            <w:noProof/>
            <w:webHidden/>
            <w:sz w:val="24"/>
            <w:szCs w:val="24"/>
          </w:rPr>
          <w:fldChar w:fldCharType="begin"/>
        </w:r>
        <w:r w:rsidR="006A132F" w:rsidRPr="006C07D0">
          <w:rPr>
            <w:noProof/>
            <w:webHidden/>
            <w:sz w:val="24"/>
            <w:szCs w:val="24"/>
          </w:rPr>
          <w:instrText xml:space="preserve"> PAGEREF _Toc39667415 \h </w:instrText>
        </w:r>
        <w:r w:rsidRPr="006C07D0">
          <w:rPr>
            <w:noProof/>
            <w:webHidden/>
            <w:sz w:val="24"/>
            <w:szCs w:val="24"/>
          </w:rPr>
        </w:r>
        <w:r w:rsidRPr="006C07D0">
          <w:rPr>
            <w:noProof/>
            <w:webHidden/>
            <w:sz w:val="24"/>
            <w:szCs w:val="24"/>
          </w:rPr>
          <w:fldChar w:fldCharType="separate"/>
        </w:r>
        <w:r w:rsidR="006A132F" w:rsidRPr="006C07D0">
          <w:rPr>
            <w:noProof/>
            <w:webHidden/>
            <w:sz w:val="24"/>
            <w:szCs w:val="24"/>
          </w:rPr>
          <w:t>3</w:t>
        </w:r>
        <w:r w:rsidRPr="006C07D0">
          <w:rPr>
            <w:noProof/>
            <w:webHidden/>
            <w:sz w:val="24"/>
            <w:szCs w:val="24"/>
          </w:rPr>
          <w:fldChar w:fldCharType="end"/>
        </w:r>
      </w:hyperlink>
    </w:p>
    <w:p w:rsidR="006A132F" w:rsidRPr="006C07D0" w:rsidRDefault="007F5232">
      <w:pPr>
        <w:pStyle w:val="TOC1"/>
        <w:tabs>
          <w:tab w:val="right" w:leader="dot" w:pos="8296"/>
        </w:tabs>
        <w:rPr>
          <w:rFonts w:asciiTheme="minorHAnsi" w:eastAsiaTheme="minorEastAsia" w:hAnsiTheme="minorHAnsi" w:cstheme="minorBidi"/>
          <w:b w:val="0"/>
          <w:bCs w:val="0"/>
          <w:caps w:val="0"/>
          <w:noProof/>
          <w:sz w:val="24"/>
          <w:szCs w:val="24"/>
        </w:rPr>
      </w:pPr>
      <w:hyperlink w:anchor="_Toc39667416" w:history="1">
        <w:r w:rsidR="006A132F" w:rsidRPr="006C07D0">
          <w:rPr>
            <w:rStyle w:val="a3"/>
            <w:rFonts w:asciiTheme="majorEastAsia" w:eastAsiaTheme="majorEastAsia" w:hAnsiTheme="majorEastAsia" w:hint="eastAsia"/>
            <w:noProof/>
            <w:sz w:val="24"/>
            <w:szCs w:val="24"/>
          </w:rPr>
          <w:t>第二章</w:t>
        </w:r>
        <w:r w:rsidR="006A132F" w:rsidRPr="006C07D0">
          <w:rPr>
            <w:rStyle w:val="a3"/>
            <w:rFonts w:asciiTheme="majorEastAsia" w:eastAsiaTheme="majorEastAsia" w:hAnsiTheme="majorEastAsia"/>
            <w:noProof/>
            <w:sz w:val="24"/>
            <w:szCs w:val="24"/>
          </w:rPr>
          <w:t xml:space="preserve">  </w:t>
        </w:r>
        <w:r w:rsidR="006A132F" w:rsidRPr="006C07D0">
          <w:rPr>
            <w:rStyle w:val="a3"/>
            <w:rFonts w:asciiTheme="majorEastAsia" w:eastAsiaTheme="majorEastAsia" w:hAnsiTheme="majorEastAsia" w:hint="eastAsia"/>
            <w:noProof/>
            <w:sz w:val="24"/>
            <w:szCs w:val="24"/>
          </w:rPr>
          <w:t>投标人须知</w:t>
        </w:r>
        <w:r w:rsidR="006A132F" w:rsidRPr="006C07D0">
          <w:rPr>
            <w:noProof/>
            <w:webHidden/>
            <w:sz w:val="24"/>
            <w:szCs w:val="24"/>
          </w:rPr>
          <w:tab/>
        </w:r>
        <w:r w:rsidR="00925AA5" w:rsidRPr="006C07D0">
          <w:rPr>
            <w:noProof/>
            <w:webHidden/>
            <w:sz w:val="24"/>
            <w:szCs w:val="24"/>
          </w:rPr>
          <w:fldChar w:fldCharType="begin"/>
        </w:r>
        <w:r w:rsidR="006A132F" w:rsidRPr="006C07D0">
          <w:rPr>
            <w:noProof/>
            <w:webHidden/>
            <w:sz w:val="24"/>
            <w:szCs w:val="24"/>
          </w:rPr>
          <w:instrText xml:space="preserve"> PAGEREF _Toc39667416 \h </w:instrText>
        </w:r>
        <w:r w:rsidR="00925AA5" w:rsidRPr="006C07D0">
          <w:rPr>
            <w:noProof/>
            <w:webHidden/>
            <w:sz w:val="24"/>
            <w:szCs w:val="24"/>
          </w:rPr>
        </w:r>
        <w:r w:rsidR="00925AA5" w:rsidRPr="006C07D0">
          <w:rPr>
            <w:noProof/>
            <w:webHidden/>
            <w:sz w:val="24"/>
            <w:szCs w:val="24"/>
          </w:rPr>
          <w:fldChar w:fldCharType="separate"/>
        </w:r>
        <w:r w:rsidR="006A132F" w:rsidRPr="006C07D0">
          <w:rPr>
            <w:noProof/>
            <w:webHidden/>
            <w:sz w:val="24"/>
            <w:szCs w:val="24"/>
          </w:rPr>
          <w:t>6</w:t>
        </w:r>
        <w:r w:rsidR="00925AA5" w:rsidRPr="006C07D0">
          <w:rPr>
            <w:noProof/>
            <w:webHidden/>
            <w:sz w:val="24"/>
            <w:szCs w:val="24"/>
          </w:rPr>
          <w:fldChar w:fldCharType="end"/>
        </w:r>
      </w:hyperlink>
    </w:p>
    <w:p w:rsidR="006A132F" w:rsidRPr="006C07D0" w:rsidRDefault="007F5232">
      <w:pPr>
        <w:pStyle w:val="TOC1"/>
        <w:tabs>
          <w:tab w:val="right" w:leader="dot" w:pos="8296"/>
        </w:tabs>
        <w:rPr>
          <w:rFonts w:asciiTheme="minorHAnsi" w:eastAsiaTheme="minorEastAsia" w:hAnsiTheme="minorHAnsi" w:cstheme="minorBidi"/>
          <w:b w:val="0"/>
          <w:bCs w:val="0"/>
          <w:caps w:val="0"/>
          <w:noProof/>
          <w:sz w:val="24"/>
          <w:szCs w:val="24"/>
        </w:rPr>
      </w:pPr>
      <w:hyperlink w:anchor="_Toc39667417" w:history="1">
        <w:r w:rsidR="006A132F" w:rsidRPr="006C07D0">
          <w:rPr>
            <w:rStyle w:val="a3"/>
            <w:rFonts w:asciiTheme="minorEastAsia" w:hAnsiTheme="minorEastAsia" w:hint="eastAsia"/>
            <w:noProof/>
            <w:sz w:val="24"/>
            <w:szCs w:val="24"/>
          </w:rPr>
          <w:t>第三章</w:t>
        </w:r>
        <w:r w:rsidR="006A132F" w:rsidRPr="006C07D0">
          <w:rPr>
            <w:rStyle w:val="a3"/>
            <w:rFonts w:asciiTheme="minorEastAsia" w:hAnsiTheme="minorEastAsia"/>
            <w:noProof/>
            <w:sz w:val="24"/>
            <w:szCs w:val="24"/>
          </w:rPr>
          <w:t xml:space="preserve">   </w:t>
        </w:r>
        <w:r w:rsidR="006A132F" w:rsidRPr="006C07D0">
          <w:rPr>
            <w:rStyle w:val="a3"/>
            <w:rFonts w:asciiTheme="minorEastAsia" w:hAnsiTheme="minorEastAsia" w:hint="eastAsia"/>
            <w:noProof/>
            <w:sz w:val="24"/>
            <w:szCs w:val="24"/>
          </w:rPr>
          <w:t>项目需求</w:t>
        </w:r>
        <w:r w:rsidR="006A132F" w:rsidRPr="006C07D0">
          <w:rPr>
            <w:noProof/>
            <w:webHidden/>
            <w:sz w:val="24"/>
            <w:szCs w:val="24"/>
          </w:rPr>
          <w:tab/>
        </w:r>
        <w:r w:rsidR="00925AA5" w:rsidRPr="006C07D0">
          <w:rPr>
            <w:noProof/>
            <w:webHidden/>
            <w:sz w:val="24"/>
            <w:szCs w:val="24"/>
          </w:rPr>
          <w:fldChar w:fldCharType="begin"/>
        </w:r>
        <w:r w:rsidR="006A132F" w:rsidRPr="006C07D0">
          <w:rPr>
            <w:noProof/>
            <w:webHidden/>
            <w:sz w:val="24"/>
            <w:szCs w:val="24"/>
          </w:rPr>
          <w:instrText xml:space="preserve"> PAGEREF _Toc39667417 \h </w:instrText>
        </w:r>
        <w:r w:rsidR="00925AA5" w:rsidRPr="006C07D0">
          <w:rPr>
            <w:noProof/>
            <w:webHidden/>
            <w:sz w:val="24"/>
            <w:szCs w:val="24"/>
          </w:rPr>
        </w:r>
        <w:r w:rsidR="00925AA5" w:rsidRPr="006C07D0">
          <w:rPr>
            <w:noProof/>
            <w:webHidden/>
            <w:sz w:val="24"/>
            <w:szCs w:val="24"/>
          </w:rPr>
          <w:fldChar w:fldCharType="separate"/>
        </w:r>
        <w:r w:rsidR="006A132F" w:rsidRPr="006C07D0">
          <w:rPr>
            <w:noProof/>
            <w:webHidden/>
            <w:sz w:val="24"/>
            <w:szCs w:val="24"/>
          </w:rPr>
          <w:t>20</w:t>
        </w:r>
        <w:r w:rsidR="00925AA5" w:rsidRPr="006C07D0">
          <w:rPr>
            <w:noProof/>
            <w:webHidden/>
            <w:sz w:val="24"/>
            <w:szCs w:val="24"/>
          </w:rPr>
          <w:fldChar w:fldCharType="end"/>
        </w:r>
      </w:hyperlink>
    </w:p>
    <w:p w:rsidR="006A132F" w:rsidRPr="006C07D0" w:rsidRDefault="007F5232">
      <w:pPr>
        <w:pStyle w:val="TOC1"/>
        <w:tabs>
          <w:tab w:val="right" w:leader="dot" w:pos="8296"/>
        </w:tabs>
        <w:rPr>
          <w:rFonts w:asciiTheme="minorHAnsi" w:eastAsiaTheme="minorEastAsia" w:hAnsiTheme="minorHAnsi" w:cstheme="minorBidi"/>
          <w:b w:val="0"/>
          <w:bCs w:val="0"/>
          <w:caps w:val="0"/>
          <w:noProof/>
          <w:sz w:val="24"/>
          <w:szCs w:val="24"/>
        </w:rPr>
      </w:pPr>
      <w:hyperlink w:anchor="_Toc39667418" w:history="1">
        <w:r w:rsidR="006A132F" w:rsidRPr="006C07D0">
          <w:rPr>
            <w:rStyle w:val="a3"/>
            <w:rFonts w:ascii="宋体" w:hAnsi="宋体" w:hint="eastAsia"/>
            <w:noProof/>
            <w:sz w:val="24"/>
            <w:szCs w:val="24"/>
          </w:rPr>
          <w:t>第四章</w:t>
        </w:r>
        <w:r w:rsidR="006A132F" w:rsidRPr="006C07D0">
          <w:rPr>
            <w:rStyle w:val="a3"/>
            <w:rFonts w:ascii="宋体" w:hAnsi="宋体"/>
            <w:noProof/>
            <w:sz w:val="24"/>
            <w:szCs w:val="24"/>
          </w:rPr>
          <w:t xml:space="preserve">  </w:t>
        </w:r>
        <w:r w:rsidR="006A132F" w:rsidRPr="006C07D0">
          <w:rPr>
            <w:rStyle w:val="a3"/>
            <w:rFonts w:ascii="宋体" w:hAnsi="宋体" w:hint="eastAsia"/>
            <w:noProof/>
            <w:sz w:val="24"/>
            <w:szCs w:val="24"/>
          </w:rPr>
          <w:t>评标方法与评标标准</w:t>
        </w:r>
        <w:r w:rsidR="006A132F" w:rsidRPr="006C07D0">
          <w:rPr>
            <w:noProof/>
            <w:webHidden/>
            <w:sz w:val="24"/>
            <w:szCs w:val="24"/>
          </w:rPr>
          <w:tab/>
        </w:r>
        <w:r w:rsidR="00925AA5" w:rsidRPr="006C07D0">
          <w:rPr>
            <w:noProof/>
            <w:webHidden/>
            <w:sz w:val="24"/>
            <w:szCs w:val="24"/>
          </w:rPr>
          <w:fldChar w:fldCharType="begin"/>
        </w:r>
        <w:r w:rsidR="006A132F" w:rsidRPr="006C07D0">
          <w:rPr>
            <w:noProof/>
            <w:webHidden/>
            <w:sz w:val="24"/>
            <w:szCs w:val="24"/>
          </w:rPr>
          <w:instrText xml:space="preserve"> PAGEREF _Toc39667418 \h </w:instrText>
        </w:r>
        <w:r w:rsidR="00925AA5" w:rsidRPr="006C07D0">
          <w:rPr>
            <w:noProof/>
            <w:webHidden/>
            <w:sz w:val="24"/>
            <w:szCs w:val="24"/>
          </w:rPr>
        </w:r>
        <w:r w:rsidR="00925AA5" w:rsidRPr="006C07D0">
          <w:rPr>
            <w:noProof/>
            <w:webHidden/>
            <w:sz w:val="24"/>
            <w:szCs w:val="24"/>
          </w:rPr>
          <w:fldChar w:fldCharType="separate"/>
        </w:r>
        <w:r w:rsidR="006A132F" w:rsidRPr="006C07D0">
          <w:rPr>
            <w:noProof/>
            <w:webHidden/>
            <w:sz w:val="24"/>
            <w:szCs w:val="24"/>
          </w:rPr>
          <w:t>23</w:t>
        </w:r>
        <w:r w:rsidR="00925AA5" w:rsidRPr="006C07D0">
          <w:rPr>
            <w:noProof/>
            <w:webHidden/>
            <w:sz w:val="24"/>
            <w:szCs w:val="24"/>
          </w:rPr>
          <w:fldChar w:fldCharType="end"/>
        </w:r>
      </w:hyperlink>
    </w:p>
    <w:p w:rsidR="006A132F" w:rsidRPr="006C07D0" w:rsidRDefault="007F5232">
      <w:pPr>
        <w:pStyle w:val="TOC1"/>
        <w:tabs>
          <w:tab w:val="right" w:leader="dot" w:pos="8296"/>
        </w:tabs>
        <w:rPr>
          <w:rFonts w:asciiTheme="minorHAnsi" w:eastAsiaTheme="minorEastAsia" w:hAnsiTheme="minorHAnsi" w:cstheme="minorBidi"/>
          <w:b w:val="0"/>
          <w:bCs w:val="0"/>
          <w:caps w:val="0"/>
          <w:noProof/>
          <w:sz w:val="24"/>
          <w:szCs w:val="24"/>
        </w:rPr>
      </w:pPr>
      <w:hyperlink w:anchor="_Toc39667419" w:history="1">
        <w:r w:rsidR="006A132F" w:rsidRPr="006C07D0">
          <w:rPr>
            <w:rStyle w:val="a3"/>
            <w:rFonts w:ascii="宋体" w:hAnsi="宋体" w:hint="eastAsia"/>
            <w:noProof/>
            <w:sz w:val="24"/>
            <w:szCs w:val="24"/>
          </w:rPr>
          <w:t>第五章</w:t>
        </w:r>
        <w:r w:rsidR="006A132F" w:rsidRPr="006C07D0">
          <w:rPr>
            <w:rStyle w:val="a3"/>
            <w:rFonts w:ascii="宋体" w:hAnsi="宋体"/>
            <w:noProof/>
            <w:sz w:val="24"/>
            <w:szCs w:val="24"/>
          </w:rPr>
          <w:t xml:space="preserve">  </w:t>
        </w:r>
        <w:r w:rsidR="006A132F" w:rsidRPr="006C07D0">
          <w:rPr>
            <w:rStyle w:val="a3"/>
            <w:rFonts w:ascii="宋体" w:hAnsi="宋体" w:hint="eastAsia"/>
            <w:noProof/>
            <w:sz w:val="24"/>
            <w:szCs w:val="24"/>
          </w:rPr>
          <w:t>投标文件格式</w:t>
        </w:r>
        <w:r w:rsidR="006A132F" w:rsidRPr="006C07D0">
          <w:rPr>
            <w:noProof/>
            <w:webHidden/>
            <w:sz w:val="24"/>
            <w:szCs w:val="24"/>
          </w:rPr>
          <w:tab/>
        </w:r>
        <w:r w:rsidR="00925AA5" w:rsidRPr="006C07D0">
          <w:rPr>
            <w:noProof/>
            <w:webHidden/>
            <w:sz w:val="24"/>
            <w:szCs w:val="24"/>
          </w:rPr>
          <w:fldChar w:fldCharType="begin"/>
        </w:r>
        <w:r w:rsidR="006A132F" w:rsidRPr="006C07D0">
          <w:rPr>
            <w:noProof/>
            <w:webHidden/>
            <w:sz w:val="24"/>
            <w:szCs w:val="24"/>
          </w:rPr>
          <w:instrText xml:space="preserve"> PAGEREF _Toc39667419 \h </w:instrText>
        </w:r>
        <w:r w:rsidR="00925AA5" w:rsidRPr="006C07D0">
          <w:rPr>
            <w:noProof/>
            <w:webHidden/>
            <w:sz w:val="24"/>
            <w:szCs w:val="24"/>
          </w:rPr>
        </w:r>
        <w:r w:rsidR="00925AA5" w:rsidRPr="006C07D0">
          <w:rPr>
            <w:noProof/>
            <w:webHidden/>
            <w:sz w:val="24"/>
            <w:szCs w:val="24"/>
          </w:rPr>
          <w:fldChar w:fldCharType="separate"/>
        </w:r>
        <w:r w:rsidR="006A132F" w:rsidRPr="006C07D0">
          <w:rPr>
            <w:noProof/>
            <w:webHidden/>
            <w:sz w:val="24"/>
            <w:szCs w:val="24"/>
          </w:rPr>
          <w:t>25</w:t>
        </w:r>
        <w:r w:rsidR="00925AA5" w:rsidRPr="006C07D0">
          <w:rPr>
            <w:noProof/>
            <w:webHidden/>
            <w:sz w:val="24"/>
            <w:szCs w:val="24"/>
          </w:rPr>
          <w:fldChar w:fldCharType="end"/>
        </w:r>
      </w:hyperlink>
    </w:p>
    <w:p w:rsidR="00E02CA3" w:rsidRPr="006A132F" w:rsidRDefault="00925AA5" w:rsidP="00E02CA3">
      <w:pPr>
        <w:pStyle w:val="TOC1"/>
        <w:tabs>
          <w:tab w:val="right" w:leader="dot" w:pos="8296"/>
        </w:tabs>
        <w:spacing w:line="360" w:lineRule="auto"/>
        <w:rPr>
          <w:sz w:val="22"/>
        </w:rPr>
      </w:pPr>
      <w:r w:rsidRPr="006C07D0">
        <w:rPr>
          <w:rFonts w:asciiTheme="minorEastAsia" w:eastAsiaTheme="minorEastAsia" w:hAnsiTheme="minorEastAsia"/>
          <w:sz w:val="24"/>
          <w:szCs w:val="24"/>
        </w:rPr>
        <w:fldChar w:fldCharType="end"/>
      </w:r>
    </w:p>
    <w:p w:rsidR="00E02CA3" w:rsidRDefault="00E02CA3" w:rsidP="00E02CA3">
      <w:pPr>
        <w:spacing w:line="360" w:lineRule="auto"/>
        <w:jc w:val="center"/>
        <w:outlineLvl w:val="0"/>
        <w:rPr>
          <w:rFonts w:ascii="黑体" w:eastAsia="黑体" w:hAnsi="Arial"/>
          <w:b/>
          <w:sz w:val="44"/>
        </w:rPr>
      </w:pPr>
    </w:p>
    <w:p w:rsidR="00E02CA3" w:rsidRDefault="00E02CA3" w:rsidP="00E02CA3"/>
    <w:p w:rsidR="00E02CA3" w:rsidRDefault="00E02CA3" w:rsidP="00E02CA3"/>
    <w:p w:rsidR="00E02CA3" w:rsidRDefault="00E02CA3" w:rsidP="00E02CA3"/>
    <w:p w:rsidR="00E02CA3" w:rsidRDefault="00E02CA3" w:rsidP="00E02CA3"/>
    <w:p w:rsidR="00E02CA3" w:rsidRDefault="00E02CA3" w:rsidP="00E02CA3"/>
    <w:p w:rsidR="00E02CA3" w:rsidRDefault="00E02CA3" w:rsidP="00E02CA3"/>
    <w:p w:rsidR="00E02CA3" w:rsidRDefault="00E02CA3" w:rsidP="00E02CA3"/>
    <w:p w:rsidR="00E02CA3" w:rsidRDefault="00E02CA3" w:rsidP="00E02CA3"/>
    <w:p w:rsidR="00E02CA3" w:rsidRDefault="00E02CA3" w:rsidP="00E02CA3"/>
    <w:p w:rsidR="00E02CA3" w:rsidRDefault="00E02CA3" w:rsidP="00E02CA3"/>
    <w:p w:rsidR="00E02CA3" w:rsidRDefault="00E02CA3" w:rsidP="00E02CA3"/>
    <w:p w:rsidR="00E02CA3" w:rsidRDefault="00E02CA3" w:rsidP="00E02CA3"/>
    <w:p w:rsidR="00E02CA3" w:rsidRDefault="00E02CA3" w:rsidP="00E02CA3"/>
    <w:p w:rsidR="00E02CA3" w:rsidRDefault="00E02CA3" w:rsidP="00E02CA3">
      <w:pPr>
        <w:pStyle w:val="1"/>
        <w:pageBreakBefore/>
        <w:numPr>
          <w:ilvl w:val="0"/>
          <w:numId w:val="1"/>
        </w:numPr>
        <w:tabs>
          <w:tab w:val="left" w:pos="312"/>
        </w:tabs>
        <w:rPr>
          <w:rFonts w:asciiTheme="majorEastAsia" w:eastAsiaTheme="majorEastAsia" w:hAnsiTheme="majorEastAsia"/>
          <w:b/>
          <w:sz w:val="44"/>
        </w:rPr>
      </w:pPr>
      <w:bookmarkStart w:id="7" w:name="_Toc39667415"/>
      <w:bookmarkEnd w:id="1"/>
      <w:r>
        <w:rPr>
          <w:rFonts w:asciiTheme="majorEastAsia" w:eastAsiaTheme="majorEastAsia" w:hAnsiTheme="majorEastAsia" w:hint="eastAsia"/>
          <w:b/>
          <w:sz w:val="44"/>
        </w:rPr>
        <w:lastRenderedPageBreak/>
        <w:t>招标公告</w:t>
      </w:r>
      <w:bookmarkEnd w:id="7"/>
    </w:p>
    <w:p w:rsidR="00E02CA3" w:rsidRDefault="00E02CA3" w:rsidP="00E02CA3"/>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bookmarkStart w:id="8" w:name="_Toc120614211"/>
      <w:bookmarkStart w:id="9" w:name="_Toc120614221"/>
      <w:bookmarkStart w:id="10" w:name="OLE_LINK1"/>
      <w:bookmarkStart w:id="11" w:name="_Toc16938558"/>
      <w:bookmarkStart w:id="12" w:name="_Toc444669970"/>
      <w:bookmarkStart w:id="13" w:name="_Toc479757207"/>
      <w:bookmarkStart w:id="14" w:name="_Toc513029242"/>
      <w:bookmarkStart w:id="15" w:name="OLE_LINK2"/>
      <w:bookmarkStart w:id="16" w:name="_Toc20823314"/>
      <w:bookmarkEnd w:id="2"/>
      <w:bookmarkEnd w:id="3"/>
      <w:bookmarkEnd w:id="4"/>
      <w:bookmarkEnd w:id="5"/>
      <w:bookmarkEnd w:id="6"/>
      <w:r>
        <w:rPr>
          <w:rFonts w:asciiTheme="minorEastAsia" w:eastAsiaTheme="minorEastAsia" w:hAnsiTheme="minorEastAsia" w:hint="eastAsia"/>
          <w:sz w:val="28"/>
          <w:szCs w:val="28"/>
        </w:rPr>
        <w:t>南京医科大学就</w:t>
      </w:r>
      <w:r w:rsidR="00020AAA">
        <w:rPr>
          <w:rFonts w:asciiTheme="minorEastAsia" w:eastAsiaTheme="minorEastAsia" w:hAnsiTheme="minorEastAsia" w:hint="eastAsia"/>
          <w:sz w:val="28"/>
          <w:szCs w:val="28"/>
          <w:u w:val="single"/>
        </w:rPr>
        <w:t>图书馆门禁改造</w:t>
      </w:r>
      <w:r>
        <w:rPr>
          <w:rFonts w:asciiTheme="minorEastAsia" w:eastAsiaTheme="minorEastAsia" w:hAnsiTheme="minorEastAsia" w:hint="eastAsia"/>
          <w:sz w:val="28"/>
          <w:szCs w:val="28"/>
        </w:rPr>
        <w:t>采购项目公开招标，相应资金已落实，欢迎符合招标公告资质要求的供应商前来投标。</w:t>
      </w:r>
    </w:p>
    <w:p w:rsidR="00E02CA3" w:rsidRDefault="00E02CA3" w:rsidP="00583F59">
      <w:pPr>
        <w:spacing w:beforeLines="50" w:before="156" w:afterLines="50" w:after="156"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（一）采购项目名称：南京医科大学</w:t>
      </w:r>
      <w:r w:rsidR="00020AAA">
        <w:rPr>
          <w:rFonts w:asciiTheme="minorEastAsia" w:eastAsiaTheme="minorEastAsia" w:hAnsiTheme="minorEastAsia" w:hint="eastAsia"/>
          <w:sz w:val="28"/>
          <w:szCs w:val="28"/>
        </w:rPr>
        <w:t>图书馆门禁改造</w:t>
      </w:r>
      <w:r>
        <w:rPr>
          <w:rFonts w:asciiTheme="minorEastAsia" w:eastAsiaTheme="minorEastAsia" w:hAnsiTheme="minorEastAsia" w:hint="eastAsia"/>
          <w:sz w:val="28"/>
          <w:szCs w:val="28"/>
        </w:rPr>
        <w:t>项目</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highlight w:val="yellow"/>
        </w:rPr>
      </w:pPr>
      <w:r>
        <w:rPr>
          <w:rFonts w:asciiTheme="minorEastAsia" w:eastAsiaTheme="minorEastAsia" w:hAnsiTheme="minorEastAsia" w:hint="eastAsia"/>
          <w:sz w:val="28"/>
          <w:szCs w:val="28"/>
        </w:rPr>
        <w:t>（二）采购项目编号：NJMUZB</w:t>
      </w:r>
      <w:r w:rsidR="00532A66" w:rsidRPr="00532A66">
        <w:rPr>
          <w:rFonts w:asciiTheme="minorEastAsia" w:eastAsiaTheme="minorEastAsia" w:hAnsiTheme="minorEastAsia"/>
          <w:sz w:val="28"/>
          <w:szCs w:val="28"/>
        </w:rPr>
        <w:t>2212020001</w:t>
      </w:r>
    </w:p>
    <w:p w:rsidR="00E02CA3" w:rsidRDefault="00E02CA3" w:rsidP="00583F59">
      <w:pPr>
        <w:spacing w:beforeLines="50" w:before="156" w:afterLines="50" w:after="156"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   ￥</w:t>
      </w:r>
      <w:r w:rsidR="00020AAA">
        <w:rPr>
          <w:rFonts w:asciiTheme="minorEastAsia" w:eastAsiaTheme="minorEastAsia" w:hAnsiTheme="minorEastAsia" w:hint="eastAsia"/>
          <w:sz w:val="28"/>
          <w:szCs w:val="28"/>
        </w:rPr>
        <w:t>1</w:t>
      </w:r>
      <w:r w:rsidR="00020AAA">
        <w:rPr>
          <w:rFonts w:asciiTheme="minorEastAsia" w:eastAsiaTheme="minorEastAsia" w:hAnsiTheme="minorEastAsia"/>
          <w:sz w:val="28"/>
          <w:szCs w:val="28"/>
        </w:rPr>
        <w:t>9.8</w:t>
      </w:r>
      <w:r>
        <w:rPr>
          <w:rFonts w:asciiTheme="minorEastAsia" w:eastAsiaTheme="minorEastAsia" w:hAnsiTheme="minorEastAsia" w:hint="eastAsia"/>
          <w:sz w:val="28"/>
          <w:szCs w:val="28"/>
        </w:rPr>
        <w:t>万元</w:t>
      </w:r>
    </w:p>
    <w:p w:rsidR="00E02CA3" w:rsidRDefault="00E02CA3" w:rsidP="00583F59">
      <w:pPr>
        <w:spacing w:beforeLines="50" w:before="156" w:afterLines="50" w:after="156"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E02CA3" w:rsidRDefault="00E02CA3" w:rsidP="00583F59">
      <w:pPr>
        <w:spacing w:beforeLines="50" w:before="156" w:afterLines="50" w:after="156"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（二）该项目一律采用人民币报价(包干价)，其他币种报价不予接受，后果由投标人承担。</w:t>
      </w:r>
    </w:p>
    <w:p w:rsidR="00E02CA3" w:rsidRDefault="00E02CA3" w:rsidP="00583F59">
      <w:pPr>
        <w:spacing w:beforeLines="50" w:before="156" w:afterLines="50" w:after="156"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hint="eastAsia"/>
          <w:b/>
          <w:bCs/>
          <w:color w:val="FF0000"/>
          <w:sz w:val="28"/>
          <w:szCs w:val="28"/>
        </w:rPr>
        <w:t>（注：分别提供纸质材料并加盖公章，原件备查）</w:t>
      </w:r>
      <w:r>
        <w:rPr>
          <w:rFonts w:asciiTheme="minorEastAsia" w:eastAsiaTheme="minorEastAsia" w:hAnsiTheme="minorEastAsia" w:cs="Arial"/>
          <w:sz w:val="28"/>
          <w:szCs w:val="28"/>
        </w:rPr>
        <w:t>；</w:t>
      </w:r>
    </w:p>
    <w:p w:rsidR="00E02CA3" w:rsidRDefault="00E02CA3" w:rsidP="00E02CA3">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sz w:val="28"/>
          <w:szCs w:val="28"/>
        </w:rPr>
        <w:t>的身份证明；</w:t>
      </w:r>
      <w:r>
        <w:rPr>
          <w:rFonts w:asciiTheme="minorEastAsia" w:eastAsiaTheme="minorEastAsia" w:hAnsiTheme="minorEastAsia"/>
          <w:sz w:val="28"/>
          <w:szCs w:val="28"/>
        </w:rPr>
        <w:br/>
        <w:t xml:space="preserve">　</w:t>
      </w:r>
      <w:r>
        <w:rPr>
          <w:rFonts w:asciiTheme="minorEastAsia" w:eastAsiaTheme="minorEastAsia" w:hAnsiTheme="minorEastAsia" w:hint="eastAsia"/>
          <w:sz w:val="28"/>
          <w:szCs w:val="28"/>
        </w:rPr>
        <w:t xml:space="preserve">  2、具有良好的商业信誉和健全的财务会计制度（提供参加本次采购活动前近</w:t>
      </w:r>
      <w:r w:rsidR="005A1B4D">
        <w:rPr>
          <w:rFonts w:asciiTheme="minorEastAsia" w:eastAsiaTheme="minorEastAsia" w:hAnsiTheme="minorEastAsia" w:hint="eastAsia"/>
          <w:sz w:val="28"/>
          <w:szCs w:val="28"/>
        </w:rPr>
        <w:t>一年内</w:t>
      </w:r>
      <w:r>
        <w:rPr>
          <w:rFonts w:asciiTheme="minorEastAsia" w:eastAsiaTheme="minorEastAsia" w:hAnsiTheme="minorEastAsia" w:hint="eastAsia"/>
          <w:sz w:val="28"/>
          <w:szCs w:val="28"/>
        </w:rPr>
        <w:t>（2019年6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lastRenderedPageBreak/>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（二）本项目不接受联合体投标；</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（三）本项目不允许分包或者转包。</w:t>
      </w:r>
    </w:p>
    <w:p w:rsidR="00E02CA3" w:rsidRDefault="00E02CA3" w:rsidP="00583F59">
      <w:pPr>
        <w:spacing w:beforeLines="50" w:before="156" w:afterLines="50" w:after="156"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公告期限：自采购公告发布之日起五个工作日。有关本次招标的事项若存在变动或修改，敬请及时关注以上网页发布的信息更正公告。</w:t>
      </w:r>
    </w:p>
    <w:p w:rsidR="00354661" w:rsidRPr="00136C12" w:rsidRDefault="002D1106" w:rsidP="00AB78CF">
      <w:pPr>
        <w:pStyle w:val="4"/>
        <w:ind w:leftChars="272" w:left="598" w:firstLine="440"/>
        <w:rPr>
          <w:rFonts w:asciiTheme="minorEastAsia" w:eastAsiaTheme="minorEastAsia" w:hAnsiTheme="minorEastAsia"/>
          <w:b/>
          <w:color w:val="FF0000"/>
          <w:sz w:val="28"/>
          <w:szCs w:val="28"/>
        </w:rPr>
      </w:pPr>
      <w:r w:rsidRPr="00136C12">
        <w:rPr>
          <w:rFonts w:asciiTheme="minorEastAsia" w:eastAsiaTheme="minorEastAsia" w:hAnsiTheme="minorEastAsia" w:hint="eastAsia"/>
          <w:b/>
          <w:color w:val="FF0000"/>
          <w:sz w:val="28"/>
          <w:szCs w:val="28"/>
        </w:rPr>
        <w:t>受疫情影响，</w:t>
      </w:r>
      <w:r w:rsidR="00354661" w:rsidRPr="00136C12">
        <w:rPr>
          <w:rFonts w:asciiTheme="minorEastAsia" w:eastAsiaTheme="minorEastAsia" w:hAnsiTheme="minorEastAsia" w:hint="eastAsia"/>
          <w:b/>
          <w:color w:val="FF0000"/>
          <w:sz w:val="28"/>
          <w:szCs w:val="28"/>
        </w:rPr>
        <w:t>根据学校管理要求，投标单位需持投标报名表获取招标文件</w:t>
      </w:r>
      <w:r w:rsidR="00697E60">
        <w:rPr>
          <w:rFonts w:asciiTheme="minorEastAsia" w:eastAsiaTheme="minorEastAsia" w:hAnsiTheme="minorEastAsia" w:hint="eastAsia"/>
          <w:b/>
          <w:color w:val="FF0000"/>
          <w:sz w:val="28"/>
          <w:szCs w:val="28"/>
        </w:rPr>
        <w:t>。</w:t>
      </w:r>
    </w:p>
    <w:p w:rsidR="002D1106" w:rsidRPr="00136C12" w:rsidRDefault="002D1106" w:rsidP="00AB78CF">
      <w:pPr>
        <w:pStyle w:val="4"/>
        <w:ind w:leftChars="272" w:left="598" w:firstLine="440"/>
        <w:rPr>
          <w:rFonts w:asciiTheme="minorEastAsia" w:eastAsiaTheme="minorEastAsia" w:hAnsiTheme="minorEastAsia"/>
          <w:b/>
          <w:color w:val="FF0000"/>
          <w:sz w:val="28"/>
          <w:szCs w:val="28"/>
        </w:rPr>
      </w:pPr>
      <w:r w:rsidRPr="00136C12">
        <w:rPr>
          <w:rFonts w:asciiTheme="minorEastAsia" w:eastAsiaTheme="minorEastAsia" w:hAnsiTheme="minorEastAsia" w:hint="eastAsia"/>
          <w:b/>
          <w:color w:val="FF0000"/>
          <w:sz w:val="28"/>
          <w:szCs w:val="28"/>
        </w:rPr>
        <w:t>报名</w:t>
      </w:r>
      <w:r w:rsidR="00354661" w:rsidRPr="00136C12">
        <w:rPr>
          <w:rFonts w:asciiTheme="minorEastAsia" w:eastAsiaTheme="minorEastAsia" w:hAnsiTheme="minorEastAsia" w:hint="eastAsia"/>
          <w:b/>
          <w:color w:val="FF0000"/>
          <w:sz w:val="28"/>
          <w:szCs w:val="28"/>
        </w:rPr>
        <w:t>截止</w:t>
      </w:r>
      <w:r w:rsidRPr="00136C12">
        <w:rPr>
          <w:rFonts w:asciiTheme="minorEastAsia" w:eastAsiaTheme="minorEastAsia" w:hAnsiTheme="minorEastAsia" w:hint="eastAsia"/>
          <w:b/>
          <w:color w:val="FF0000"/>
          <w:sz w:val="28"/>
          <w:szCs w:val="28"/>
        </w:rPr>
        <w:t>时间：</w:t>
      </w:r>
      <w:r w:rsidR="00093002" w:rsidRPr="00136C12">
        <w:rPr>
          <w:rFonts w:asciiTheme="minorEastAsia" w:eastAsiaTheme="minorEastAsia" w:hAnsiTheme="minorEastAsia" w:hint="eastAsia"/>
          <w:b/>
          <w:color w:val="FF0000"/>
          <w:sz w:val="28"/>
          <w:szCs w:val="28"/>
        </w:rPr>
        <w:t>2020年5月</w:t>
      </w:r>
      <w:r w:rsidR="00093002">
        <w:rPr>
          <w:rFonts w:asciiTheme="minorEastAsia" w:eastAsiaTheme="minorEastAsia" w:hAnsiTheme="minorEastAsia" w:hint="eastAsia"/>
          <w:b/>
          <w:color w:val="FF0000"/>
          <w:sz w:val="28"/>
          <w:szCs w:val="28"/>
        </w:rPr>
        <w:t>22</w:t>
      </w:r>
      <w:r w:rsidR="00354661" w:rsidRPr="00136C12">
        <w:rPr>
          <w:rFonts w:asciiTheme="minorEastAsia" w:eastAsiaTheme="minorEastAsia" w:hAnsiTheme="minorEastAsia" w:hint="eastAsia"/>
          <w:b/>
          <w:color w:val="FF0000"/>
          <w:sz w:val="28"/>
          <w:szCs w:val="28"/>
        </w:rPr>
        <w:t>日16:30之前（节假日除外）</w:t>
      </w:r>
      <w:r w:rsidR="00677742" w:rsidRPr="00136C12">
        <w:rPr>
          <w:rFonts w:asciiTheme="minorEastAsia" w:eastAsiaTheme="minorEastAsia" w:hAnsiTheme="minorEastAsia" w:hint="eastAsia"/>
          <w:b/>
          <w:color w:val="FF0000"/>
          <w:sz w:val="28"/>
          <w:szCs w:val="28"/>
        </w:rPr>
        <w:t>逾期不再提供招标文件，后果自负。</w:t>
      </w:r>
    </w:p>
    <w:p w:rsidR="00427E61" w:rsidRPr="00136C12" w:rsidRDefault="00427E61" w:rsidP="00136C12">
      <w:pPr>
        <w:ind w:firstLineChars="500" w:firstLine="1405"/>
        <w:rPr>
          <w:rFonts w:asciiTheme="minorEastAsia" w:eastAsiaTheme="minorEastAsia" w:hAnsiTheme="minorEastAsia"/>
          <w:b/>
          <w:color w:val="FF0000"/>
          <w:sz w:val="28"/>
          <w:szCs w:val="28"/>
        </w:rPr>
      </w:pPr>
      <w:r w:rsidRPr="00136C12">
        <w:rPr>
          <w:rFonts w:asciiTheme="minorEastAsia" w:eastAsiaTheme="minorEastAsia" w:hAnsiTheme="minorEastAsia" w:hint="eastAsia"/>
          <w:b/>
          <w:color w:val="FF0000"/>
          <w:sz w:val="28"/>
          <w:szCs w:val="28"/>
        </w:rPr>
        <w:t>联系人：王老师</w:t>
      </w:r>
    </w:p>
    <w:p w:rsidR="00E02CA3" w:rsidRPr="00136C12" w:rsidRDefault="00427E61" w:rsidP="00136C12">
      <w:pPr>
        <w:pStyle w:val="4"/>
        <w:ind w:leftChars="272" w:left="598" w:firstLineChars="250" w:firstLine="703"/>
        <w:rPr>
          <w:rFonts w:asciiTheme="minorEastAsia" w:eastAsiaTheme="minorEastAsia" w:hAnsiTheme="minorEastAsia"/>
          <w:b/>
          <w:color w:val="FF0000"/>
          <w:sz w:val="28"/>
          <w:szCs w:val="28"/>
        </w:rPr>
      </w:pPr>
      <w:r w:rsidRPr="00136C12">
        <w:rPr>
          <w:rFonts w:asciiTheme="minorEastAsia" w:eastAsiaTheme="minorEastAsia" w:hAnsiTheme="minorEastAsia" w:hint="eastAsia"/>
          <w:b/>
          <w:color w:val="FF0000"/>
          <w:sz w:val="28"/>
          <w:szCs w:val="28"/>
        </w:rPr>
        <w:t>联系电话：025-8686</w:t>
      </w:r>
      <w:r w:rsidRPr="00136C12">
        <w:rPr>
          <w:rFonts w:asciiTheme="minorEastAsia" w:eastAsiaTheme="minorEastAsia" w:hAnsiTheme="minorEastAsia"/>
          <w:b/>
          <w:color w:val="FF0000"/>
          <w:sz w:val="28"/>
          <w:szCs w:val="28"/>
        </w:rPr>
        <w:t>8708</w:t>
      </w:r>
    </w:p>
    <w:p w:rsidR="00427E61" w:rsidRPr="00136C12" w:rsidRDefault="00427E61" w:rsidP="00136C12">
      <w:pPr>
        <w:spacing w:line="500" w:lineRule="exact"/>
        <w:ind w:firstLineChars="502" w:firstLine="1411"/>
        <w:rPr>
          <w:rFonts w:asciiTheme="minorEastAsia" w:eastAsiaTheme="minorEastAsia" w:hAnsiTheme="minorEastAsia"/>
          <w:b/>
          <w:color w:val="FF0000"/>
          <w:sz w:val="28"/>
          <w:szCs w:val="28"/>
        </w:rPr>
      </w:pPr>
      <w:r w:rsidRPr="00136C12">
        <w:rPr>
          <w:rFonts w:asciiTheme="minorEastAsia" w:eastAsiaTheme="minorEastAsia" w:hAnsiTheme="minorEastAsia" w:hint="eastAsia"/>
          <w:b/>
          <w:color w:val="FF0000"/>
          <w:sz w:val="28"/>
          <w:szCs w:val="28"/>
        </w:rPr>
        <w:t>联系地址：南京医科大学江宁校区明达楼108室（南京市江宁区龙眠大道101号）</w:t>
      </w:r>
    </w:p>
    <w:p w:rsidR="00427E61" w:rsidRPr="00427E61" w:rsidRDefault="00427E61" w:rsidP="00AB78CF">
      <w:pPr>
        <w:ind w:firstLineChars="500" w:firstLine="1100"/>
      </w:pPr>
    </w:p>
    <w:p w:rsidR="00E02CA3" w:rsidRDefault="00E02CA3" w:rsidP="00583F59">
      <w:pPr>
        <w:spacing w:beforeLines="50" w:before="156" w:afterLines="50" w:after="156"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E02CA3" w:rsidRDefault="00E02CA3" w:rsidP="00583F59">
      <w:pPr>
        <w:spacing w:beforeLines="50" w:before="156" w:afterLines="50" w:after="156" w:line="480" w:lineRule="exact"/>
        <w:ind w:firstLineChars="100" w:firstLine="280"/>
        <w:rPr>
          <w:rFonts w:asciiTheme="minorEastAsia" w:eastAsiaTheme="minorEastAsia" w:hAnsiTheme="minorEastAsia"/>
          <w:sz w:val="24"/>
          <w:szCs w:val="24"/>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sidR="00F04508">
        <w:rPr>
          <w:rFonts w:asciiTheme="minorEastAsia" w:eastAsiaTheme="minorEastAsia" w:hAnsiTheme="minorEastAsia" w:hint="eastAsia"/>
          <w:sz w:val="24"/>
          <w:szCs w:val="24"/>
        </w:rPr>
        <w:t>2020年6</w:t>
      </w:r>
      <w:r>
        <w:rPr>
          <w:rFonts w:asciiTheme="minorEastAsia" w:eastAsiaTheme="minorEastAsia" w:hAnsiTheme="minorEastAsia" w:hint="eastAsia"/>
          <w:sz w:val="24"/>
          <w:szCs w:val="24"/>
        </w:rPr>
        <w:t>月</w:t>
      </w:r>
      <w:r w:rsidR="005A1B4D" w:rsidRPr="00136C12">
        <w:rPr>
          <w:rFonts w:asciiTheme="minorEastAsia" w:eastAsiaTheme="minorEastAsia" w:hAnsiTheme="minorEastAsia"/>
          <w:sz w:val="24"/>
          <w:szCs w:val="24"/>
        </w:rPr>
        <w:t>2</w:t>
      </w:r>
      <w:r>
        <w:rPr>
          <w:rFonts w:asciiTheme="minorEastAsia" w:eastAsiaTheme="minorEastAsia" w:hAnsiTheme="minorEastAsia" w:hint="eastAsia"/>
          <w:sz w:val="24"/>
          <w:szCs w:val="24"/>
        </w:rPr>
        <w:t>日上午</w:t>
      </w:r>
      <w:r w:rsidRPr="00136C12">
        <w:rPr>
          <w:rFonts w:asciiTheme="minorEastAsia" w:eastAsiaTheme="minorEastAsia" w:hAnsiTheme="minorEastAsia" w:hint="eastAsia"/>
          <w:sz w:val="24"/>
          <w:szCs w:val="24"/>
        </w:rPr>
        <w:t>08:30</w:t>
      </w:r>
      <w:r>
        <w:rPr>
          <w:rFonts w:asciiTheme="minorEastAsia" w:eastAsiaTheme="minorEastAsia" w:hAnsiTheme="minorEastAsia" w:hint="eastAsia"/>
          <w:sz w:val="24"/>
          <w:szCs w:val="24"/>
        </w:rPr>
        <w:t>（北京时间）</w:t>
      </w:r>
    </w:p>
    <w:p w:rsidR="00E02CA3" w:rsidRDefault="00E02CA3" w:rsidP="00583F59">
      <w:pPr>
        <w:spacing w:beforeLines="50" w:before="156" w:afterLines="50" w:after="156" w:line="480" w:lineRule="exact"/>
        <w:ind w:firstLineChars="500" w:firstLine="120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sidR="00F04508">
        <w:rPr>
          <w:rFonts w:asciiTheme="minorEastAsia" w:eastAsiaTheme="minorEastAsia" w:hAnsiTheme="minorEastAsia" w:hint="eastAsia"/>
          <w:sz w:val="24"/>
          <w:szCs w:val="24"/>
        </w:rPr>
        <w:t>2020年6</w:t>
      </w:r>
      <w:r>
        <w:rPr>
          <w:rFonts w:asciiTheme="minorEastAsia" w:eastAsiaTheme="minorEastAsia" w:hAnsiTheme="minorEastAsia" w:hint="eastAsia"/>
          <w:sz w:val="24"/>
          <w:szCs w:val="24"/>
        </w:rPr>
        <w:t>月</w:t>
      </w:r>
      <w:r w:rsidR="005A1B4D" w:rsidRPr="00136C12">
        <w:rPr>
          <w:rFonts w:asciiTheme="minorEastAsia" w:eastAsiaTheme="minorEastAsia" w:hAnsiTheme="minorEastAsia"/>
          <w:sz w:val="24"/>
          <w:szCs w:val="24"/>
        </w:rPr>
        <w:t>2</w:t>
      </w:r>
      <w:r>
        <w:rPr>
          <w:rFonts w:asciiTheme="minorEastAsia" w:eastAsiaTheme="minorEastAsia" w:hAnsiTheme="minorEastAsia" w:hint="eastAsia"/>
          <w:sz w:val="24"/>
          <w:szCs w:val="24"/>
        </w:rPr>
        <w:t>日上午</w:t>
      </w:r>
      <w:r w:rsidRPr="00136C12">
        <w:rPr>
          <w:rFonts w:asciiTheme="minorEastAsia" w:eastAsiaTheme="minorEastAsia" w:hAnsiTheme="minorEastAsia" w:hint="eastAsia"/>
          <w:sz w:val="24"/>
          <w:szCs w:val="24"/>
        </w:rPr>
        <w:t>09:15</w:t>
      </w:r>
      <w:r>
        <w:rPr>
          <w:rFonts w:asciiTheme="minorEastAsia" w:eastAsiaTheme="minorEastAsia" w:hAnsiTheme="minorEastAsia" w:hint="eastAsia"/>
          <w:sz w:val="24"/>
          <w:szCs w:val="24"/>
        </w:rPr>
        <w:t>（北京时间）</w:t>
      </w:r>
    </w:p>
    <w:p w:rsidR="00E02CA3" w:rsidRDefault="00E02CA3" w:rsidP="00E02CA3">
      <w:pPr>
        <w:spacing w:line="480" w:lineRule="exact"/>
        <w:ind w:firstLineChars="500" w:firstLine="120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w:t>
      </w:r>
      <w:r w:rsidR="00583F59">
        <w:rPr>
          <w:rFonts w:asciiTheme="minorEastAsia" w:eastAsiaTheme="minorEastAsia" w:hAnsiTheme="minorEastAsia" w:hint="eastAsia"/>
          <w:sz w:val="24"/>
          <w:szCs w:val="24"/>
        </w:rPr>
        <w:t>B201</w:t>
      </w:r>
      <w:r>
        <w:rPr>
          <w:rFonts w:asciiTheme="minorEastAsia" w:eastAsiaTheme="minorEastAsia" w:hAnsiTheme="minorEastAsia" w:hint="eastAsia"/>
          <w:sz w:val="24"/>
          <w:szCs w:val="24"/>
        </w:rPr>
        <w:t>室</w:t>
      </w:r>
    </w:p>
    <w:p w:rsidR="00E02CA3" w:rsidRDefault="00E02CA3" w:rsidP="00E02CA3">
      <w:pPr>
        <w:spacing w:line="48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E02CA3" w:rsidRDefault="00E02CA3" w:rsidP="00E02CA3">
      <w:pPr>
        <w:spacing w:line="48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lastRenderedPageBreak/>
        <w:t>（二）</w:t>
      </w:r>
      <w:r>
        <w:rPr>
          <w:rFonts w:asciiTheme="minorEastAsia" w:eastAsiaTheme="minorEastAsia" w:hAnsiTheme="minorEastAsia" w:hint="eastAsia"/>
          <w:sz w:val="24"/>
          <w:szCs w:val="24"/>
        </w:rPr>
        <w:t>开标时间：</w:t>
      </w:r>
      <w:r w:rsidR="00F04508">
        <w:rPr>
          <w:rFonts w:asciiTheme="minorEastAsia" w:eastAsiaTheme="minorEastAsia" w:hAnsiTheme="minorEastAsia" w:hint="eastAsia"/>
          <w:sz w:val="24"/>
          <w:szCs w:val="24"/>
        </w:rPr>
        <w:t>2020年6</w:t>
      </w:r>
      <w:r>
        <w:rPr>
          <w:rFonts w:asciiTheme="minorEastAsia" w:eastAsiaTheme="minorEastAsia" w:hAnsiTheme="minorEastAsia" w:hint="eastAsia"/>
          <w:sz w:val="24"/>
          <w:szCs w:val="24"/>
        </w:rPr>
        <w:t>月</w:t>
      </w:r>
      <w:r w:rsidR="005A1B4D" w:rsidRPr="00136C12">
        <w:rPr>
          <w:rFonts w:asciiTheme="minorEastAsia" w:eastAsiaTheme="minorEastAsia" w:hAnsiTheme="minorEastAsia"/>
          <w:sz w:val="24"/>
          <w:szCs w:val="24"/>
        </w:rPr>
        <w:t>2</w:t>
      </w:r>
      <w:r>
        <w:rPr>
          <w:rFonts w:asciiTheme="minorEastAsia" w:eastAsiaTheme="minorEastAsia" w:hAnsiTheme="minorEastAsia" w:hint="eastAsia"/>
          <w:sz w:val="24"/>
          <w:szCs w:val="24"/>
        </w:rPr>
        <w:t>日上午</w:t>
      </w:r>
      <w:r w:rsidRPr="00136C12">
        <w:rPr>
          <w:rFonts w:asciiTheme="minorEastAsia" w:eastAsiaTheme="minorEastAsia" w:hAnsiTheme="minorEastAsia" w:hint="eastAsia"/>
          <w:sz w:val="24"/>
          <w:szCs w:val="24"/>
        </w:rPr>
        <w:t>09:15</w:t>
      </w:r>
      <w:r>
        <w:rPr>
          <w:rFonts w:asciiTheme="minorEastAsia" w:eastAsiaTheme="minorEastAsia" w:hAnsiTheme="minorEastAsia" w:hint="eastAsia"/>
          <w:sz w:val="24"/>
          <w:szCs w:val="24"/>
        </w:rPr>
        <w:t>（北京时间）</w:t>
      </w:r>
    </w:p>
    <w:p w:rsidR="00E02CA3" w:rsidRDefault="00E02CA3" w:rsidP="00E02CA3">
      <w:pPr>
        <w:spacing w:line="480" w:lineRule="exact"/>
        <w:ind w:firstLineChars="600" w:firstLine="144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rsidR="00E02CA3" w:rsidRDefault="00E02CA3" w:rsidP="00583F59">
      <w:pPr>
        <w:numPr>
          <w:ilvl w:val="255"/>
          <w:numId w:val="0"/>
        </w:numPr>
        <w:spacing w:beforeLines="50" w:before="156" w:afterLines="50" w:after="156" w:line="270" w:lineRule="exact"/>
        <w:ind w:firstLineChars="200" w:firstLine="500"/>
        <w:rPr>
          <w:rFonts w:asciiTheme="minorEastAsia" w:eastAsiaTheme="minorEastAsia" w:hAnsi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（五）需要现场澄清的问题，投标商代表未到场书面澄清确认的，后果自负。</w:t>
      </w:r>
    </w:p>
    <w:p w:rsidR="00E02CA3" w:rsidRDefault="00E02CA3" w:rsidP="00583F59">
      <w:pPr>
        <w:spacing w:beforeLines="50" w:before="156" w:afterLines="50" w:after="156"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E02CA3" w:rsidRDefault="00E02CA3" w:rsidP="00583F59">
      <w:pPr>
        <w:spacing w:beforeLines="50" w:before="156" w:afterLines="50" w:after="156"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E02CA3" w:rsidRDefault="00E02CA3" w:rsidP="00583F59">
      <w:pPr>
        <w:spacing w:beforeLines="50" w:before="156" w:afterLines="50" w:after="156"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E02CA3" w:rsidRDefault="00E02CA3" w:rsidP="00583F59">
      <w:pPr>
        <w:spacing w:beforeLines="50" w:before="156" w:afterLines="50" w:after="156"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E02CA3" w:rsidRDefault="00E02CA3" w:rsidP="00E02CA3">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w:t>
      </w:r>
      <w:r w:rsidR="00C11987">
        <w:rPr>
          <w:rFonts w:asciiTheme="minorEastAsia" w:eastAsiaTheme="minorEastAsia" w:hAnsiTheme="minorEastAsia" w:hint="eastAsia"/>
          <w:color w:val="FF0000"/>
          <w:sz w:val="24"/>
          <w:szCs w:val="24"/>
        </w:rPr>
        <w:t xml:space="preserve"> </w:t>
      </w:r>
      <w:r w:rsidR="00C11987">
        <w:rPr>
          <w:rFonts w:asciiTheme="minorEastAsia" w:eastAsiaTheme="minorEastAsia" w:hAnsiTheme="minorEastAsia"/>
          <w:color w:val="FF0000"/>
          <w:sz w:val="24"/>
          <w:szCs w:val="24"/>
        </w:rPr>
        <w:t xml:space="preserve">      </w:t>
      </w:r>
      <w:r>
        <w:rPr>
          <w:rFonts w:asciiTheme="minorEastAsia" w:eastAsiaTheme="minorEastAsia" w:hAnsiTheme="minorEastAsia" w:hint="eastAsia"/>
          <w:sz w:val="24"/>
          <w:szCs w:val="24"/>
        </w:rPr>
        <w:t xml:space="preserve">                    电话：</w:t>
      </w:r>
      <w:r w:rsidRPr="00020AAA">
        <w:rPr>
          <w:rFonts w:asciiTheme="minorEastAsia" w:eastAsiaTheme="minorEastAsia" w:hAnsiTheme="minorEastAsia" w:hint="eastAsia"/>
          <w:color w:val="FF0000"/>
          <w:sz w:val="24"/>
          <w:szCs w:val="24"/>
        </w:rPr>
        <w:t xml:space="preserve"> </w:t>
      </w:r>
    </w:p>
    <w:p w:rsidR="00E02CA3" w:rsidRDefault="00020AAA" w:rsidP="00E02CA3">
      <w:pPr>
        <w:spacing w:line="500" w:lineRule="exact"/>
        <w:ind w:firstLineChars="202" w:firstLine="485"/>
        <w:rPr>
          <w:rFonts w:asciiTheme="minorEastAsia" w:hAnsiTheme="minorEastAsia"/>
          <w:sz w:val="24"/>
          <w:szCs w:val="24"/>
        </w:rPr>
      </w:pPr>
      <w:r>
        <w:rPr>
          <w:rFonts w:asciiTheme="minorEastAsia" w:eastAsiaTheme="minorEastAsia" w:hAnsiTheme="minorEastAsia" w:hint="eastAsia"/>
          <w:sz w:val="24"/>
          <w:szCs w:val="24"/>
        </w:rPr>
        <w:t>项目需求方联系人：王</w:t>
      </w:r>
      <w:r w:rsidR="00E02CA3">
        <w:rPr>
          <w:rFonts w:asciiTheme="minorEastAsia" w:eastAsiaTheme="minorEastAsia" w:hAnsiTheme="minorEastAsia" w:hint="eastAsia"/>
          <w:sz w:val="24"/>
          <w:szCs w:val="24"/>
        </w:rPr>
        <w:t xml:space="preserve">老师    </w:t>
      </w:r>
      <w:r w:rsidR="00E02CA3">
        <w:rPr>
          <w:rFonts w:ascii="宋体" w:eastAsia="宋体" w:hAnsi="宋体" w:cs="Times New Roman" w:hint="eastAsia"/>
          <w:sz w:val="24"/>
          <w:szCs w:val="24"/>
        </w:rPr>
        <w:t xml:space="preserve">             </w:t>
      </w:r>
      <w:r w:rsidR="00E02CA3">
        <w:rPr>
          <w:rFonts w:asciiTheme="minorEastAsia" w:eastAsiaTheme="minorEastAsia" w:hAnsiTheme="minorEastAsia" w:hint="eastAsia"/>
          <w:sz w:val="24"/>
          <w:szCs w:val="24"/>
        </w:rPr>
        <w:t>电话：025-8686</w:t>
      </w:r>
      <w:r w:rsidR="00E02CA3">
        <w:rPr>
          <w:rFonts w:asciiTheme="minorEastAsia" w:eastAsiaTheme="minorEastAsia" w:hAnsiTheme="minorEastAsia"/>
          <w:sz w:val="24"/>
          <w:szCs w:val="24"/>
        </w:rPr>
        <w:t>8</w:t>
      </w:r>
      <w:r>
        <w:rPr>
          <w:rFonts w:asciiTheme="minorEastAsia" w:eastAsiaTheme="minorEastAsia" w:hAnsiTheme="minorEastAsia"/>
          <w:sz w:val="24"/>
          <w:szCs w:val="24"/>
        </w:rPr>
        <w:t>708</w:t>
      </w:r>
    </w:p>
    <w:p w:rsidR="00E02CA3" w:rsidRDefault="00E02CA3" w:rsidP="00E02CA3">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w:t>
      </w:r>
      <w:r w:rsidR="00C11987" w:rsidRPr="00C11987">
        <w:rPr>
          <w:rFonts w:asciiTheme="minorEastAsia" w:eastAsiaTheme="minorEastAsia" w:hAnsiTheme="minorEastAsia"/>
          <w:sz w:val="24"/>
          <w:szCs w:val="24"/>
        </w:rPr>
        <w:t>211166</w:t>
      </w:r>
    </w:p>
    <w:p w:rsidR="00E02CA3" w:rsidRDefault="00E02CA3" w:rsidP="00E02CA3">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地址：南京医科大学江宁校区明达楼108室（南京市江宁区龙眠大道101号）</w:t>
      </w:r>
    </w:p>
    <w:p w:rsidR="00E13ACE" w:rsidRDefault="00E13ACE" w:rsidP="00AB78CF">
      <w:pPr>
        <w:pStyle w:val="4"/>
        <w:ind w:leftChars="272" w:left="598" w:firstLine="444"/>
      </w:pPr>
      <w:r>
        <w:rPr>
          <w:rFonts w:hint="eastAsia"/>
        </w:rPr>
        <w:t>十、报名表</w:t>
      </w:r>
    </w:p>
    <w:tbl>
      <w:tblPr>
        <w:tblW w:w="0" w:type="auto"/>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076"/>
        <w:gridCol w:w="3349"/>
        <w:gridCol w:w="1486"/>
        <w:gridCol w:w="2089"/>
      </w:tblGrid>
      <w:tr w:rsidR="002B2A51" w:rsidRPr="002B2A51" w:rsidTr="009542D6">
        <w:trPr>
          <w:trHeight w:val="816"/>
        </w:trPr>
        <w:tc>
          <w:tcPr>
            <w:tcW w:w="9000" w:type="dxa"/>
            <w:gridSpan w:val="4"/>
            <w:vAlign w:val="center"/>
          </w:tcPr>
          <w:p w:rsidR="002B2A51" w:rsidRPr="00136C12" w:rsidRDefault="00925AA5" w:rsidP="009542D6">
            <w:pPr>
              <w:jc w:val="center"/>
              <w:rPr>
                <w:rFonts w:ascii="宋体" w:hAnsi="宋体" w:cs="宋体"/>
                <w:sz w:val="24"/>
                <w:szCs w:val="21"/>
              </w:rPr>
            </w:pPr>
            <w:r w:rsidRPr="00136C12">
              <w:rPr>
                <w:rFonts w:ascii="宋体" w:hAnsi="宋体" w:cs="宋体" w:hint="eastAsia"/>
                <w:b/>
                <w:bCs/>
                <w:sz w:val="24"/>
                <w:szCs w:val="28"/>
              </w:rPr>
              <w:t>投</w:t>
            </w:r>
            <w:r w:rsidRPr="00136C12">
              <w:rPr>
                <w:rFonts w:ascii="宋体" w:hAnsi="宋体" w:cs="宋体"/>
                <w:b/>
                <w:bCs/>
                <w:sz w:val="24"/>
                <w:szCs w:val="28"/>
              </w:rPr>
              <w:t xml:space="preserve"> </w:t>
            </w:r>
            <w:r w:rsidRPr="00136C12">
              <w:rPr>
                <w:rFonts w:ascii="宋体" w:hAnsi="宋体" w:cs="宋体" w:hint="eastAsia"/>
                <w:b/>
                <w:bCs/>
                <w:sz w:val="24"/>
                <w:szCs w:val="28"/>
              </w:rPr>
              <w:t>标</w:t>
            </w:r>
            <w:r w:rsidRPr="00136C12">
              <w:rPr>
                <w:rFonts w:ascii="宋体" w:hAnsi="宋体" w:cs="宋体"/>
                <w:b/>
                <w:bCs/>
                <w:sz w:val="24"/>
                <w:szCs w:val="28"/>
              </w:rPr>
              <w:t xml:space="preserve"> </w:t>
            </w:r>
            <w:r w:rsidRPr="00136C12">
              <w:rPr>
                <w:rFonts w:ascii="宋体" w:hAnsi="宋体" w:cs="宋体" w:hint="eastAsia"/>
                <w:b/>
                <w:bCs/>
                <w:sz w:val="24"/>
                <w:szCs w:val="28"/>
              </w:rPr>
              <w:t>报</w:t>
            </w:r>
            <w:r w:rsidRPr="00136C12">
              <w:rPr>
                <w:rFonts w:ascii="宋体" w:hAnsi="宋体" w:cs="宋体"/>
                <w:b/>
                <w:bCs/>
                <w:sz w:val="24"/>
                <w:szCs w:val="28"/>
              </w:rPr>
              <w:t xml:space="preserve"> </w:t>
            </w:r>
            <w:r w:rsidRPr="00136C12">
              <w:rPr>
                <w:rFonts w:ascii="宋体" w:hAnsi="宋体" w:cs="宋体" w:hint="eastAsia"/>
                <w:b/>
                <w:bCs/>
                <w:sz w:val="24"/>
                <w:szCs w:val="28"/>
              </w:rPr>
              <w:t>名</w:t>
            </w:r>
            <w:r w:rsidRPr="00136C12">
              <w:rPr>
                <w:rFonts w:ascii="宋体" w:hAnsi="宋体" w:cs="宋体"/>
                <w:b/>
                <w:bCs/>
                <w:sz w:val="24"/>
                <w:szCs w:val="28"/>
              </w:rPr>
              <w:t xml:space="preserve"> </w:t>
            </w:r>
            <w:r w:rsidRPr="00136C12">
              <w:rPr>
                <w:rFonts w:ascii="宋体" w:hAnsi="宋体" w:hint="eastAsia"/>
                <w:b/>
                <w:sz w:val="24"/>
                <w:szCs w:val="28"/>
              </w:rPr>
              <w:t>确</w:t>
            </w:r>
            <w:r w:rsidRPr="00136C12">
              <w:rPr>
                <w:rFonts w:ascii="宋体" w:hAnsi="宋体"/>
                <w:b/>
                <w:sz w:val="24"/>
                <w:szCs w:val="28"/>
              </w:rPr>
              <w:t xml:space="preserve"> </w:t>
            </w:r>
            <w:r w:rsidRPr="00136C12">
              <w:rPr>
                <w:rFonts w:ascii="宋体" w:hAnsi="宋体" w:hint="eastAsia"/>
                <w:b/>
                <w:sz w:val="24"/>
                <w:szCs w:val="28"/>
              </w:rPr>
              <w:t>认</w:t>
            </w:r>
            <w:r w:rsidRPr="00136C12">
              <w:rPr>
                <w:rFonts w:ascii="宋体" w:hAnsi="宋体"/>
                <w:b/>
                <w:sz w:val="24"/>
                <w:szCs w:val="28"/>
              </w:rPr>
              <w:t xml:space="preserve"> </w:t>
            </w:r>
            <w:r w:rsidRPr="00136C12">
              <w:rPr>
                <w:rFonts w:ascii="宋体" w:hAnsi="宋体" w:hint="eastAsia"/>
                <w:b/>
                <w:sz w:val="24"/>
                <w:szCs w:val="28"/>
              </w:rPr>
              <w:t>函</w:t>
            </w:r>
          </w:p>
        </w:tc>
      </w:tr>
      <w:tr w:rsidR="002B2A51" w:rsidRPr="002B2A51" w:rsidTr="009542D6">
        <w:trPr>
          <w:trHeight w:val="835"/>
        </w:trPr>
        <w:tc>
          <w:tcPr>
            <w:tcW w:w="2076" w:type="dxa"/>
            <w:vAlign w:val="center"/>
          </w:tcPr>
          <w:p w:rsidR="002B2A51" w:rsidRPr="002B2A51" w:rsidRDefault="002B2A51" w:rsidP="009542D6">
            <w:pPr>
              <w:jc w:val="center"/>
              <w:rPr>
                <w:rFonts w:ascii="宋体" w:hAnsi="宋体" w:cs="宋体"/>
                <w:b/>
                <w:sz w:val="24"/>
              </w:rPr>
            </w:pPr>
            <w:r w:rsidRPr="002B2A51">
              <w:rPr>
                <w:rFonts w:ascii="宋体" w:hAnsi="宋体" w:cs="宋体" w:hint="eastAsia"/>
                <w:b/>
                <w:sz w:val="24"/>
              </w:rPr>
              <w:t>项目名称</w:t>
            </w:r>
          </w:p>
        </w:tc>
        <w:tc>
          <w:tcPr>
            <w:tcW w:w="3349" w:type="dxa"/>
            <w:vAlign w:val="center"/>
          </w:tcPr>
          <w:p w:rsidR="002B2A51" w:rsidRPr="002B2A51" w:rsidRDefault="002B2A51" w:rsidP="009542D6">
            <w:pPr>
              <w:jc w:val="center"/>
              <w:rPr>
                <w:rFonts w:ascii="宋体" w:hAnsi="宋体" w:cs="宋体"/>
                <w:sz w:val="24"/>
              </w:rPr>
            </w:pPr>
          </w:p>
        </w:tc>
        <w:tc>
          <w:tcPr>
            <w:tcW w:w="1486" w:type="dxa"/>
            <w:vAlign w:val="center"/>
          </w:tcPr>
          <w:p w:rsidR="002B2A51" w:rsidRPr="002B2A51" w:rsidRDefault="00925AA5" w:rsidP="009542D6">
            <w:pPr>
              <w:jc w:val="center"/>
              <w:rPr>
                <w:rFonts w:ascii="宋体" w:hAnsi="宋体" w:cs="宋体"/>
                <w:b/>
                <w:sz w:val="24"/>
              </w:rPr>
            </w:pPr>
            <w:r>
              <w:rPr>
                <w:rFonts w:ascii="宋体" w:hAnsi="宋体" w:cs="宋体" w:hint="eastAsia"/>
                <w:b/>
                <w:sz w:val="24"/>
              </w:rPr>
              <w:t>项目编号</w:t>
            </w:r>
          </w:p>
        </w:tc>
        <w:tc>
          <w:tcPr>
            <w:tcW w:w="2089" w:type="dxa"/>
            <w:vAlign w:val="center"/>
          </w:tcPr>
          <w:p w:rsidR="002B2A51" w:rsidRPr="002B2A51" w:rsidRDefault="002B2A51" w:rsidP="009542D6">
            <w:pPr>
              <w:jc w:val="center"/>
              <w:rPr>
                <w:rFonts w:ascii="宋体" w:hAnsi="宋体" w:cs="宋体"/>
                <w:sz w:val="24"/>
              </w:rPr>
            </w:pPr>
          </w:p>
        </w:tc>
      </w:tr>
      <w:tr w:rsidR="002B2A51" w:rsidRPr="002B2A51" w:rsidTr="009542D6">
        <w:trPr>
          <w:trHeight w:val="929"/>
        </w:trPr>
        <w:tc>
          <w:tcPr>
            <w:tcW w:w="2076" w:type="dxa"/>
            <w:vAlign w:val="center"/>
          </w:tcPr>
          <w:p w:rsidR="002B2A51" w:rsidRPr="002B2A51" w:rsidRDefault="00925AA5" w:rsidP="009542D6">
            <w:pPr>
              <w:jc w:val="center"/>
              <w:rPr>
                <w:rFonts w:ascii="宋体" w:hAnsi="宋体" w:cs="宋体"/>
                <w:b/>
                <w:sz w:val="24"/>
              </w:rPr>
            </w:pPr>
            <w:r>
              <w:rPr>
                <w:rFonts w:ascii="宋体" w:hAnsi="宋体" w:cs="宋体" w:hint="eastAsia"/>
                <w:b/>
                <w:sz w:val="24"/>
              </w:rPr>
              <w:t>投标单位名称</w:t>
            </w:r>
          </w:p>
        </w:tc>
        <w:tc>
          <w:tcPr>
            <w:tcW w:w="3349" w:type="dxa"/>
            <w:vAlign w:val="center"/>
          </w:tcPr>
          <w:p w:rsidR="002B2A51" w:rsidRPr="002B2A51" w:rsidRDefault="00925AA5" w:rsidP="009542D6">
            <w:pPr>
              <w:jc w:val="center"/>
              <w:rPr>
                <w:rFonts w:ascii="宋体" w:hAnsi="宋体" w:cs="宋体"/>
                <w:sz w:val="24"/>
              </w:rPr>
            </w:pPr>
            <w:r>
              <w:rPr>
                <w:rFonts w:ascii="宋体" w:hAnsi="宋体" w:cs="宋体" w:hint="eastAsia"/>
                <w:sz w:val="24"/>
              </w:rPr>
              <w:t xml:space="preserve">　</w:t>
            </w:r>
          </w:p>
        </w:tc>
        <w:tc>
          <w:tcPr>
            <w:tcW w:w="1486" w:type="dxa"/>
            <w:vAlign w:val="center"/>
          </w:tcPr>
          <w:p w:rsidR="002B2A51" w:rsidRPr="002B2A51" w:rsidRDefault="00925AA5" w:rsidP="009542D6">
            <w:pPr>
              <w:jc w:val="center"/>
              <w:rPr>
                <w:rFonts w:ascii="宋体" w:hAnsi="宋体" w:cs="宋体"/>
                <w:b/>
                <w:sz w:val="24"/>
              </w:rPr>
            </w:pPr>
            <w:r>
              <w:rPr>
                <w:rFonts w:ascii="宋体" w:hAnsi="宋体" w:cs="宋体" w:hint="eastAsia"/>
                <w:b/>
                <w:sz w:val="24"/>
              </w:rPr>
              <w:t>所投分包</w:t>
            </w:r>
          </w:p>
        </w:tc>
        <w:tc>
          <w:tcPr>
            <w:tcW w:w="2089" w:type="dxa"/>
            <w:vAlign w:val="center"/>
          </w:tcPr>
          <w:p w:rsidR="002B2A51" w:rsidRPr="002B2A51" w:rsidRDefault="00925AA5" w:rsidP="009542D6">
            <w:pPr>
              <w:jc w:val="center"/>
              <w:rPr>
                <w:rFonts w:ascii="宋体" w:hAnsi="宋体" w:cs="宋体"/>
                <w:sz w:val="24"/>
                <w:u w:val="single"/>
              </w:rPr>
            </w:pPr>
            <w:r>
              <w:rPr>
                <w:rFonts w:ascii="宋体" w:hAnsi="宋体" w:cs="宋体"/>
                <w:sz w:val="24"/>
              </w:rPr>
              <w:t>//</w:t>
            </w:r>
          </w:p>
        </w:tc>
      </w:tr>
      <w:tr w:rsidR="002B2A51" w:rsidRPr="002B2A51" w:rsidTr="009542D6">
        <w:trPr>
          <w:trHeight w:val="747"/>
        </w:trPr>
        <w:tc>
          <w:tcPr>
            <w:tcW w:w="2076" w:type="dxa"/>
            <w:vAlign w:val="center"/>
          </w:tcPr>
          <w:p w:rsidR="002B2A51" w:rsidRPr="002B2A51" w:rsidRDefault="00925AA5" w:rsidP="009542D6">
            <w:pPr>
              <w:jc w:val="center"/>
              <w:rPr>
                <w:rFonts w:ascii="宋体" w:hAnsi="宋体" w:cs="宋体"/>
                <w:b/>
                <w:sz w:val="24"/>
              </w:rPr>
            </w:pPr>
            <w:r>
              <w:rPr>
                <w:rFonts w:ascii="宋体" w:hAnsi="宋体" w:cs="宋体" w:hint="eastAsia"/>
                <w:b/>
                <w:sz w:val="24"/>
              </w:rPr>
              <w:t>投标单位地址</w:t>
            </w:r>
          </w:p>
        </w:tc>
        <w:tc>
          <w:tcPr>
            <w:tcW w:w="3349" w:type="dxa"/>
            <w:vAlign w:val="center"/>
          </w:tcPr>
          <w:p w:rsidR="002B2A51" w:rsidRPr="002B2A51" w:rsidRDefault="00925AA5" w:rsidP="009542D6">
            <w:pPr>
              <w:rPr>
                <w:rFonts w:ascii="宋体" w:hAnsi="宋体" w:cs="宋体"/>
                <w:sz w:val="24"/>
              </w:rPr>
            </w:pPr>
            <w:r>
              <w:rPr>
                <w:rFonts w:ascii="宋体" w:hAnsi="宋体" w:cs="宋体" w:hint="eastAsia"/>
                <w:sz w:val="24"/>
              </w:rPr>
              <w:t xml:space="preserve">　</w:t>
            </w:r>
          </w:p>
        </w:tc>
        <w:tc>
          <w:tcPr>
            <w:tcW w:w="1486" w:type="dxa"/>
            <w:vAlign w:val="center"/>
          </w:tcPr>
          <w:p w:rsidR="002B2A51" w:rsidRPr="002B2A51" w:rsidRDefault="00925AA5" w:rsidP="009542D6">
            <w:pPr>
              <w:jc w:val="center"/>
              <w:rPr>
                <w:rFonts w:ascii="宋体" w:hAnsi="宋体" w:cs="宋体"/>
                <w:b/>
                <w:sz w:val="24"/>
              </w:rPr>
            </w:pPr>
            <w:r>
              <w:rPr>
                <w:rFonts w:ascii="宋体" w:hAnsi="宋体" w:cs="宋体" w:hint="eastAsia"/>
                <w:b/>
                <w:sz w:val="24"/>
              </w:rPr>
              <w:t>邮编</w:t>
            </w:r>
          </w:p>
        </w:tc>
        <w:tc>
          <w:tcPr>
            <w:tcW w:w="2089" w:type="dxa"/>
            <w:vAlign w:val="center"/>
          </w:tcPr>
          <w:p w:rsidR="002B2A51" w:rsidRPr="002B2A51" w:rsidRDefault="00925AA5" w:rsidP="009542D6">
            <w:pPr>
              <w:rPr>
                <w:rFonts w:ascii="宋体" w:hAnsi="宋体" w:cs="宋体"/>
                <w:sz w:val="24"/>
              </w:rPr>
            </w:pPr>
            <w:r>
              <w:rPr>
                <w:rFonts w:ascii="宋体" w:hAnsi="宋体" w:cs="宋体" w:hint="eastAsia"/>
                <w:sz w:val="24"/>
              </w:rPr>
              <w:t xml:space="preserve">　</w:t>
            </w:r>
          </w:p>
        </w:tc>
      </w:tr>
      <w:tr w:rsidR="002B2A51" w:rsidRPr="002B2A51" w:rsidTr="009542D6">
        <w:trPr>
          <w:trHeight w:val="829"/>
        </w:trPr>
        <w:tc>
          <w:tcPr>
            <w:tcW w:w="2076" w:type="dxa"/>
            <w:vAlign w:val="center"/>
          </w:tcPr>
          <w:p w:rsidR="002B2A51" w:rsidRPr="002B2A51" w:rsidRDefault="00925AA5" w:rsidP="009542D6">
            <w:pPr>
              <w:jc w:val="center"/>
              <w:rPr>
                <w:rFonts w:ascii="宋体" w:hAnsi="宋体" w:cs="宋体"/>
                <w:b/>
                <w:sz w:val="24"/>
              </w:rPr>
            </w:pPr>
            <w:r>
              <w:rPr>
                <w:rFonts w:ascii="宋体" w:hAnsi="宋体" w:cs="宋体" w:hint="eastAsia"/>
                <w:b/>
                <w:sz w:val="24"/>
              </w:rPr>
              <w:t>投标单位法定授权委托人</w:t>
            </w:r>
          </w:p>
        </w:tc>
        <w:tc>
          <w:tcPr>
            <w:tcW w:w="3349" w:type="dxa"/>
            <w:vAlign w:val="center"/>
          </w:tcPr>
          <w:p w:rsidR="002B2A51" w:rsidRPr="002B2A51" w:rsidRDefault="00925AA5" w:rsidP="009542D6">
            <w:pPr>
              <w:rPr>
                <w:rFonts w:ascii="宋体" w:hAnsi="宋体" w:cs="宋体"/>
                <w:sz w:val="24"/>
              </w:rPr>
            </w:pPr>
            <w:r>
              <w:rPr>
                <w:rFonts w:ascii="宋体" w:hAnsi="宋体" w:cs="宋体" w:hint="eastAsia"/>
                <w:sz w:val="24"/>
              </w:rPr>
              <w:t xml:space="preserve">　</w:t>
            </w:r>
          </w:p>
        </w:tc>
        <w:tc>
          <w:tcPr>
            <w:tcW w:w="1486" w:type="dxa"/>
            <w:vAlign w:val="center"/>
          </w:tcPr>
          <w:p w:rsidR="002B2A51" w:rsidRPr="002B2A51" w:rsidRDefault="00925AA5" w:rsidP="009542D6">
            <w:pPr>
              <w:jc w:val="center"/>
              <w:rPr>
                <w:rFonts w:ascii="宋体" w:hAnsi="宋体" w:cs="宋体"/>
                <w:b/>
                <w:sz w:val="24"/>
              </w:rPr>
            </w:pPr>
            <w:r>
              <w:rPr>
                <w:rFonts w:ascii="宋体" w:hAnsi="宋体" w:cs="宋体" w:hint="eastAsia"/>
                <w:b/>
                <w:sz w:val="24"/>
              </w:rPr>
              <w:t>电话</w:t>
            </w:r>
          </w:p>
        </w:tc>
        <w:tc>
          <w:tcPr>
            <w:tcW w:w="2089" w:type="dxa"/>
            <w:vAlign w:val="center"/>
          </w:tcPr>
          <w:p w:rsidR="002B2A51" w:rsidRPr="002B2A51" w:rsidRDefault="00925AA5" w:rsidP="009542D6">
            <w:pPr>
              <w:rPr>
                <w:rFonts w:ascii="宋体" w:hAnsi="宋体" w:cs="宋体"/>
                <w:sz w:val="24"/>
              </w:rPr>
            </w:pPr>
            <w:r>
              <w:rPr>
                <w:rFonts w:ascii="宋体" w:hAnsi="宋体" w:cs="宋体" w:hint="eastAsia"/>
                <w:sz w:val="24"/>
              </w:rPr>
              <w:t xml:space="preserve">　</w:t>
            </w:r>
          </w:p>
        </w:tc>
      </w:tr>
      <w:tr w:rsidR="002B2A51" w:rsidRPr="002B2A51" w:rsidTr="009542D6">
        <w:trPr>
          <w:trHeight w:val="699"/>
        </w:trPr>
        <w:tc>
          <w:tcPr>
            <w:tcW w:w="2076" w:type="dxa"/>
            <w:vAlign w:val="center"/>
          </w:tcPr>
          <w:p w:rsidR="002B2A51" w:rsidRPr="002B2A51" w:rsidRDefault="00925AA5" w:rsidP="009542D6">
            <w:pPr>
              <w:jc w:val="center"/>
              <w:rPr>
                <w:rFonts w:ascii="宋体" w:hAnsi="宋体" w:cs="宋体"/>
                <w:b/>
                <w:sz w:val="24"/>
              </w:rPr>
            </w:pPr>
            <w:r>
              <w:rPr>
                <w:rFonts w:ascii="宋体" w:hAnsi="宋体" w:cs="宋体" w:hint="eastAsia"/>
                <w:b/>
                <w:sz w:val="24"/>
              </w:rPr>
              <w:t>身份证号码</w:t>
            </w:r>
          </w:p>
        </w:tc>
        <w:tc>
          <w:tcPr>
            <w:tcW w:w="3349" w:type="dxa"/>
            <w:vAlign w:val="center"/>
          </w:tcPr>
          <w:p w:rsidR="002B2A51" w:rsidRPr="002B2A51" w:rsidRDefault="00925AA5" w:rsidP="009542D6">
            <w:pPr>
              <w:rPr>
                <w:rFonts w:ascii="宋体" w:hAnsi="宋体" w:cs="宋体"/>
                <w:sz w:val="24"/>
              </w:rPr>
            </w:pPr>
            <w:r>
              <w:rPr>
                <w:rFonts w:ascii="宋体" w:hAnsi="宋体" w:cs="宋体" w:hint="eastAsia"/>
                <w:sz w:val="24"/>
              </w:rPr>
              <w:t xml:space="preserve">　</w:t>
            </w:r>
          </w:p>
        </w:tc>
        <w:tc>
          <w:tcPr>
            <w:tcW w:w="1486" w:type="dxa"/>
            <w:vAlign w:val="center"/>
          </w:tcPr>
          <w:p w:rsidR="002B2A51" w:rsidRPr="002B2A51" w:rsidRDefault="00925AA5" w:rsidP="009542D6">
            <w:pPr>
              <w:jc w:val="center"/>
              <w:rPr>
                <w:rFonts w:ascii="宋体" w:hAnsi="宋体" w:cs="宋体"/>
                <w:b/>
                <w:sz w:val="24"/>
              </w:rPr>
            </w:pPr>
            <w:r>
              <w:rPr>
                <w:rFonts w:ascii="宋体" w:hAnsi="宋体" w:cs="宋体" w:hint="eastAsia"/>
                <w:b/>
                <w:sz w:val="24"/>
              </w:rPr>
              <w:t>电子信箱</w:t>
            </w:r>
          </w:p>
        </w:tc>
        <w:tc>
          <w:tcPr>
            <w:tcW w:w="2089" w:type="dxa"/>
            <w:vAlign w:val="center"/>
          </w:tcPr>
          <w:p w:rsidR="002B2A51" w:rsidRPr="002B2A51" w:rsidRDefault="00925AA5" w:rsidP="009542D6">
            <w:pPr>
              <w:rPr>
                <w:rFonts w:ascii="宋体" w:hAnsi="宋体" w:cs="宋体"/>
                <w:sz w:val="24"/>
              </w:rPr>
            </w:pPr>
            <w:r>
              <w:rPr>
                <w:rFonts w:ascii="宋体" w:hAnsi="宋体" w:cs="宋体" w:hint="eastAsia"/>
                <w:sz w:val="24"/>
              </w:rPr>
              <w:t xml:space="preserve">　</w:t>
            </w:r>
          </w:p>
        </w:tc>
      </w:tr>
      <w:tr w:rsidR="002B2A51" w:rsidRPr="002B2A51" w:rsidTr="009542D6">
        <w:trPr>
          <w:trHeight w:val="601"/>
        </w:trPr>
        <w:tc>
          <w:tcPr>
            <w:tcW w:w="2076" w:type="dxa"/>
            <w:vAlign w:val="center"/>
          </w:tcPr>
          <w:p w:rsidR="002B2A51" w:rsidRPr="002B2A51" w:rsidRDefault="00925AA5" w:rsidP="009542D6">
            <w:pPr>
              <w:jc w:val="center"/>
              <w:rPr>
                <w:rFonts w:ascii="宋体" w:hAnsi="宋体" w:cs="宋体"/>
                <w:b/>
                <w:sz w:val="24"/>
              </w:rPr>
            </w:pPr>
            <w:r>
              <w:rPr>
                <w:rFonts w:ascii="宋体" w:hAnsi="宋体" w:cs="宋体" w:hint="eastAsia"/>
                <w:b/>
                <w:sz w:val="24"/>
              </w:rPr>
              <w:t>项目负责人</w:t>
            </w:r>
          </w:p>
        </w:tc>
        <w:tc>
          <w:tcPr>
            <w:tcW w:w="3349" w:type="dxa"/>
            <w:vAlign w:val="center"/>
          </w:tcPr>
          <w:p w:rsidR="002B2A51" w:rsidRPr="002B2A51" w:rsidRDefault="002B2A51" w:rsidP="009542D6">
            <w:pPr>
              <w:jc w:val="center"/>
              <w:rPr>
                <w:rFonts w:ascii="宋体" w:hAnsi="宋体" w:cs="宋体"/>
                <w:b/>
                <w:sz w:val="24"/>
              </w:rPr>
            </w:pPr>
          </w:p>
        </w:tc>
        <w:tc>
          <w:tcPr>
            <w:tcW w:w="1486" w:type="dxa"/>
            <w:vAlign w:val="center"/>
          </w:tcPr>
          <w:p w:rsidR="002B2A51" w:rsidRPr="002B2A51" w:rsidRDefault="00925AA5" w:rsidP="009542D6">
            <w:pPr>
              <w:jc w:val="center"/>
              <w:rPr>
                <w:rFonts w:ascii="宋体" w:hAnsi="宋体" w:cs="宋体"/>
                <w:b/>
                <w:sz w:val="24"/>
              </w:rPr>
            </w:pPr>
            <w:r>
              <w:rPr>
                <w:rFonts w:ascii="宋体" w:hAnsi="宋体" w:cs="宋体" w:hint="eastAsia"/>
                <w:b/>
                <w:sz w:val="24"/>
              </w:rPr>
              <w:t>其他</w:t>
            </w:r>
          </w:p>
        </w:tc>
        <w:tc>
          <w:tcPr>
            <w:tcW w:w="2089" w:type="dxa"/>
            <w:vAlign w:val="center"/>
          </w:tcPr>
          <w:p w:rsidR="002B2A51" w:rsidRPr="002B2A51" w:rsidRDefault="002B2A51" w:rsidP="009542D6">
            <w:pPr>
              <w:jc w:val="center"/>
              <w:rPr>
                <w:rFonts w:ascii="宋体" w:hAnsi="宋体" w:cs="宋体"/>
                <w:sz w:val="24"/>
              </w:rPr>
            </w:pPr>
          </w:p>
        </w:tc>
      </w:tr>
      <w:tr w:rsidR="002B2A51" w:rsidRPr="002B2A51" w:rsidTr="009542D6">
        <w:trPr>
          <w:trHeight w:val="2644"/>
        </w:trPr>
        <w:tc>
          <w:tcPr>
            <w:tcW w:w="9000" w:type="dxa"/>
            <w:gridSpan w:val="4"/>
          </w:tcPr>
          <w:p w:rsidR="002B2A51" w:rsidRPr="002B2A51" w:rsidRDefault="002B2A51" w:rsidP="009542D6">
            <w:pPr>
              <w:rPr>
                <w:rFonts w:ascii="宋体" w:hAnsi="宋体" w:cs="宋体"/>
                <w:sz w:val="24"/>
              </w:rPr>
            </w:pPr>
          </w:p>
          <w:p w:rsidR="002B2A51" w:rsidRPr="002B2A51" w:rsidRDefault="002B2A51" w:rsidP="009542D6">
            <w:pPr>
              <w:rPr>
                <w:rFonts w:ascii="宋体" w:hAnsi="宋体" w:cs="宋体"/>
                <w:sz w:val="24"/>
              </w:rPr>
            </w:pPr>
          </w:p>
          <w:p w:rsidR="002B2A51" w:rsidRPr="002B2A51" w:rsidRDefault="002B2A51" w:rsidP="009542D6">
            <w:pPr>
              <w:rPr>
                <w:rFonts w:ascii="宋体" w:hAnsi="宋体" w:cs="宋体"/>
                <w:sz w:val="24"/>
              </w:rPr>
            </w:pPr>
          </w:p>
          <w:p w:rsidR="002B2A51" w:rsidRPr="002B2A51" w:rsidRDefault="00925AA5" w:rsidP="009542D6">
            <w:pPr>
              <w:spacing w:line="360" w:lineRule="auto"/>
              <w:ind w:firstLineChars="2400" w:firstLine="5760"/>
              <w:rPr>
                <w:rFonts w:ascii="宋体" w:hAnsi="宋体" w:cs="宋体"/>
                <w:sz w:val="24"/>
              </w:rPr>
            </w:pPr>
            <w:r>
              <w:rPr>
                <w:rFonts w:ascii="宋体" w:hAnsi="宋体" w:cs="宋体"/>
                <w:sz w:val="24"/>
              </w:rPr>
              <w:t xml:space="preserve"> </w:t>
            </w:r>
            <w:r>
              <w:rPr>
                <w:rFonts w:ascii="宋体" w:hAnsi="宋体" w:cs="宋体" w:hint="eastAsia"/>
                <w:sz w:val="24"/>
              </w:rPr>
              <w:t>单位盖章</w:t>
            </w:r>
            <w:r>
              <w:rPr>
                <w:rFonts w:ascii="宋体" w:hAnsi="宋体" w:cs="宋体"/>
                <w:sz w:val="24"/>
              </w:rPr>
              <w:t>:</w:t>
            </w:r>
          </w:p>
          <w:p w:rsidR="002B2A51" w:rsidRPr="002B2A51" w:rsidRDefault="00925AA5" w:rsidP="009542D6">
            <w:pPr>
              <w:spacing w:line="360" w:lineRule="auto"/>
              <w:ind w:firstLineChars="2450" w:firstLine="5880"/>
              <w:rPr>
                <w:rFonts w:ascii="宋体" w:hAnsi="宋体" w:cs="宋体"/>
                <w:sz w:val="24"/>
              </w:rPr>
            </w:pPr>
            <w:r>
              <w:rPr>
                <w:rFonts w:ascii="宋体" w:hAnsi="宋体" w:cs="宋体" w:hint="eastAsia"/>
                <w:sz w:val="24"/>
              </w:rPr>
              <w:t>法人签名：</w:t>
            </w:r>
          </w:p>
          <w:p w:rsidR="002B2A51" w:rsidRPr="002B2A51" w:rsidRDefault="00925AA5" w:rsidP="009542D6">
            <w:pPr>
              <w:spacing w:line="360" w:lineRule="auto"/>
              <w:ind w:firstLineChars="2400" w:firstLine="5760"/>
              <w:rPr>
                <w:rFonts w:ascii="宋体" w:hAnsi="宋体" w:cs="宋体"/>
                <w:sz w:val="24"/>
              </w:rPr>
            </w:pPr>
            <w:r>
              <w:rPr>
                <w:rFonts w:ascii="宋体" w:hAnsi="宋体" w:cs="宋体" w:hint="eastAsia"/>
                <w:sz w:val="24"/>
              </w:rPr>
              <w:t>日期</w:t>
            </w:r>
            <w:r>
              <w:rPr>
                <w:rFonts w:ascii="宋体" w:hAnsi="宋体" w:cs="宋体"/>
                <w:sz w:val="24"/>
              </w:rPr>
              <w:t xml:space="preserve">:   </w:t>
            </w:r>
            <w:r>
              <w:rPr>
                <w:rFonts w:ascii="宋体" w:hAnsi="宋体" w:cs="宋体" w:hint="eastAsia"/>
                <w:sz w:val="24"/>
              </w:rPr>
              <w:t>年</w:t>
            </w:r>
            <w:r>
              <w:rPr>
                <w:rFonts w:ascii="宋体" w:hAnsi="宋体" w:cs="宋体"/>
                <w:sz w:val="24"/>
              </w:rPr>
              <w:t xml:space="preserve">  </w:t>
            </w:r>
            <w:r>
              <w:rPr>
                <w:rFonts w:ascii="宋体" w:hAnsi="宋体" w:cs="宋体" w:hint="eastAsia"/>
                <w:sz w:val="24"/>
              </w:rPr>
              <w:t>月</w:t>
            </w:r>
            <w:r>
              <w:rPr>
                <w:rFonts w:ascii="宋体" w:hAnsi="宋体" w:cs="宋体"/>
                <w:sz w:val="24"/>
              </w:rPr>
              <w:t xml:space="preserve">  </w:t>
            </w:r>
            <w:r>
              <w:rPr>
                <w:rFonts w:ascii="宋体" w:hAnsi="宋体" w:cs="宋体" w:hint="eastAsia"/>
                <w:sz w:val="24"/>
              </w:rPr>
              <w:t>日</w:t>
            </w:r>
          </w:p>
        </w:tc>
      </w:tr>
    </w:tbl>
    <w:p w:rsidR="00066379" w:rsidRDefault="00066379" w:rsidP="00136C12"/>
    <w:p w:rsidR="00066379" w:rsidRDefault="00066379" w:rsidP="00136C12">
      <w:pPr>
        <w:pStyle w:val="4"/>
        <w:ind w:left="1320"/>
      </w:pPr>
    </w:p>
    <w:p w:rsidR="000566C8" w:rsidRDefault="000566C8" w:rsidP="000566C8">
      <w:pPr>
        <w:pStyle w:val="1"/>
        <w:pageBreakBefore/>
        <w:rPr>
          <w:rFonts w:asciiTheme="majorEastAsia" w:eastAsiaTheme="majorEastAsia" w:hAnsiTheme="majorEastAsia"/>
          <w:b/>
          <w:sz w:val="44"/>
        </w:rPr>
      </w:pPr>
      <w:bookmarkStart w:id="17" w:name="_Toc3966741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8" w:name="_Toc16938518"/>
      <w:bookmarkStart w:id="19" w:name="_Toc120614213"/>
      <w:bookmarkStart w:id="20" w:name="_Toc513029202"/>
      <w:bookmarkStart w:id="21" w:name="_Toc20823274"/>
      <w:r>
        <w:rPr>
          <w:rFonts w:asciiTheme="majorEastAsia" w:eastAsiaTheme="majorEastAsia" w:hAnsiTheme="majorEastAsia" w:hint="eastAsia"/>
          <w:b/>
          <w:sz w:val="44"/>
        </w:rPr>
        <w:t>投标人须知</w:t>
      </w:r>
      <w:bookmarkEnd w:id="17"/>
      <w:bookmarkEnd w:id="18"/>
      <w:bookmarkEnd w:id="19"/>
      <w:bookmarkEnd w:id="20"/>
      <w:bookmarkEnd w:id="21"/>
    </w:p>
    <w:p w:rsidR="000566C8" w:rsidRDefault="000566C8" w:rsidP="000566C8">
      <w:pPr>
        <w:pStyle w:val="a4"/>
        <w:rPr>
          <w:b/>
          <w:sz w:val="28"/>
          <w:szCs w:val="28"/>
        </w:rPr>
      </w:pPr>
      <w:bookmarkStart w:id="22" w:name="_Toc120614214"/>
      <w:bookmarkStart w:id="23" w:name="_Toc513029203"/>
      <w:bookmarkStart w:id="24" w:name="_Toc20823275"/>
      <w:bookmarkStart w:id="25" w:name="_Toc16938519"/>
      <w:r>
        <w:rPr>
          <w:rFonts w:hint="eastAsia"/>
          <w:b/>
          <w:sz w:val="28"/>
          <w:szCs w:val="28"/>
        </w:rPr>
        <w:t>一、总则</w:t>
      </w:r>
      <w:bookmarkEnd w:id="22"/>
      <w:bookmarkEnd w:id="23"/>
      <w:bookmarkEnd w:id="24"/>
      <w:bookmarkEnd w:id="25"/>
    </w:p>
    <w:p w:rsidR="000566C8" w:rsidRDefault="000566C8" w:rsidP="000566C8">
      <w:pPr>
        <w:pStyle w:val="a4"/>
        <w:rPr>
          <w:b/>
          <w:bCs/>
          <w:sz w:val="28"/>
          <w:szCs w:val="28"/>
        </w:rPr>
      </w:pPr>
      <w:bookmarkStart w:id="26" w:name="_Hlt16619475"/>
      <w:bookmarkStart w:id="27" w:name="_Toc458694821"/>
      <w:bookmarkStart w:id="28" w:name="_Toc20823276"/>
      <w:bookmarkStart w:id="29" w:name="_Toc16938520"/>
      <w:bookmarkStart w:id="30" w:name="_Toc513029204"/>
      <w:bookmarkEnd w:id="26"/>
      <w:r>
        <w:rPr>
          <w:rFonts w:hint="eastAsia"/>
          <w:b/>
          <w:bCs/>
          <w:sz w:val="28"/>
          <w:szCs w:val="28"/>
        </w:rPr>
        <w:t>1</w:t>
      </w:r>
      <w:bookmarkEnd w:id="27"/>
      <w:r>
        <w:rPr>
          <w:rFonts w:hint="eastAsia"/>
          <w:b/>
          <w:bCs/>
          <w:sz w:val="28"/>
          <w:szCs w:val="28"/>
        </w:rPr>
        <w:t>、招标方式</w:t>
      </w:r>
      <w:bookmarkEnd w:id="28"/>
      <w:bookmarkEnd w:id="29"/>
      <w:bookmarkEnd w:id="30"/>
    </w:p>
    <w:p w:rsidR="000566C8" w:rsidRDefault="000566C8" w:rsidP="000566C8">
      <w:pPr>
        <w:pStyle w:val="a4"/>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0566C8" w:rsidRDefault="000566C8" w:rsidP="000566C8">
      <w:pPr>
        <w:pStyle w:val="a4"/>
        <w:rPr>
          <w:b/>
          <w:bCs/>
          <w:sz w:val="28"/>
          <w:szCs w:val="28"/>
        </w:rPr>
      </w:pPr>
      <w:bookmarkStart w:id="31" w:name="_Toc513029205"/>
      <w:bookmarkStart w:id="32" w:name="_Toc16938521"/>
      <w:bookmarkStart w:id="33" w:name="_Toc20823277"/>
      <w:r>
        <w:rPr>
          <w:rFonts w:hint="eastAsia"/>
          <w:b/>
          <w:bCs/>
          <w:sz w:val="28"/>
          <w:szCs w:val="28"/>
        </w:rPr>
        <w:t>2</w:t>
      </w:r>
      <w:r>
        <w:rPr>
          <w:rFonts w:hint="eastAsia"/>
          <w:b/>
          <w:bCs/>
          <w:sz w:val="28"/>
          <w:szCs w:val="28"/>
        </w:rPr>
        <w:t>、合格的投标人</w:t>
      </w:r>
      <w:bookmarkEnd w:id="31"/>
      <w:bookmarkEnd w:id="32"/>
      <w:bookmarkEnd w:id="33"/>
    </w:p>
    <w:p w:rsidR="000566C8" w:rsidRDefault="000566C8" w:rsidP="000566C8">
      <w:pPr>
        <w:pStyle w:val="a4"/>
        <w:rPr>
          <w:sz w:val="28"/>
          <w:szCs w:val="28"/>
        </w:rPr>
      </w:pPr>
      <w:r>
        <w:rPr>
          <w:rFonts w:hint="eastAsia"/>
          <w:sz w:val="28"/>
          <w:szCs w:val="28"/>
        </w:rPr>
        <w:t>2.1</w:t>
      </w:r>
      <w:r>
        <w:rPr>
          <w:rFonts w:hint="eastAsia"/>
          <w:sz w:val="28"/>
          <w:szCs w:val="28"/>
        </w:rPr>
        <w:t>满足招标公告中供应商资格要求的规定。</w:t>
      </w:r>
    </w:p>
    <w:p w:rsidR="000566C8" w:rsidRDefault="000566C8" w:rsidP="000566C8">
      <w:pPr>
        <w:pStyle w:val="a4"/>
        <w:rPr>
          <w:sz w:val="28"/>
          <w:szCs w:val="28"/>
        </w:rPr>
      </w:pPr>
      <w:r>
        <w:rPr>
          <w:rFonts w:hint="eastAsia"/>
          <w:sz w:val="28"/>
          <w:szCs w:val="28"/>
        </w:rPr>
        <w:t xml:space="preserve">2.2 </w:t>
      </w:r>
      <w:r>
        <w:rPr>
          <w:rFonts w:hint="eastAsia"/>
          <w:sz w:val="28"/>
          <w:szCs w:val="28"/>
        </w:rPr>
        <w:t>满足本文件实质性条款的规定。</w:t>
      </w:r>
    </w:p>
    <w:p w:rsidR="000566C8" w:rsidRDefault="000566C8" w:rsidP="000566C8">
      <w:pPr>
        <w:pStyle w:val="a4"/>
        <w:rPr>
          <w:b/>
          <w:bCs/>
          <w:sz w:val="28"/>
          <w:szCs w:val="28"/>
        </w:rPr>
      </w:pPr>
      <w:bookmarkStart w:id="34" w:name="_Toc20823278"/>
      <w:bookmarkStart w:id="35" w:name="_Toc513029206"/>
      <w:bookmarkStart w:id="36" w:name="_Toc16938522"/>
      <w:r>
        <w:rPr>
          <w:rFonts w:hint="eastAsia"/>
          <w:b/>
          <w:bCs/>
          <w:sz w:val="28"/>
          <w:szCs w:val="28"/>
        </w:rPr>
        <w:t>3</w:t>
      </w:r>
      <w:r>
        <w:rPr>
          <w:rFonts w:hint="eastAsia"/>
          <w:b/>
          <w:bCs/>
          <w:sz w:val="28"/>
          <w:szCs w:val="28"/>
        </w:rPr>
        <w:t>、适用法律</w:t>
      </w:r>
      <w:bookmarkEnd w:id="34"/>
      <w:bookmarkEnd w:id="35"/>
      <w:bookmarkEnd w:id="36"/>
    </w:p>
    <w:p w:rsidR="000566C8" w:rsidRDefault="000566C8" w:rsidP="000566C8">
      <w:pPr>
        <w:pStyle w:val="a4"/>
        <w:rPr>
          <w:sz w:val="28"/>
          <w:szCs w:val="28"/>
        </w:rPr>
      </w:pPr>
      <w:r>
        <w:rPr>
          <w:rFonts w:hint="eastAsia"/>
          <w:sz w:val="28"/>
          <w:szCs w:val="28"/>
        </w:rPr>
        <w:t>本次招标及由此产生的合同受中华人民共和国有关的法律法规制约和保护</w:t>
      </w:r>
      <w:r>
        <w:rPr>
          <w:sz w:val="28"/>
          <w:szCs w:val="28"/>
        </w:rPr>
        <w:t>。</w:t>
      </w:r>
    </w:p>
    <w:p w:rsidR="000566C8" w:rsidRDefault="000566C8" w:rsidP="000566C8">
      <w:pPr>
        <w:pStyle w:val="a4"/>
        <w:rPr>
          <w:b/>
          <w:bCs/>
          <w:sz w:val="28"/>
          <w:szCs w:val="28"/>
        </w:rPr>
      </w:pPr>
      <w:bookmarkStart w:id="37" w:name="_Toc462564067"/>
      <w:bookmarkStart w:id="38" w:name="_Toc16938523"/>
      <w:bookmarkStart w:id="39" w:name="_Toc513029207"/>
      <w:bookmarkStart w:id="40" w:name="_Toc20823279"/>
      <w:r>
        <w:rPr>
          <w:rFonts w:hint="eastAsia"/>
          <w:b/>
          <w:bCs/>
          <w:sz w:val="28"/>
          <w:szCs w:val="28"/>
        </w:rPr>
        <w:t>4</w:t>
      </w:r>
      <w:r>
        <w:rPr>
          <w:rFonts w:hint="eastAsia"/>
          <w:b/>
          <w:bCs/>
          <w:sz w:val="28"/>
          <w:szCs w:val="28"/>
        </w:rPr>
        <w:t>、投标费用</w:t>
      </w:r>
      <w:bookmarkEnd w:id="37"/>
      <w:bookmarkEnd w:id="38"/>
      <w:bookmarkEnd w:id="39"/>
      <w:bookmarkEnd w:id="40"/>
    </w:p>
    <w:p w:rsidR="000566C8" w:rsidRDefault="000566C8" w:rsidP="000566C8">
      <w:pPr>
        <w:pStyle w:val="a4"/>
        <w:rPr>
          <w:sz w:val="28"/>
          <w:szCs w:val="28"/>
        </w:rPr>
      </w:pPr>
      <w:r>
        <w:rPr>
          <w:rFonts w:hint="eastAsia"/>
          <w:sz w:val="28"/>
          <w:szCs w:val="28"/>
        </w:rPr>
        <w:t>投标人应自行承担所有与参加投标有关的费用。</w:t>
      </w:r>
    </w:p>
    <w:p w:rsidR="000566C8" w:rsidRDefault="000566C8" w:rsidP="000566C8">
      <w:pPr>
        <w:pStyle w:val="a4"/>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0566C8" w:rsidRDefault="000566C8" w:rsidP="000566C8">
      <w:pPr>
        <w:pStyle w:val="a4"/>
        <w:rPr>
          <w:sz w:val="28"/>
          <w:szCs w:val="28"/>
        </w:rPr>
      </w:pPr>
      <w:r>
        <w:rPr>
          <w:rFonts w:hint="eastAsia"/>
          <w:sz w:val="28"/>
          <w:szCs w:val="28"/>
        </w:rPr>
        <w:t>投标人一旦参加本项目采购活动，即被认为接受了本招标文件的规定和约束。</w:t>
      </w:r>
    </w:p>
    <w:p w:rsidR="000566C8" w:rsidRDefault="000566C8" w:rsidP="000566C8">
      <w:pPr>
        <w:pStyle w:val="a4"/>
        <w:rPr>
          <w:b/>
          <w:sz w:val="28"/>
          <w:szCs w:val="28"/>
        </w:rPr>
      </w:pPr>
      <w:bookmarkStart w:id="41" w:name="_Toc120614215"/>
      <w:bookmarkStart w:id="42" w:name="_Toc20823281"/>
      <w:bookmarkStart w:id="43" w:name="_Toc16938525"/>
      <w:bookmarkStart w:id="44" w:name="_Toc517190883"/>
      <w:bookmarkStart w:id="45" w:name="_Toc513029209"/>
      <w:r>
        <w:rPr>
          <w:rFonts w:hint="eastAsia"/>
          <w:b/>
          <w:sz w:val="28"/>
          <w:szCs w:val="28"/>
        </w:rPr>
        <w:t>二、招标文件</w:t>
      </w:r>
      <w:bookmarkEnd w:id="41"/>
      <w:bookmarkEnd w:id="42"/>
      <w:bookmarkEnd w:id="43"/>
      <w:bookmarkEnd w:id="44"/>
      <w:bookmarkEnd w:id="45"/>
    </w:p>
    <w:p w:rsidR="000566C8" w:rsidRDefault="000566C8" w:rsidP="000566C8">
      <w:pPr>
        <w:pStyle w:val="a4"/>
        <w:rPr>
          <w:b/>
          <w:bCs/>
          <w:sz w:val="28"/>
          <w:szCs w:val="28"/>
        </w:rPr>
      </w:pPr>
      <w:bookmarkStart w:id="46" w:name="_Toc16938526"/>
      <w:bookmarkStart w:id="47" w:name="_Toc513029210"/>
      <w:bookmarkStart w:id="48" w:name="_Toc20823282"/>
      <w:r>
        <w:rPr>
          <w:rFonts w:hint="eastAsia"/>
          <w:b/>
          <w:bCs/>
          <w:sz w:val="28"/>
          <w:szCs w:val="28"/>
        </w:rPr>
        <w:t>6</w:t>
      </w:r>
      <w:r>
        <w:rPr>
          <w:rFonts w:hint="eastAsia"/>
          <w:b/>
          <w:bCs/>
          <w:sz w:val="28"/>
          <w:szCs w:val="28"/>
        </w:rPr>
        <w:t>、招标文件构成</w:t>
      </w:r>
      <w:bookmarkEnd w:id="46"/>
      <w:bookmarkEnd w:id="47"/>
      <w:bookmarkEnd w:id="48"/>
    </w:p>
    <w:p w:rsidR="000566C8" w:rsidRDefault="000566C8" w:rsidP="000566C8">
      <w:pPr>
        <w:pStyle w:val="a4"/>
        <w:rPr>
          <w:sz w:val="28"/>
          <w:szCs w:val="28"/>
        </w:rPr>
      </w:pPr>
      <w:r>
        <w:rPr>
          <w:rFonts w:hint="eastAsia"/>
          <w:bCs/>
          <w:sz w:val="28"/>
          <w:szCs w:val="28"/>
        </w:rPr>
        <w:t>6.1</w:t>
      </w:r>
      <w:r>
        <w:rPr>
          <w:rFonts w:hint="eastAsia"/>
          <w:sz w:val="28"/>
          <w:szCs w:val="28"/>
        </w:rPr>
        <w:t>招标文件由以下部分组成：</w:t>
      </w:r>
    </w:p>
    <w:p w:rsidR="000566C8" w:rsidRDefault="000566C8" w:rsidP="000566C8">
      <w:pPr>
        <w:pStyle w:val="a4"/>
        <w:rPr>
          <w:sz w:val="28"/>
          <w:szCs w:val="28"/>
        </w:rPr>
      </w:pPr>
      <w:r>
        <w:rPr>
          <w:rFonts w:hint="eastAsia"/>
          <w:sz w:val="28"/>
          <w:szCs w:val="28"/>
        </w:rPr>
        <w:lastRenderedPageBreak/>
        <w:t>（</w:t>
      </w:r>
      <w:r>
        <w:rPr>
          <w:rFonts w:hint="eastAsia"/>
          <w:sz w:val="28"/>
          <w:szCs w:val="28"/>
        </w:rPr>
        <w:t>1</w:t>
      </w:r>
      <w:r>
        <w:rPr>
          <w:rFonts w:hint="eastAsia"/>
          <w:sz w:val="28"/>
          <w:szCs w:val="28"/>
        </w:rPr>
        <w:t>）招标公告</w:t>
      </w:r>
    </w:p>
    <w:p w:rsidR="000566C8" w:rsidRDefault="000566C8" w:rsidP="000566C8">
      <w:pPr>
        <w:pStyle w:val="a4"/>
        <w:rPr>
          <w:sz w:val="28"/>
          <w:szCs w:val="28"/>
        </w:rPr>
      </w:pPr>
      <w:r>
        <w:rPr>
          <w:rFonts w:hint="eastAsia"/>
          <w:sz w:val="28"/>
          <w:szCs w:val="28"/>
        </w:rPr>
        <w:t>（</w:t>
      </w:r>
      <w:r>
        <w:rPr>
          <w:rFonts w:hint="eastAsia"/>
          <w:sz w:val="28"/>
          <w:szCs w:val="28"/>
        </w:rPr>
        <w:t>2</w:t>
      </w:r>
      <w:r>
        <w:rPr>
          <w:rFonts w:hint="eastAsia"/>
          <w:sz w:val="28"/>
          <w:szCs w:val="28"/>
        </w:rPr>
        <w:t>）投标人须知</w:t>
      </w:r>
    </w:p>
    <w:p w:rsidR="000566C8" w:rsidRDefault="000566C8" w:rsidP="000566C8">
      <w:pPr>
        <w:pStyle w:val="a4"/>
        <w:rPr>
          <w:sz w:val="28"/>
          <w:szCs w:val="28"/>
        </w:rPr>
      </w:pPr>
      <w:r>
        <w:rPr>
          <w:rFonts w:hint="eastAsia"/>
          <w:sz w:val="28"/>
          <w:szCs w:val="28"/>
        </w:rPr>
        <w:t>（</w:t>
      </w:r>
      <w:r>
        <w:rPr>
          <w:rFonts w:hint="eastAsia"/>
          <w:sz w:val="28"/>
          <w:szCs w:val="28"/>
        </w:rPr>
        <w:t>3</w:t>
      </w:r>
      <w:r>
        <w:rPr>
          <w:rFonts w:hint="eastAsia"/>
          <w:sz w:val="28"/>
          <w:szCs w:val="28"/>
        </w:rPr>
        <w:t>）项目需求</w:t>
      </w:r>
    </w:p>
    <w:p w:rsidR="000566C8" w:rsidRDefault="000566C8" w:rsidP="000566C8">
      <w:pPr>
        <w:pStyle w:val="a4"/>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0566C8" w:rsidRDefault="000566C8" w:rsidP="000566C8">
      <w:pPr>
        <w:pStyle w:val="a4"/>
        <w:rPr>
          <w:sz w:val="28"/>
          <w:szCs w:val="28"/>
        </w:rPr>
      </w:pPr>
      <w:r>
        <w:rPr>
          <w:rFonts w:hint="eastAsia"/>
          <w:sz w:val="28"/>
          <w:szCs w:val="28"/>
        </w:rPr>
        <w:t>（</w:t>
      </w:r>
      <w:r>
        <w:rPr>
          <w:rFonts w:hint="eastAsia"/>
          <w:sz w:val="28"/>
          <w:szCs w:val="28"/>
        </w:rPr>
        <w:t>5</w:t>
      </w:r>
      <w:r>
        <w:rPr>
          <w:rFonts w:hint="eastAsia"/>
          <w:sz w:val="28"/>
          <w:szCs w:val="28"/>
        </w:rPr>
        <w:t>）投标文件格式</w:t>
      </w:r>
    </w:p>
    <w:p w:rsidR="000566C8" w:rsidRDefault="000566C8" w:rsidP="000566C8">
      <w:pPr>
        <w:pStyle w:val="a4"/>
        <w:rPr>
          <w:sz w:val="28"/>
          <w:szCs w:val="28"/>
        </w:rPr>
      </w:pPr>
      <w:r>
        <w:rPr>
          <w:rFonts w:hint="eastAsia"/>
          <w:sz w:val="28"/>
          <w:szCs w:val="28"/>
        </w:rPr>
        <w:t>请仔细检查招标文件是否齐全，如有缺漏请立即与采购人联系解决。</w:t>
      </w:r>
    </w:p>
    <w:p w:rsidR="000566C8" w:rsidRDefault="000566C8" w:rsidP="000566C8">
      <w:pPr>
        <w:pStyle w:val="a4"/>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0566C8" w:rsidRDefault="000566C8" w:rsidP="000566C8">
      <w:pPr>
        <w:pStyle w:val="a4"/>
        <w:rPr>
          <w:b/>
          <w:bCs/>
          <w:sz w:val="28"/>
          <w:szCs w:val="28"/>
        </w:rPr>
      </w:pPr>
      <w:bookmarkStart w:id="49" w:name="_Toc16938527"/>
      <w:bookmarkStart w:id="50" w:name="_Toc513029211"/>
      <w:bookmarkStart w:id="51" w:name="_Toc20823283"/>
      <w:bookmarkStart w:id="52" w:name="_Toc462564070"/>
      <w:r>
        <w:rPr>
          <w:rFonts w:hint="eastAsia"/>
          <w:b/>
          <w:bCs/>
          <w:sz w:val="28"/>
          <w:szCs w:val="28"/>
        </w:rPr>
        <w:t>7</w:t>
      </w:r>
      <w:r>
        <w:rPr>
          <w:rFonts w:hint="eastAsia"/>
          <w:b/>
          <w:bCs/>
          <w:sz w:val="28"/>
          <w:szCs w:val="28"/>
        </w:rPr>
        <w:t>、招标文件的澄清</w:t>
      </w:r>
      <w:bookmarkEnd w:id="49"/>
      <w:bookmarkEnd w:id="50"/>
      <w:bookmarkEnd w:id="51"/>
      <w:bookmarkEnd w:id="52"/>
    </w:p>
    <w:p w:rsidR="000566C8" w:rsidRDefault="000566C8" w:rsidP="000566C8">
      <w:pPr>
        <w:pStyle w:val="a4"/>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0566C8" w:rsidRDefault="000566C8" w:rsidP="000566C8">
      <w:pPr>
        <w:pStyle w:val="a4"/>
        <w:rPr>
          <w:b/>
          <w:bCs/>
          <w:sz w:val="28"/>
          <w:szCs w:val="28"/>
        </w:rPr>
      </w:pPr>
      <w:bookmarkStart w:id="53" w:name="_Toc20823284"/>
      <w:bookmarkStart w:id="54" w:name="_Toc16938528"/>
      <w:bookmarkStart w:id="55" w:name="_Toc462564071"/>
      <w:bookmarkStart w:id="56" w:name="_Toc513029212"/>
      <w:r>
        <w:rPr>
          <w:rFonts w:hint="eastAsia"/>
          <w:b/>
          <w:bCs/>
          <w:sz w:val="28"/>
          <w:szCs w:val="28"/>
        </w:rPr>
        <w:t>8</w:t>
      </w:r>
      <w:r>
        <w:rPr>
          <w:rFonts w:hint="eastAsia"/>
          <w:b/>
          <w:bCs/>
          <w:sz w:val="28"/>
          <w:szCs w:val="28"/>
        </w:rPr>
        <w:t>、招标文件的修改</w:t>
      </w:r>
      <w:bookmarkEnd w:id="53"/>
      <w:bookmarkEnd w:id="54"/>
      <w:bookmarkEnd w:id="55"/>
      <w:bookmarkEnd w:id="56"/>
    </w:p>
    <w:p w:rsidR="000566C8" w:rsidRDefault="000566C8" w:rsidP="000566C8">
      <w:pPr>
        <w:pStyle w:val="a4"/>
        <w:rPr>
          <w:sz w:val="28"/>
          <w:szCs w:val="28"/>
        </w:rPr>
      </w:pPr>
      <w:r>
        <w:rPr>
          <w:rFonts w:hint="eastAsia"/>
          <w:bCs/>
          <w:sz w:val="28"/>
          <w:szCs w:val="28"/>
        </w:rPr>
        <w:t>8.1</w:t>
      </w:r>
      <w:r>
        <w:rPr>
          <w:rFonts w:hint="eastAsia"/>
          <w:sz w:val="28"/>
          <w:szCs w:val="28"/>
        </w:rPr>
        <w:t>在投标截止时间前，采购人可以对招标文件进行修改。</w:t>
      </w:r>
    </w:p>
    <w:p w:rsidR="000566C8" w:rsidRDefault="000566C8" w:rsidP="000566C8">
      <w:pPr>
        <w:pStyle w:val="a4"/>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0566C8" w:rsidRDefault="000566C8" w:rsidP="000566C8">
      <w:pPr>
        <w:pStyle w:val="a4"/>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0566C8" w:rsidRDefault="000566C8" w:rsidP="000566C8">
      <w:pPr>
        <w:pStyle w:val="a4"/>
        <w:rPr>
          <w:b/>
          <w:sz w:val="28"/>
          <w:szCs w:val="28"/>
        </w:rPr>
      </w:pPr>
      <w:bookmarkStart w:id="57" w:name="_Toc20823285"/>
      <w:bookmarkStart w:id="58" w:name="_Toc517190884"/>
      <w:bookmarkStart w:id="59" w:name="_Toc462564072"/>
      <w:bookmarkStart w:id="60" w:name="_Toc120614216"/>
      <w:bookmarkStart w:id="61" w:name="_Toc513029213"/>
      <w:bookmarkStart w:id="62" w:name="_Toc16938529"/>
      <w:r>
        <w:rPr>
          <w:rFonts w:hint="eastAsia"/>
          <w:b/>
          <w:sz w:val="28"/>
          <w:szCs w:val="28"/>
        </w:rPr>
        <w:t>三、投标文件的编制</w:t>
      </w:r>
      <w:bookmarkEnd w:id="57"/>
      <w:bookmarkEnd w:id="58"/>
      <w:bookmarkEnd w:id="59"/>
      <w:bookmarkEnd w:id="60"/>
      <w:bookmarkEnd w:id="61"/>
      <w:bookmarkEnd w:id="62"/>
    </w:p>
    <w:p w:rsidR="000566C8" w:rsidRDefault="000566C8" w:rsidP="000566C8">
      <w:pPr>
        <w:pStyle w:val="a4"/>
        <w:rPr>
          <w:bCs/>
          <w:sz w:val="28"/>
          <w:szCs w:val="28"/>
        </w:rPr>
      </w:pPr>
      <w:bookmarkStart w:id="63" w:name="_Toc462564073"/>
      <w:bookmarkStart w:id="64" w:name="_Toc20823286"/>
      <w:bookmarkStart w:id="65" w:name="_Toc16938530"/>
      <w:bookmarkStart w:id="66" w:name="_Toc513029214"/>
      <w:r>
        <w:rPr>
          <w:rFonts w:hint="eastAsia"/>
          <w:b/>
          <w:bCs/>
          <w:sz w:val="28"/>
          <w:szCs w:val="28"/>
        </w:rPr>
        <w:lastRenderedPageBreak/>
        <w:t>9</w:t>
      </w:r>
      <w:r>
        <w:rPr>
          <w:rFonts w:hint="eastAsia"/>
          <w:b/>
          <w:bCs/>
          <w:sz w:val="28"/>
          <w:szCs w:val="28"/>
        </w:rPr>
        <w:t>、投标文件的语言及度量衡单位</w:t>
      </w:r>
      <w:bookmarkEnd w:id="63"/>
      <w:bookmarkEnd w:id="64"/>
      <w:bookmarkEnd w:id="65"/>
      <w:bookmarkEnd w:id="66"/>
    </w:p>
    <w:p w:rsidR="000566C8" w:rsidRDefault="000566C8" w:rsidP="000566C8">
      <w:pPr>
        <w:pStyle w:val="a4"/>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0566C8" w:rsidRDefault="000566C8" w:rsidP="000566C8">
      <w:pPr>
        <w:pStyle w:val="a4"/>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rsidR="000566C8" w:rsidRDefault="000566C8" w:rsidP="000566C8">
      <w:pPr>
        <w:pStyle w:val="a4"/>
        <w:rPr>
          <w:b/>
          <w:bCs/>
          <w:sz w:val="28"/>
          <w:szCs w:val="28"/>
        </w:rPr>
      </w:pPr>
      <w:bookmarkStart w:id="67" w:name="_Toc462564074"/>
      <w:bookmarkStart w:id="68" w:name="_Toc16938531"/>
      <w:bookmarkStart w:id="69" w:name="_Toc513029215"/>
      <w:bookmarkStart w:id="70" w:name="_Toc20823287"/>
      <w:r>
        <w:rPr>
          <w:rFonts w:hint="eastAsia"/>
          <w:b/>
          <w:bCs/>
          <w:sz w:val="28"/>
          <w:szCs w:val="28"/>
        </w:rPr>
        <w:t>10</w:t>
      </w:r>
      <w:r>
        <w:rPr>
          <w:rFonts w:hint="eastAsia"/>
          <w:b/>
          <w:bCs/>
          <w:sz w:val="28"/>
          <w:szCs w:val="28"/>
        </w:rPr>
        <w:t>、投标文件构成</w:t>
      </w:r>
      <w:bookmarkEnd w:id="67"/>
      <w:bookmarkEnd w:id="68"/>
      <w:bookmarkEnd w:id="69"/>
      <w:bookmarkEnd w:id="70"/>
    </w:p>
    <w:p w:rsidR="000566C8" w:rsidRDefault="000566C8" w:rsidP="000566C8">
      <w:pPr>
        <w:pStyle w:val="a4"/>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0566C8" w:rsidRDefault="000566C8" w:rsidP="000566C8">
      <w:pPr>
        <w:pStyle w:val="a4"/>
        <w:rPr>
          <w:sz w:val="28"/>
          <w:szCs w:val="28"/>
        </w:rPr>
      </w:pPr>
      <w:r>
        <w:rPr>
          <w:rFonts w:hint="eastAsia"/>
          <w:sz w:val="28"/>
          <w:szCs w:val="28"/>
        </w:rPr>
        <w:t>10.2</w:t>
      </w:r>
      <w:r>
        <w:rPr>
          <w:rFonts w:hint="eastAsia"/>
          <w:sz w:val="28"/>
          <w:szCs w:val="28"/>
        </w:rPr>
        <w:t>投标人应将投标文件按顺序装订成册，并编制投标文件资料目录。</w:t>
      </w:r>
    </w:p>
    <w:p w:rsidR="000566C8" w:rsidRDefault="000566C8" w:rsidP="000566C8">
      <w:pPr>
        <w:pStyle w:val="a4"/>
        <w:rPr>
          <w:b/>
          <w:bCs/>
          <w:sz w:val="28"/>
          <w:szCs w:val="28"/>
        </w:rPr>
      </w:pPr>
      <w:bookmarkStart w:id="71" w:name="_Hlt26668975"/>
      <w:bookmarkStart w:id="72" w:name="_Hlt26670360"/>
      <w:bookmarkStart w:id="73" w:name="_Hlt26954838"/>
      <w:bookmarkStart w:id="74" w:name="_Toc49090509"/>
      <w:bookmarkStart w:id="75" w:name="_Toc513029219"/>
      <w:bookmarkStart w:id="76" w:name="_Toc14577357"/>
      <w:bookmarkStart w:id="77" w:name="_Toc14577354"/>
      <w:bookmarkStart w:id="78" w:name="_Toc513029216"/>
      <w:bookmarkStart w:id="79" w:name="_Toc49090507"/>
      <w:bookmarkEnd w:id="71"/>
      <w:bookmarkEnd w:id="72"/>
      <w:bookmarkEnd w:id="73"/>
      <w:r>
        <w:rPr>
          <w:rFonts w:hint="eastAsia"/>
          <w:b/>
          <w:bCs/>
          <w:sz w:val="28"/>
          <w:szCs w:val="28"/>
        </w:rPr>
        <w:t>11</w:t>
      </w:r>
      <w:r>
        <w:rPr>
          <w:rFonts w:hint="eastAsia"/>
          <w:b/>
          <w:bCs/>
          <w:sz w:val="28"/>
          <w:szCs w:val="28"/>
        </w:rPr>
        <w:t>、证明投标人资格及符合招标文件规定的文件</w:t>
      </w:r>
      <w:bookmarkEnd w:id="74"/>
      <w:bookmarkEnd w:id="75"/>
      <w:bookmarkEnd w:id="76"/>
    </w:p>
    <w:p w:rsidR="000566C8" w:rsidRDefault="000566C8" w:rsidP="000566C8">
      <w:pPr>
        <w:pStyle w:val="a4"/>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rsidR="000566C8" w:rsidRDefault="000566C8" w:rsidP="000566C8">
      <w:pPr>
        <w:pStyle w:val="a4"/>
        <w:rPr>
          <w:sz w:val="28"/>
          <w:szCs w:val="28"/>
        </w:rPr>
      </w:pPr>
      <w:r>
        <w:rPr>
          <w:rFonts w:hint="eastAsia"/>
          <w:sz w:val="28"/>
          <w:szCs w:val="28"/>
        </w:rPr>
        <w:t>11.2</w:t>
      </w:r>
      <w:r>
        <w:rPr>
          <w:rFonts w:hint="eastAsia"/>
          <w:sz w:val="28"/>
          <w:szCs w:val="28"/>
        </w:rPr>
        <w:t>投标人应具有资格参加投标和中标后有能力独立履行合同的能力。</w:t>
      </w:r>
    </w:p>
    <w:p w:rsidR="000566C8" w:rsidRDefault="000566C8" w:rsidP="000566C8">
      <w:pPr>
        <w:pStyle w:val="a4"/>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0566C8" w:rsidRDefault="000566C8" w:rsidP="000566C8">
      <w:pPr>
        <w:pStyle w:val="a4"/>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0566C8" w:rsidRDefault="000566C8" w:rsidP="000566C8">
      <w:pPr>
        <w:pStyle w:val="a4"/>
        <w:rPr>
          <w:sz w:val="28"/>
          <w:szCs w:val="28"/>
        </w:rPr>
      </w:pPr>
      <w:r>
        <w:rPr>
          <w:rFonts w:hint="eastAsia"/>
          <w:sz w:val="28"/>
          <w:szCs w:val="28"/>
        </w:rPr>
        <w:lastRenderedPageBreak/>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0566C8" w:rsidRDefault="000566C8" w:rsidP="000566C8">
      <w:pPr>
        <w:pStyle w:val="a4"/>
        <w:rPr>
          <w:b/>
          <w:bCs/>
          <w:sz w:val="28"/>
          <w:szCs w:val="28"/>
        </w:rPr>
      </w:pPr>
      <w:bookmarkStart w:id="81" w:name="_Toc14577355"/>
      <w:bookmarkStart w:id="82" w:name="_Toc49090508"/>
      <w:bookmarkEnd w:id="77"/>
      <w:bookmarkEnd w:id="78"/>
      <w:bookmarkEnd w:id="79"/>
      <w:r>
        <w:rPr>
          <w:rFonts w:hint="eastAsia"/>
          <w:b/>
          <w:bCs/>
          <w:sz w:val="28"/>
          <w:szCs w:val="28"/>
        </w:rPr>
        <w:t>12</w:t>
      </w:r>
      <w:r>
        <w:rPr>
          <w:rFonts w:hint="eastAsia"/>
          <w:b/>
          <w:bCs/>
          <w:sz w:val="28"/>
          <w:szCs w:val="28"/>
        </w:rPr>
        <w:t>、供货一览表与分项报价</w:t>
      </w:r>
      <w:bookmarkStart w:id="83" w:name="_Hlt26670373"/>
      <w:bookmarkEnd w:id="81"/>
      <w:bookmarkEnd w:id="83"/>
      <w:r>
        <w:rPr>
          <w:rFonts w:hint="eastAsia"/>
          <w:b/>
          <w:bCs/>
          <w:sz w:val="28"/>
          <w:szCs w:val="28"/>
        </w:rPr>
        <w:t>表</w:t>
      </w:r>
      <w:bookmarkEnd w:id="82"/>
    </w:p>
    <w:p w:rsidR="000566C8" w:rsidRDefault="000566C8" w:rsidP="000566C8">
      <w:pPr>
        <w:pStyle w:val="a4"/>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0566C8" w:rsidRDefault="000566C8" w:rsidP="000566C8">
      <w:pPr>
        <w:pStyle w:val="a4"/>
        <w:rPr>
          <w:bCs/>
          <w:sz w:val="28"/>
          <w:szCs w:val="28"/>
        </w:rPr>
      </w:pPr>
      <w:r>
        <w:rPr>
          <w:rFonts w:hint="eastAsia"/>
          <w:sz w:val="28"/>
          <w:szCs w:val="28"/>
        </w:rPr>
        <w:t>12.3</w:t>
      </w:r>
      <w:r>
        <w:rPr>
          <w:rFonts w:hint="eastAsia"/>
          <w:bCs/>
          <w:sz w:val="28"/>
          <w:szCs w:val="28"/>
        </w:rPr>
        <w:t>有关费用处理</w:t>
      </w:r>
    </w:p>
    <w:p w:rsidR="000566C8" w:rsidRDefault="000566C8" w:rsidP="000566C8">
      <w:pPr>
        <w:pStyle w:val="a4"/>
        <w:rPr>
          <w:bCs/>
          <w:sz w:val="28"/>
          <w:szCs w:val="28"/>
        </w:rPr>
      </w:pPr>
      <w:r>
        <w:rPr>
          <w:rFonts w:hint="eastAsia"/>
          <w:sz w:val="28"/>
          <w:szCs w:val="28"/>
        </w:rPr>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rsidR="000566C8" w:rsidRDefault="000566C8" w:rsidP="000566C8">
      <w:pPr>
        <w:pStyle w:val="a4"/>
        <w:rPr>
          <w:bCs/>
          <w:sz w:val="28"/>
          <w:szCs w:val="28"/>
        </w:rPr>
      </w:pPr>
      <w:r>
        <w:rPr>
          <w:rFonts w:hint="eastAsia"/>
          <w:sz w:val="28"/>
          <w:szCs w:val="28"/>
        </w:rPr>
        <w:t>12.4</w:t>
      </w:r>
      <w:r>
        <w:rPr>
          <w:rFonts w:hint="eastAsia"/>
          <w:bCs/>
          <w:sz w:val="28"/>
          <w:szCs w:val="28"/>
        </w:rPr>
        <w:t>其它费用处理</w:t>
      </w:r>
    </w:p>
    <w:p w:rsidR="000566C8" w:rsidRDefault="000566C8" w:rsidP="000566C8">
      <w:pPr>
        <w:pStyle w:val="a4"/>
        <w:rPr>
          <w:bCs/>
          <w:sz w:val="28"/>
          <w:szCs w:val="28"/>
        </w:rPr>
      </w:pPr>
      <w:r>
        <w:rPr>
          <w:rFonts w:hint="eastAsia"/>
          <w:bCs/>
          <w:sz w:val="28"/>
          <w:szCs w:val="28"/>
        </w:rPr>
        <w:t>招标文件未列明，而投标人认为必需的费用也需列入报价。</w:t>
      </w:r>
    </w:p>
    <w:p w:rsidR="000566C8" w:rsidRDefault="000566C8" w:rsidP="000566C8">
      <w:pPr>
        <w:pStyle w:val="a4"/>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0566C8" w:rsidRDefault="000566C8" w:rsidP="000566C8">
      <w:pPr>
        <w:pStyle w:val="a4"/>
        <w:rPr>
          <w:bCs/>
          <w:sz w:val="28"/>
          <w:szCs w:val="28"/>
        </w:rPr>
      </w:pPr>
      <w:bookmarkStart w:id="86" w:name="_Hlt26954842"/>
      <w:bookmarkStart w:id="87" w:name="_Hlt26668983"/>
      <w:bookmarkStart w:id="88" w:name="_Hlt26670425"/>
      <w:bookmarkStart w:id="89" w:name="_Hlt26954844"/>
      <w:bookmarkStart w:id="90" w:name="_Hlt26670403"/>
      <w:bookmarkEnd w:id="86"/>
      <w:bookmarkEnd w:id="87"/>
      <w:bookmarkEnd w:id="88"/>
      <w:bookmarkEnd w:id="89"/>
      <w:bookmarkEnd w:id="90"/>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0566C8" w:rsidRDefault="000566C8" w:rsidP="000566C8">
      <w:pPr>
        <w:pStyle w:val="a4"/>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0566C8" w:rsidRDefault="000566C8" w:rsidP="000566C8">
      <w:pPr>
        <w:pStyle w:val="a4"/>
        <w:rPr>
          <w:b/>
          <w:bCs/>
          <w:sz w:val="28"/>
          <w:szCs w:val="28"/>
        </w:rPr>
      </w:pPr>
      <w:bookmarkStart w:id="91" w:name="_Hlt26954848"/>
      <w:bookmarkStart w:id="92" w:name="_Hlt26954846"/>
      <w:bookmarkStart w:id="93" w:name="_Hlt26954731"/>
      <w:bookmarkStart w:id="94" w:name="_Hlt26670486"/>
      <w:bookmarkStart w:id="95" w:name="_Hlt26670482"/>
      <w:bookmarkEnd w:id="91"/>
      <w:bookmarkEnd w:id="92"/>
      <w:bookmarkEnd w:id="93"/>
      <w:bookmarkEnd w:id="94"/>
      <w:bookmarkEnd w:id="95"/>
      <w:r>
        <w:rPr>
          <w:rFonts w:hint="eastAsia"/>
          <w:b/>
          <w:bCs/>
          <w:sz w:val="28"/>
          <w:szCs w:val="28"/>
        </w:rPr>
        <w:lastRenderedPageBreak/>
        <w:t>13</w:t>
      </w:r>
      <w:r>
        <w:rPr>
          <w:rFonts w:hint="eastAsia"/>
          <w:b/>
          <w:bCs/>
          <w:sz w:val="28"/>
          <w:szCs w:val="28"/>
        </w:rPr>
        <w:t>、技术参数响应及偏离表和投标货物说明</w:t>
      </w:r>
    </w:p>
    <w:p w:rsidR="000566C8" w:rsidRDefault="000566C8" w:rsidP="000566C8">
      <w:pPr>
        <w:pStyle w:val="a4"/>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0566C8" w:rsidRDefault="000566C8" w:rsidP="000566C8">
      <w:pPr>
        <w:pStyle w:val="a4"/>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0566C8" w:rsidRDefault="000566C8" w:rsidP="000566C8">
      <w:pPr>
        <w:pStyle w:val="a4"/>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0566C8" w:rsidRDefault="000566C8" w:rsidP="000566C8">
      <w:pPr>
        <w:pStyle w:val="a4"/>
        <w:rPr>
          <w:b/>
          <w:bCs/>
          <w:sz w:val="28"/>
          <w:szCs w:val="28"/>
        </w:rPr>
      </w:pPr>
      <w:r>
        <w:rPr>
          <w:rFonts w:hint="eastAsia"/>
          <w:b/>
          <w:bCs/>
          <w:sz w:val="28"/>
          <w:szCs w:val="28"/>
        </w:rPr>
        <w:t>14</w:t>
      </w:r>
      <w:r>
        <w:rPr>
          <w:rFonts w:hint="eastAsia"/>
          <w:b/>
          <w:bCs/>
          <w:sz w:val="28"/>
          <w:szCs w:val="28"/>
        </w:rPr>
        <w:t>、服务承诺及售后服务机构、人员的情况介绍</w:t>
      </w:r>
    </w:p>
    <w:p w:rsidR="000566C8" w:rsidRDefault="000566C8" w:rsidP="000566C8">
      <w:pPr>
        <w:pStyle w:val="a4"/>
        <w:rPr>
          <w:sz w:val="28"/>
          <w:szCs w:val="28"/>
        </w:rPr>
      </w:pPr>
      <w:r>
        <w:rPr>
          <w:rFonts w:hint="eastAsia"/>
          <w:bCs/>
          <w:sz w:val="28"/>
          <w:szCs w:val="28"/>
        </w:rPr>
        <w:t>14.1</w:t>
      </w:r>
      <w:r>
        <w:rPr>
          <w:rFonts w:hint="eastAsia"/>
          <w:sz w:val="28"/>
          <w:szCs w:val="28"/>
        </w:rPr>
        <w:t>投标人的服务承诺应按不低于招标文件中商务要求的标准；</w:t>
      </w:r>
    </w:p>
    <w:p w:rsidR="000566C8" w:rsidRDefault="000566C8" w:rsidP="000566C8">
      <w:pPr>
        <w:pStyle w:val="a4"/>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0566C8" w:rsidRDefault="000566C8" w:rsidP="000566C8">
      <w:pPr>
        <w:pStyle w:val="a4"/>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0566C8" w:rsidRDefault="000566C8" w:rsidP="000566C8">
      <w:pPr>
        <w:pStyle w:val="a4"/>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0566C8" w:rsidRDefault="000566C8" w:rsidP="000566C8">
      <w:pPr>
        <w:pStyle w:val="a4"/>
        <w:rPr>
          <w:b/>
          <w:bCs/>
          <w:sz w:val="28"/>
          <w:szCs w:val="28"/>
        </w:rPr>
      </w:pPr>
      <w:bookmarkStart w:id="96" w:name="_Toc14577359"/>
      <w:bookmarkStart w:id="97" w:name="_Toc49090510"/>
      <w:r>
        <w:rPr>
          <w:rFonts w:hint="eastAsia"/>
          <w:b/>
          <w:bCs/>
          <w:sz w:val="28"/>
          <w:szCs w:val="28"/>
        </w:rPr>
        <w:t>15</w:t>
      </w:r>
      <w:r>
        <w:rPr>
          <w:rFonts w:hint="eastAsia"/>
          <w:b/>
          <w:bCs/>
          <w:sz w:val="28"/>
          <w:szCs w:val="28"/>
        </w:rPr>
        <w:t>、投标函和开标一览表</w:t>
      </w:r>
    </w:p>
    <w:p w:rsidR="000566C8" w:rsidRDefault="000566C8" w:rsidP="000566C8">
      <w:pPr>
        <w:pStyle w:val="a4"/>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0566C8" w:rsidRDefault="000566C8" w:rsidP="000566C8">
      <w:pPr>
        <w:pStyle w:val="a4"/>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0566C8" w:rsidRDefault="000566C8" w:rsidP="000566C8">
      <w:pPr>
        <w:pStyle w:val="a4"/>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0566C8" w:rsidRDefault="000566C8" w:rsidP="000566C8">
      <w:pPr>
        <w:pStyle w:val="a4"/>
        <w:rPr>
          <w:b/>
          <w:bCs/>
          <w:sz w:val="28"/>
          <w:szCs w:val="28"/>
        </w:rPr>
      </w:pPr>
      <w:r>
        <w:rPr>
          <w:rFonts w:hint="eastAsia"/>
          <w:b/>
          <w:bCs/>
          <w:sz w:val="28"/>
          <w:szCs w:val="28"/>
        </w:rPr>
        <w:lastRenderedPageBreak/>
        <w:t>16</w:t>
      </w:r>
      <w:r>
        <w:rPr>
          <w:rFonts w:hint="eastAsia"/>
          <w:b/>
          <w:bCs/>
          <w:sz w:val="28"/>
          <w:szCs w:val="28"/>
        </w:rPr>
        <w:t>、投标保证金</w:t>
      </w:r>
      <w:bookmarkEnd w:id="96"/>
      <w:bookmarkEnd w:id="97"/>
    </w:p>
    <w:p w:rsidR="000566C8" w:rsidRDefault="000566C8" w:rsidP="000566C8">
      <w:pPr>
        <w:pStyle w:val="a4"/>
        <w:rPr>
          <w:bCs/>
          <w:sz w:val="28"/>
          <w:szCs w:val="28"/>
        </w:rPr>
      </w:pPr>
      <w:r>
        <w:rPr>
          <w:rFonts w:hint="eastAsia"/>
          <w:sz w:val="28"/>
          <w:szCs w:val="28"/>
        </w:rPr>
        <w:t>16.1</w:t>
      </w:r>
      <w:r>
        <w:rPr>
          <w:rFonts w:hint="eastAsia"/>
          <w:bCs/>
          <w:sz w:val="28"/>
          <w:szCs w:val="28"/>
        </w:rPr>
        <w:t>在开标时，未按要求提交投标保证金的投标无效。</w:t>
      </w:r>
    </w:p>
    <w:p w:rsidR="000566C8" w:rsidRDefault="000566C8" w:rsidP="000566C8">
      <w:pPr>
        <w:pStyle w:val="a4"/>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0566C8" w:rsidRDefault="000566C8" w:rsidP="000566C8">
      <w:pPr>
        <w:pStyle w:val="a4"/>
        <w:rPr>
          <w:bCs/>
          <w:sz w:val="28"/>
          <w:szCs w:val="28"/>
        </w:rPr>
      </w:pPr>
      <w:r>
        <w:rPr>
          <w:rFonts w:hint="eastAsia"/>
          <w:sz w:val="28"/>
          <w:szCs w:val="28"/>
        </w:rPr>
        <w:t>16.3</w:t>
      </w:r>
      <w:r>
        <w:rPr>
          <w:rFonts w:hint="eastAsia"/>
          <w:bCs/>
          <w:sz w:val="28"/>
          <w:szCs w:val="28"/>
        </w:rPr>
        <w:t>下列任何情况发生时，投标保证金将不予退还：</w:t>
      </w:r>
    </w:p>
    <w:p w:rsidR="000566C8" w:rsidRDefault="000566C8" w:rsidP="000566C8">
      <w:pPr>
        <w:pStyle w:val="a4"/>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0566C8" w:rsidRDefault="000566C8" w:rsidP="000566C8">
      <w:pPr>
        <w:pStyle w:val="a4"/>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0566C8" w:rsidRDefault="000566C8" w:rsidP="000566C8">
      <w:pPr>
        <w:pStyle w:val="a4"/>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0566C8" w:rsidRDefault="000566C8" w:rsidP="000566C8">
      <w:pPr>
        <w:pStyle w:val="a4"/>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0566C8" w:rsidRDefault="000566C8" w:rsidP="000566C8">
      <w:pPr>
        <w:pStyle w:val="a4"/>
        <w:rPr>
          <w:b/>
          <w:bCs/>
          <w:sz w:val="28"/>
          <w:szCs w:val="28"/>
        </w:rPr>
      </w:pPr>
      <w:bookmarkStart w:id="98" w:name="_Hlt26954852"/>
      <w:bookmarkStart w:id="99" w:name="_Hlt26954734"/>
      <w:bookmarkStart w:id="100" w:name="_Hlt26670489"/>
      <w:bookmarkStart w:id="101" w:name="_Hlt26954739"/>
      <w:bookmarkStart w:id="102" w:name="_Hlt26954850"/>
      <w:bookmarkStart w:id="103" w:name="_Toc14577361"/>
      <w:bookmarkStart w:id="104" w:name="_Toc49090512"/>
      <w:bookmarkEnd w:id="98"/>
      <w:bookmarkEnd w:id="99"/>
      <w:bookmarkEnd w:id="100"/>
      <w:bookmarkEnd w:id="101"/>
      <w:bookmarkEnd w:id="102"/>
      <w:r>
        <w:rPr>
          <w:rFonts w:hint="eastAsia"/>
          <w:b/>
          <w:bCs/>
          <w:sz w:val="28"/>
          <w:szCs w:val="28"/>
        </w:rPr>
        <w:t>17</w:t>
      </w:r>
      <w:r>
        <w:rPr>
          <w:rFonts w:hint="eastAsia"/>
          <w:b/>
          <w:bCs/>
          <w:sz w:val="28"/>
          <w:szCs w:val="28"/>
        </w:rPr>
        <w:t>、投标文件份数和签署</w:t>
      </w:r>
      <w:bookmarkEnd w:id="103"/>
      <w:bookmarkEnd w:id="104"/>
    </w:p>
    <w:p w:rsidR="000566C8" w:rsidRDefault="000566C8" w:rsidP="000566C8">
      <w:pPr>
        <w:pStyle w:val="a4"/>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rsidR="000566C8" w:rsidRDefault="000566C8" w:rsidP="000566C8">
      <w:pPr>
        <w:pStyle w:val="a4"/>
        <w:rPr>
          <w:sz w:val="28"/>
          <w:szCs w:val="28"/>
        </w:rPr>
      </w:pPr>
      <w:r>
        <w:rPr>
          <w:rFonts w:hint="eastAsia"/>
          <w:sz w:val="28"/>
          <w:szCs w:val="28"/>
        </w:rPr>
        <w:t>17.2</w:t>
      </w:r>
      <w:r>
        <w:rPr>
          <w:rFonts w:hint="eastAsia"/>
          <w:sz w:val="28"/>
          <w:szCs w:val="28"/>
        </w:rPr>
        <w:t>投标文件的正本须经法定代表人或授权代表签署和加盖投标人公章。</w:t>
      </w:r>
    </w:p>
    <w:p w:rsidR="000566C8" w:rsidRDefault="000566C8" w:rsidP="000566C8">
      <w:pPr>
        <w:pStyle w:val="a4"/>
        <w:rPr>
          <w:b/>
          <w:sz w:val="28"/>
          <w:szCs w:val="28"/>
        </w:rPr>
      </w:pPr>
      <w:bookmarkStart w:id="105" w:name="_Toc513029224"/>
      <w:bookmarkStart w:id="106" w:name="_Toc517190885"/>
      <w:bookmarkStart w:id="107" w:name="_Toc120614217"/>
      <w:bookmarkStart w:id="108" w:name="_Toc20823296"/>
      <w:bookmarkStart w:id="109" w:name="_Toc16938540"/>
      <w:r>
        <w:rPr>
          <w:rFonts w:hint="eastAsia"/>
          <w:b/>
          <w:sz w:val="28"/>
          <w:szCs w:val="28"/>
        </w:rPr>
        <w:t>四、投标文件的递交</w:t>
      </w:r>
      <w:bookmarkEnd w:id="105"/>
      <w:bookmarkEnd w:id="106"/>
      <w:bookmarkEnd w:id="107"/>
      <w:bookmarkEnd w:id="108"/>
      <w:bookmarkEnd w:id="109"/>
    </w:p>
    <w:p w:rsidR="000566C8" w:rsidRDefault="000566C8" w:rsidP="000566C8">
      <w:pPr>
        <w:pStyle w:val="a4"/>
        <w:rPr>
          <w:b/>
          <w:bCs/>
          <w:sz w:val="28"/>
          <w:szCs w:val="28"/>
        </w:rPr>
      </w:pPr>
      <w:bookmarkStart w:id="110" w:name="_Toc513029225"/>
      <w:bookmarkStart w:id="111" w:name="_Toc20823297"/>
      <w:bookmarkStart w:id="112" w:name="_Toc462564084"/>
      <w:bookmarkStart w:id="113" w:name="_Toc16938541"/>
      <w:r>
        <w:rPr>
          <w:rFonts w:hint="eastAsia"/>
          <w:b/>
          <w:bCs/>
          <w:sz w:val="28"/>
          <w:szCs w:val="28"/>
        </w:rPr>
        <w:t>18</w:t>
      </w:r>
      <w:r>
        <w:rPr>
          <w:rFonts w:hint="eastAsia"/>
          <w:b/>
          <w:bCs/>
          <w:sz w:val="28"/>
          <w:szCs w:val="28"/>
        </w:rPr>
        <w:t>、投标文件的密封和标记</w:t>
      </w:r>
      <w:bookmarkEnd w:id="110"/>
      <w:bookmarkEnd w:id="111"/>
      <w:bookmarkEnd w:id="112"/>
      <w:bookmarkEnd w:id="113"/>
    </w:p>
    <w:p w:rsidR="000566C8" w:rsidRDefault="000566C8" w:rsidP="000566C8">
      <w:pPr>
        <w:pStyle w:val="a4"/>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0566C8" w:rsidRDefault="000566C8" w:rsidP="000566C8">
      <w:pPr>
        <w:pStyle w:val="a4"/>
        <w:rPr>
          <w:bCs/>
          <w:sz w:val="28"/>
          <w:szCs w:val="28"/>
        </w:rPr>
      </w:pPr>
      <w:r>
        <w:rPr>
          <w:rFonts w:hint="eastAsia"/>
          <w:sz w:val="28"/>
          <w:szCs w:val="28"/>
        </w:rPr>
        <w:lastRenderedPageBreak/>
        <w:t>18.2</w:t>
      </w:r>
      <w:r>
        <w:rPr>
          <w:rFonts w:hint="eastAsia"/>
          <w:bCs/>
          <w:sz w:val="28"/>
          <w:szCs w:val="28"/>
        </w:rPr>
        <w:t>密封的投标文件应：</w:t>
      </w:r>
    </w:p>
    <w:p w:rsidR="000566C8" w:rsidRDefault="000566C8" w:rsidP="000566C8">
      <w:pPr>
        <w:pStyle w:val="a4"/>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0566C8" w:rsidRDefault="000566C8" w:rsidP="000566C8">
      <w:pPr>
        <w:pStyle w:val="a4"/>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0566C8" w:rsidRDefault="000566C8" w:rsidP="000566C8">
      <w:pPr>
        <w:pStyle w:val="a4"/>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0566C8" w:rsidRDefault="000566C8" w:rsidP="000566C8">
      <w:pPr>
        <w:pStyle w:val="a4"/>
        <w:rPr>
          <w:b/>
          <w:bCs/>
          <w:sz w:val="28"/>
          <w:szCs w:val="28"/>
        </w:rPr>
      </w:pPr>
      <w:bookmarkStart w:id="114" w:name="_Toc16938542"/>
      <w:bookmarkStart w:id="115" w:name="_Toc513029226"/>
      <w:bookmarkStart w:id="116" w:name="_Toc20823298"/>
      <w:r>
        <w:rPr>
          <w:rFonts w:hint="eastAsia"/>
          <w:b/>
          <w:bCs/>
          <w:sz w:val="28"/>
          <w:szCs w:val="28"/>
        </w:rPr>
        <w:t>19</w:t>
      </w:r>
      <w:r>
        <w:rPr>
          <w:rFonts w:hint="eastAsia"/>
          <w:b/>
          <w:bCs/>
          <w:sz w:val="28"/>
          <w:szCs w:val="28"/>
        </w:rPr>
        <w:t>、投标截止</w:t>
      </w:r>
      <w:bookmarkEnd w:id="114"/>
      <w:bookmarkEnd w:id="115"/>
      <w:bookmarkEnd w:id="116"/>
      <w:r>
        <w:rPr>
          <w:rFonts w:hint="eastAsia"/>
          <w:b/>
          <w:bCs/>
          <w:sz w:val="28"/>
          <w:szCs w:val="28"/>
        </w:rPr>
        <w:t>时间</w:t>
      </w:r>
    </w:p>
    <w:p w:rsidR="000566C8" w:rsidRDefault="000566C8" w:rsidP="000566C8">
      <w:pPr>
        <w:pStyle w:val="a4"/>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0566C8" w:rsidRDefault="000566C8" w:rsidP="000566C8">
      <w:pPr>
        <w:pStyle w:val="a4"/>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0566C8" w:rsidRDefault="000566C8" w:rsidP="000566C8">
      <w:pPr>
        <w:pStyle w:val="a4"/>
        <w:rPr>
          <w:b/>
          <w:bCs/>
          <w:sz w:val="28"/>
          <w:szCs w:val="28"/>
        </w:rPr>
      </w:pPr>
      <w:bookmarkStart w:id="117" w:name="_Toc20823299"/>
      <w:bookmarkStart w:id="118" w:name="_Toc16938543"/>
      <w:bookmarkStart w:id="119" w:name="_Toc513029227"/>
      <w:r>
        <w:rPr>
          <w:rFonts w:hint="eastAsia"/>
          <w:b/>
          <w:bCs/>
          <w:sz w:val="28"/>
          <w:szCs w:val="28"/>
        </w:rPr>
        <w:t>20</w:t>
      </w:r>
      <w:r>
        <w:rPr>
          <w:rFonts w:hint="eastAsia"/>
          <w:b/>
          <w:bCs/>
          <w:sz w:val="28"/>
          <w:szCs w:val="28"/>
        </w:rPr>
        <w:t>、投标文件</w:t>
      </w:r>
      <w:bookmarkEnd w:id="117"/>
      <w:bookmarkEnd w:id="118"/>
      <w:bookmarkEnd w:id="119"/>
      <w:r>
        <w:rPr>
          <w:rFonts w:hint="eastAsia"/>
          <w:b/>
          <w:bCs/>
          <w:sz w:val="28"/>
          <w:szCs w:val="28"/>
        </w:rPr>
        <w:t>的递交</w:t>
      </w:r>
    </w:p>
    <w:p w:rsidR="000566C8" w:rsidRDefault="000566C8" w:rsidP="000566C8">
      <w:pPr>
        <w:pStyle w:val="a4"/>
        <w:rPr>
          <w:bCs/>
          <w:sz w:val="28"/>
          <w:szCs w:val="28"/>
        </w:rPr>
      </w:pPr>
      <w:r>
        <w:rPr>
          <w:rFonts w:hint="eastAsia"/>
          <w:sz w:val="28"/>
          <w:szCs w:val="28"/>
        </w:rPr>
        <w:t>20.1</w:t>
      </w:r>
      <w:r>
        <w:rPr>
          <w:rFonts w:hint="eastAsia"/>
          <w:bCs/>
          <w:sz w:val="28"/>
          <w:szCs w:val="28"/>
        </w:rPr>
        <w:t>采购人拒绝接收在其规定的投标截止时间后递交的任何投标文件。</w:t>
      </w:r>
    </w:p>
    <w:p w:rsidR="000566C8" w:rsidRDefault="000566C8" w:rsidP="000566C8">
      <w:pPr>
        <w:pStyle w:val="a4"/>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0566C8" w:rsidRDefault="000566C8" w:rsidP="000566C8">
      <w:pPr>
        <w:pStyle w:val="a4"/>
        <w:rPr>
          <w:b/>
          <w:bCs/>
          <w:sz w:val="28"/>
          <w:szCs w:val="28"/>
        </w:rPr>
      </w:pPr>
      <w:bookmarkStart w:id="120" w:name="_Toc16938544"/>
      <w:bookmarkStart w:id="121" w:name="_Toc513029228"/>
      <w:bookmarkStart w:id="122" w:name="_Toc20823300"/>
      <w:r>
        <w:rPr>
          <w:rFonts w:hint="eastAsia"/>
          <w:b/>
          <w:bCs/>
          <w:sz w:val="28"/>
          <w:szCs w:val="28"/>
        </w:rPr>
        <w:t>21</w:t>
      </w:r>
      <w:r>
        <w:rPr>
          <w:rFonts w:hint="eastAsia"/>
          <w:b/>
          <w:bCs/>
          <w:sz w:val="28"/>
          <w:szCs w:val="28"/>
        </w:rPr>
        <w:t>、投标文件的修改和撤回</w:t>
      </w:r>
      <w:bookmarkEnd w:id="120"/>
      <w:bookmarkEnd w:id="121"/>
      <w:bookmarkEnd w:id="122"/>
    </w:p>
    <w:p w:rsidR="000566C8" w:rsidRDefault="000566C8" w:rsidP="000566C8">
      <w:pPr>
        <w:pStyle w:val="a4"/>
        <w:rPr>
          <w:sz w:val="28"/>
          <w:szCs w:val="28"/>
        </w:rPr>
      </w:pPr>
      <w:r>
        <w:rPr>
          <w:rFonts w:hint="eastAsia"/>
          <w:sz w:val="28"/>
          <w:szCs w:val="28"/>
        </w:rPr>
        <w:t>21.1</w:t>
      </w:r>
      <w:r>
        <w:rPr>
          <w:rFonts w:hint="eastAsia"/>
          <w:bCs/>
          <w:sz w:val="28"/>
          <w:szCs w:val="28"/>
        </w:rPr>
        <w:t>投标人在递交投标文件后，可以修改或撤回其投标文件，但</w:t>
      </w:r>
      <w:r>
        <w:rPr>
          <w:rFonts w:hint="eastAsia"/>
          <w:bCs/>
          <w:sz w:val="28"/>
          <w:szCs w:val="28"/>
        </w:rPr>
        <w:lastRenderedPageBreak/>
        <w:t>这种修改和撤回，必须在规定的投标截止时间前，以书面形式</w:t>
      </w:r>
      <w:r>
        <w:rPr>
          <w:rFonts w:hint="eastAsia"/>
          <w:sz w:val="28"/>
          <w:szCs w:val="28"/>
        </w:rPr>
        <w:t>通知采购人，修改或撤回其投标文件。</w:t>
      </w:r>
    </w:p>
    <w:p w:rsidR="000566C8" w:rsidRDefault="000566C8" w:rsidP="000566C8">
      <w:pPr>
        <w:pStyle w:val="a4"/>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0566C8" w:rsidRDefault="000566C8" w:rsidP="000566C8">
      <w:pPr>
        <w:pStyle w:val="a4"/>
        <w:rPr>
          <w:bCs/>
          <w:sz w:val="28"/>
          <w:szCs w:val="28"/>
        </w:rPr>
      </w:pPr>
      <w:r>
        <w:rPr>
          <w:rFonts w:hint="eastAsia"/>
          <w:sz w:val="28"/>
          <w:szCs w:val="28"/>
        </w:rPr>
        <w:t>21.3</w:t>
      </w:r>
      <w:r>
        <w:rPr>
          <w:rFonts w:hint="eastAsia"/>
          <w:bCs/>
          <w:sz w:val="28"/>
          <w:szCs w:val="28"/>
        </w:rPr>
        <w:t>在投标截止时间之后，投标人不得对其投标文件作任何修改。</w:t>
      </w:r>
    </w:p>
    <w:p w:rsidR="000566C8" w:rsidRDefault="000566C8" w:rsidP="000566C8">
      <w:pPr>
        <w:pStyle w:val="a4"/>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0566C8" w:rsidRDefault="000566C8" w:rsidP="000566C8">
      <w:pPr>
        <w:pStyle w:val="a4"/>
        <w:rPr>
          <w:b/>
          <w:sz w:val="28"/>
          <w:szCs w:val="28"/>
        </w:rPr>
      </w:pPr>
      <w:bookmarkStart w:id="123" w:name="_Toc16938545"/>
      <w:bookmarkStart w:id="124" w:name="_Toc513029229"/>
      <w:bookmarkStart w:id="125" w:name="_Toc20823301"/>
      <w:bookmarkStart w:id="126" w:name="_Toc517190886"/>
      <w:bookmarkStart w:id="127" w:name="_Toc120614218"/>
      <w:r>
        <w:rPr>
          <w:rFonts w:hint="eastAsia"/>
          <w:b/>
          <w:sz w:val="28"/>
          <w:szCs w:val="28"/>
        </w:rPr>
        <w:t>五、开标与评标</w:t>
      </w:r>
      <w:bookmarkEnd w:id="123"/>
      <w:bookmarkEnd w:id="124"/>
      <w:bookmarkEnd w:id="125"/>
      <w:bookmarkEnd w:id="126"/>
      <w:bookmarkEnd w:id="127"/>
    </w:p>
    <w:p w:rsidR="000566C8" w:rsidRDefault="000566C8" w:rsidP="000566C8">
      <w:pPr>
        <w:pStyle w:val="a4"/>
        <w:rPr>
          <w:b/>
          <w:bCs/>
          <w:sz w:val="28"/>
          <w:szCs w:val="28"/>
        </w:rPr>
      </w:pPr>
      <w:bookmarkStart w:id="128" w:name="_Toc513029230"/>
      <w:bookmarkStart w:id="129" w:name="_Toc20823302"/>
      <w:bookmarkStart w:id="130" w:name="_Toc16938546"/>
      <w:r>
        <w:rPr>
          <w:rFonts w:hint="eastAsia"/>
          <w:b/>
          <w:bCs/>
          <w:sz w:val="28"/>
          <w:szCs w:val="28"/>
        </w:rPr>
        <w:t>22</w:t>
      </w:r>
      <w:r>
        <w:rPr>
          <w:rFonts w:hint="eastAsia"/>
          <w:b/>
          <w:bCs/>
          <w:sz w:val="28"/>
          <w:szCs w:val="28"/>
        </w:rPr>
        <w:t>、开标</w:t>
      </w:r>
      <w:bookmarkEnd w:id="128"/>
      <w:bookmarkEnd w:id="129"/>
      <w:bookmarkEnd w:id="130"/>
    </w:p>
    <w:p w:rsidR="000566C8" w:rsidRDefault="000566C8" w:rsidP="000566C8">
      <w:pPr>
        <w:pStyle w:val="a4"/>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rsidR="000566C8" w:rsidRDefault="000566C8" w:rsidP="000566C8">
      <w:pPr>
        <w:pStyle w:val="a4"/>
        <w:rPr>
          <w:bCs/>
          <w:sz w:val="28"/>
          <w:szCs w:val="28"/>
        </w:rPr>
      </w:pPr>
      <w:r>
        <w:rPr>
          <w:rFonts w:hint="eastAsia"/>
          <w:sz w:val="28"/>
          <w:szCs w:val="28"/>
        </w:rPr>
        <w:t>22.2</w:t>
      </w:r>
      <w:r>
        <w:rPr>
          <w:rFonts w:hint="eastAsia"/>
          <w:bCs/>
          <w:sz w:val="28"/>
          <w:szCs w:val="28"/>
        </w:rPr>
        <w:t>按照规定同意撤回的投标将不予开封。</w:t>
      </w:r>
    </w:p>
    <w:p w:rsidR="000566C8" w:rsidRDefault="000566C8" w:rsidP="000566C8">
      <w:pPr>
        <w:pStyle w:val="a4"/>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0566C8" w:rsidRDefault="000566C8" w:rsidP="000566C8">
      <w:pPr>
        <w:pStyle w:val="a4"/>
        <w:rPr>
          <w:sz w:val="28"/>
          <w:szCs w:val="28"/>
        </w:rPr>
      </w:pPr>
      <w:r>
        <w:rPr>
          <w:sz w:val="28"/>
          <w:szCs w:val="28"/>
        </w:rPr>
        <w:lastRenderedPageBreak/>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0566C8" w:rsidRDefault="000566C8" w:rsidP="000566C8">
      <w:pPr>
        <w:pStyle w:val="a4"/>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0566C8" w:rsidRDefault="000566C8" w:rsidP="000566C8">
      <w:pPr>
        <w:pStyle w:val="a4"/>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0566C8" w:rsidRDefault="000566C8" w:rsidP="000566C8">
      <w:pPr>
        <w:pStyle w:val="a4"/>
        <w:rPr>
          <w:b/>
          <w:bCs/>
          <w:sz w:val="28"/>
          <w:szCs w:val="28"/>
        </w:rPr>
      </w:pPr>
      <w:bookmarkStart w:id="131" w:name="_Toc513029231"/>
      <w:bookmarkStart w:id="132" w:name="_Toc20823303"/>
      <w:bookmarkStart w:id="133" w:name="_Toc16938547"/>
      <w:r>
        <w:rPr>
          <w:rFonts w:hint="eastAsia"/>
          <w:b/>
          <w:bCs/>
          <w:sz w:val="28"/>
          <w:szCs w:val="28"/>
        </w:rPr>
        <w:t>23</w:t>
      </w:r>
      <w:r>
        <w:rPr>
          <w:rFonts w:hint="eastAsia"/>
          <w:b/>
          <w:bCs/>
          <w:sz w:val="28"/>
          <w:szCs w:val="28"/>
        </w:rPr>
        <w:t>、评标</w:t>
      </w:r>
    </w:p>
    <w:p w:rsidR="000566C8" w:rsidRDefault="000566C8" w:rsidP="000566C8">
      <w:pPr>
        <w:pStyle w:val="a4"/>
        <w:rPr>
          <w:b/>
          <w:sz w:val="28"/>
          <w:szCs w:val="28"/>
        </w:rPr>
      </w:pPr>
      <w:r>
        <w:rPr>
          <w:rFonts w:hint="eastAsia"/>
          <w:sz w:val="28"/>
          <w:szCs w:val="28"/>
        </w:rPr>
        <w:t>23.1</w:t>
      </w:r>
      <w:r>
        <w:rPr>
          <w:rFonts w:hint="eastAsia"/>
          <w:sz w:val="28"/>
          <w:szCs w:val="28"/>
        </w:rPr>
        <w:t>开标后，采购人将组织评标委员会（以下简称评委会）进行评标。</w:t>
      </w:r>
    </w:p>
    <w:p w:rsidR="000566C8" w:rsidRDefault="000566C8" w:rsidP="000566C8">
      <w:pPr>
        <w:pStyle w:val="a4"/>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0566C8" w:rsidRDefault="000566C8" w:rsidP="000566C8">
      <w:pPr>
        <w:pStyle w:val="a4"/>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0566C8" w:rsidRDefault="000566C8" w:rsidP="000566C8">
      <w:pPr>
        <w:pStyle w:val="a4"/>
        <w:rPr>
          <w:b/>
          <w:bCs/>
          <w:sz w:val="28"/>
          <w:szCs w:val="28"/>
        </w:rPr>
      </w:pPr>
      <w:bookmarkStart w:id="134" w:name="_Toc20823304"/>
      <w:bookmarkStart w:id="135" w:name="_Toc513029232"/>
      <w:bookmarkStart w:id="136" w:name="_Toc16938548"/>
      <w:bookmarkEnd w:id="131"/>
      <w:bookmarkEnd w:id="132"/>
      <w:bookmarkEnd w:id="133"/>
      <w:r>
        <w:rPr>
          <w:rFonts w:hint="eastAsia"/>
          <w:b/>
          <w:bCs/>
          <w:sz w:val="28"/>
          <w:szCs w:val="28"/>
        </w:rPr>
        <w:t>24</w:t>
      </w:r>
      <w:r>
        <w:rPr>
          <w:rFonts w:hint="eastAsia"/>
          <w:b/>
          <w:bCs/>
          <w:sz w:val="28"/>
          <w:szCs w:val="28"/>
        </w:rPr>
        <w:t>．投标的澄清</w:t>
      </w:r>
      <w:bookmarkEnd w:id="134"/>
      <w:bookmarkEnd w:id="135"/>
      <w:bookmarkEnd w:id="136"/>
    </w:p>
    <w:p w:rsidR="000566C8" w:rsidRDefault="000566C8" w:rsidP="000566C8">
      <w:pPr>
        <w:pStyle w:val="a4"/>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0566C8" w:rsidRDefault="000566C8" w:rsidP="000566C8">
      <w:pPr>
        <w:pStyle w:val="a4"/>
        <w:rPr>
          <w:sz w:val="28"/>
          <w:szCs w:val="28"/>
        </w:rPr>
      </w:pPr>
      <w:r>
        <w:rPr>
          <w:rFonts w:hint="eastAsia"/>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0566C8" w:rsidRDefault="000566C8" w:rsidP="000566C8">
      <w:pPr>
        <w:pStyle w:val="a4"/>
        <w:rPr>
          <w:sz w:val="28"/>
          <w:szCs w:val="28"/>
        </w:rPr>
      </w:pPr>
      <w:r>
        <w:rPr>
          <w:rFonts w:hint="eastAsia"/>
          <w:sz w:val="28"/>
          <w:szCs w:val="28"/>
        </w:rPr>
        <w:lastRenderedPageBreak/>
        <w:t xml:space="preserve">24.3 </w:t>
      </w:r>
      <w:r>
        <w:rPr>
          <w:rFonts w:hint="eastAsia"/>
          <w:sz w:val="28"/>
          <w:szCs w:val="28"/>
        </w:rPr>
        <w:t>接到评委会澄清要求的投标人如未按规定做出澄清，后果由投标人自行承担。</w:t>
      </w:r>
    </w:p>
    <w:p w:rsidR="000566C8" w:rsidRDefault="000566C8" w:rsidP="000566C8">
      <w:pPr>
        <w:pStyle w:val="a4"/>
        <w:rPr>
          <w:b/>
          <w:bCs/>
          <w:sz w:val="28"/>
          <w:szCs w:val="28"/>
        </w:rPr>
      </w:pPr>
      <w:bookmarkStart w:id="137" w:name="_Toc513029234"/>
      <w:bookmarkStart w:id="138" w:name="_Toc16938550"/>
      <w:bookmarkStart w:id="139" w:name="_Toc20823306"/>
      <w:r>
        <w:rPr>
          <w:rFonts w:hint="eastAsia"/>
          <w:b/>
          <w:bCs/>
          <w:sz w:val="28"/>
          <w:szCs w:val="28"/>
        </w:rPr>
        <w:t>25</w:t>
      </w:r>
      <w:r>
        <w:rPr>
          <w:rFonts w:hint="eastAsia"/>
          <w:b/>
          <w:bCs/>
          <w:sz w:val="28"/>
          <w:szCs w:val="28"/>
        </w:rPr>
        <w:t>、</w:t>
      </w:r>
      <w:bookmarkEnd w:id="137"/>
      <w:bookmarkEnd w:id="138"/>
      <w:bookmarkEnd w:id="139"/>
      <w:r>
        <w:rPr>
          <w:rFonts w:hint="eastAsia"/>
          <w:b/>
          <w:bCs/>
          <w:sz w:val="28"/>
          <w:szCs w:val="28"/>
        </w:rPr>
        <w:t>无效投标条款和废标条款</w:t>
      </w:r>
    </w:p>
    <w:p w:rsidR="000566C8" w:rsidRDefault="000566C8" w:rsidP="000566C8">
      <w:pPr>
        <w:pStyle w:val="a4"/>
        <w:rPr>
          <w:bCs/>
          <w:sz w:val="28"/>
          <w:szCs w:val="28"/>
        </w:rPr>
      </w:pPr>
      <w:bookmarkStart w:id="140" w:name="_Toc16938551"/>
      <w:bookmarkStart w:id="141" w:name="_Toc20823307"/>
      <w:bookmarkStart w:id="142" w:name="_Toc513029235"/>
      <w:r>
        <w:rPr>
          <w:rFonts w:hint="eastAsia"/>
          <w:bCs/>
          <w:sz w:val="28"/>
          <w:szCs w:val="28"/>
        </w:rPr>
        <w:t>25.1</w:t>
      </w:r>
      <w:r>
        <w:rPr>
          <w:rFonts w:hint="eastAsia"/>
          <w:bCs/>
          <w:sz w:val="28"/>
          <w:szCs w:val="28"/>
        </w:rPr>
        <w:t>无效投标条款</w:t>
      </w:r>
    </w:p>
    <w:p w:rsidR="000566C8" w:rsidRDefault="000566C8" w:rsidP="000566C8">
      <w:pPr>
        <w:pStyle w:val="a4"/>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0566C8" w:rsidRDefault="000566C8" w:rsidP="000566C8">
      <w:pPr>
        <w:pStyle w:val="a4"/>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0566C8" w:rsidRDefault="000566C8" w:rsidP="000566C8">
      <w:pPr>
        <w:pStyle w:val="a4"/>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0566C8" w:rsidRDefault="000566C8" w:rsidP="000566C8">
      <w:pPr>
        <w:pStyle w:val="a4"/>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0566C8" w:rsidRDefault="000566C8" w:rsidP="000566C8">
      <w:pPr>
        <w:pStyle w:val="a4"/>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0566C8" w:rsidRDefault="000566C8" w:rsidP="000566C8">
      <w:pPr>
        <w:pStyle w:val="a4"/>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0566C8" w:rsidRDefault="000566C8" w:rsidP="000566C8">
      <w:pPr>
        <w:pStyle w:val="a4"/>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0566C8" w:rsidRDefault="000566C8" w:rsidP="000566C8">
      <w:pPr>
        <w:pStyle w:val="a4"/>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0566C8" w:rsidRDefault="000566C8" w:rsidP="000566C8">
      <w:pPr>
        <w:pStyle w:val="a4"/>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0566C8" w:rsidRDefault="000566C8" w:rsidP="000566C8">
      <w:pPr>
        <w:pStyle w:val="a4"/>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0566C8" w:rsidRDefault="000566C8" w:rsidP="000566C8">
      <w:pPr>
        <w:pStyle w:val="a4"/>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0566C8" w:rsidRDefault="000566C8" w:rsidP="000566C8">
      <w:pPr>
        <w:pStyle w:val="a4"/>
        <w:rPr>
          <w:bCs/>
          <w:sz w:val="28"/>
          <w:szCs w:val="28"/>
        </w:rPr>
      </w:pPr>
      <w:r>
        <w:rPr>
          <w:rFonts w:hint="eastAsia"/>
          <w:bCs/>
          <w:sz w:val="28"/>
          <w:szCs w:val="28"/>
        </w:rPr>
        <w:t>25.2</w:t>
      </w:r>
      <w:r>
        <w:rPr>
          <w:rFonts w:hint="eastAsia"/>
          <w:bCs/>
          <w:sz w:val="28"/>
          <w:szCs w:val="28"/>
        </w:rPr>
        <w:t>废标条款：</w:t>
      </w:r>
    </w:p>
    <w:p w:rsidR="000566C8" w:rsidRDefault="000566C8" w:rsidP="000566C8">
      <w:pPr>
        <w:pStyle w:val="a4"/>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0566C8" w:rsidRDefault="000566C8" w:rsidP="000566C8">
      <w:pPr>
        <w:pStyle w:val="a4"/>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0566C8" w:rsidRDefault="000566C8" w:rsidP="000566C8">
      <w:pPr>
        <w:pStyle w:val="a4"/>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0566C8" w:rsidRDefault="000566C8" w:rsidP="000566C8">
      <w:pPr>
        <w:pStyle w:val="a4"/>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0566C8" w:rsidRDefault="000566C8" w:rsidP="000566C8">
      <w:pPr>
        <w:pStyle w:val="a4"/>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rsidR="000566C8" w:rsidRDefault="000566C8" w:rsidP="000566C8">
      <w:pPr>
        <w:pStyle w:val="a4"/>
        <w:rPr>
          <w:b/>
          <w:sz w:val="28"/>
          <w:szCs w:val="28"/>
        </w:rPr>
      </w:pPr>
      <w:bookmarkStart w:id="145" w:name="_Toc513029238"/>
      <w:bookmarkStart w:id="146" w:name="_Toc20823310"/>
      <w:bookmarkStart w:id="147" w:name="_Toc16938554"/>
      <w:r>
        <w:rPr>
          <w:rFonts w:hint="eastAsia"/>
          <w:b/>
          <w:sz w:val="28"/>
          <w:szCs w:val="28"/>
        </w:rPr>
        <w:t>26</w:t>
      </w:r>
      <w:r>
        <w:rPr>
          <w:rFonts w:hint="eastAsia"/>
          <w:b/>
          <w:sz w:val="28"/>
          <w:szCs w:val="28"/>
        </w:rPr>
        <w:t>、</w:t>
      </w:r>
      <w:bookmarkEnd w:id="145"/>
      <w:r>
        <w:rPr>
          <w:rFonts w:hint="eastAsia"/>
          <w:b/>
          <w:sz w:val="28"/>
          <w:szCs w:val="28"/>
        </w:rPr>
        <w:t>确定</w:t>
      </w:r>
      <w:bookmarkEnd w:id="146"/>
      <w:bookmarkEnd w:id="147"/>
      <w:r>
        <w:rPr>
          <w:rFonts w:hint="eastAsia"/>
          <w:b/>
          <w:sz w:val="28"/>
          <w:szCs w:val="28"/>
        </w:rPr>
        <w:t>中标单位</w:t>
      </w:r>
    </w:p>
    <w:p w:rsidR="000566C8" w:rsidRDefault="000566C8" w:rsidP="000566C8">
      <w:pPr>
        <w:pStyle w:val="a4"/>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0566C8" w:rsidRDefault="000566C8" w:rsidP="000566C8">
      <w:pPr>
        <w:pStyle w:val="a4"/>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0566C8" w:rsidRDefault="000566C8" w:rsidP="000566C8">
      <w:pPr>
        <w:pStyle w:val="a4"/>
        <w:rPr>
          <w:sz w:val="28"/>
          <w:szCs w:val="28"/>
        </w:rPr>
      </w:pPr>
      <w:r>
        <w:rPr>
          <w:rFonts w:hint="eastAsia"/>
          <w:sz w:val="28"/>
          <w:szCs w:val="28"/>
        </w:rPr>
        <w:t>2</w:t>
      </w:r>
      <w:bookmarkStart w:id="148" w:name="OLE_LINK6"/>
      <w:bookmarkStart w:id="149" w:name="OLE_LINK5"/>
      <w:bookmarkStart w:id="150" w:name="OLE_LINK8"/>
      <w:bookmarkStart w:id="151" w:name="OLE_LINK3"/>
      <w:bookmarkStart w:id="152" w:name="OLE_LINK7"/>
      <w:bookmarkStart w:id="153" w:name="OLE_LINK4"/>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rsidR="000566C8" w:rsidRDefault="000566C8" w:rsidP="000566C8">
      <w:pPr>
        <w:pStyle w:val="a4"/>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0566C8" w:rsidRDefault="000566C8" w:rsidP="000566C8">
      <w:pPr>
        <w:pStyle w:val="a4"/>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0566C8" w:rsidRDefault="000566C8" w:rsidP="000566C8">
      <w:pPr>
        <w:pStyle w:val="a4"/>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0566C8" w:rsidRDefault="000566C8" w:rsidP="000566C8">
      <w:pPr>
        <w:pStyle w:val="a4"/>
        <w:rPr>
          <w:sz w:val="28"/>
          <w:szCs w:val="28"/>
        </w:rPr>
      </w:pPr>
      <w:r>
        <w:rPr>
          <w:rFonts w:hint="eastAsia"/>
          <w:sz w:val="28"/>
          <w:szCs w:val="28"/>
        </w:rPr>
        <w:lastRenderedPageBreak/>
        <w:t>（</w:t>
      </w:r>
      <w:r>
        <w:rPr>
          <w:rFonts w:hint="eastAsia"/>
          <w:sz w:val="28"/>
          <w:szCs w:val="28"/>
        </w:rPr>
        <w:t>4</w:t>
      </w:r>
      <w:r>
        <w:rPr>
          <w:rFonts w:hint="eastAsia"/>
          <w:sz w:val="28"/>
          <w:szCs w:val="28"/>
        </w:rPr>
        <w:t>）属于本文件规定的无效条件，但在评标过程中又未被评委会发现的；</w:t>
      </w:r>
    </w:p>
    <w:p w:rsidR="000566C8" w:rsidRDefault="000566C8" w:rsidP="000566C8">
      <w:pPr>
        <w:pStyle w:val="a4"/>
        <w:rPr>
          <w:sz w:val="28"/>
          <w:szCs w:val="28"/>
        </w:rPr>
      </w:pPr>
      <w:r>
        <w:rPr>
          <w:rFonts w:hint="eastAsia"/>
          <w:sz w:val="28"/>
          <w:szCs w:val="28"/>
        </w:rPr>
        <w:t>（</w:t>
      </w:r>
      <w:r>
        <w:rPr>
          <w:rFonts w:hint="eastAsia"/>
          <w:sz w:val="28"/>
          <w:szCs w:val="28"/>
        </w:rPr>
        <w:t>5</w:t>
      </w:r>
      <w:r>
        <w:rPr>
          <w:rFonts w:hint="eastAsia"/>
          <w:sz w:val="28"/>
          <w:szCs w:val="28"/>
        </w:rPr>
        <w:t>）与采购人或者其他供应商恶意串通的；</w:t>
      </w:r>
    </w:p>
    <w:p w:rsidR="000566C8" w:rsidRDefault="000566C8" w:rsidP="000566C8">
      <w:pPr>
        <w:pStyle w:val="a4"/>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0566C8" w:rsidRDefault="000566C8" w:rsidP="000566C8">
      <w:pPr>
        <w:pStyle w:val="a4"/>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4" w:name="_Toc200451960"/>
    </w:p>
    <w:p w:rsidR="000566C8" w:rsidRDefault="000566C8" w:rsidP="000566C8">
      <w:pPr>
        <w:pStyle w:val="a4"/>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0566C8" w:rsidRDefault="000566C8" w:rsidP="000566C8">
      <w:pPr>
        <w:pStyle w:val="a4"/>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0566C8" w:rsidRDefault="000566C8" w:rsidP="000566C8">
      <w:pPr>
        <w:pStyle w:val="a4"/>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0566C8" w:rsidRDefault="000566C8" w:rsidP="000566C8">
      <w:pPr>
        <w:pStyle w:val="a4"/>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0566C8" w:rsidRDefault="000566C8" w:rsidP="000566C8">
      <w:pPr>
        <w:pStyle w:val="a4"/>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0566C8" w:rsidRDefault="000566C8" w:rsidP="000566C8">
      <w:pPr>
        <w:pStyle w:val="a4"/>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0566C8" w:rsidRDefault="000566C8" w:rsidP="000566C8">
      <w:pPr>
        <w:pStyle w:val="a4"/>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0566C8" w:rsidRDefault="000566C8" w:rsidP="000566C8">
      <w:pPr>
        <w:pStyle w:val="a4"/>
        <w:rPr>
          <w:b/>
          <w:sz w:val="28"/>
          <w:szCs w:val="28"/>
        </w:rPr>
      </w:pPr>
      <w:r>
        <w:rPr>
          <w:rFonts w:hint="eastAsia"/>
          <w:b/>
          <w:sz w:val="28"/>
          <w:szCs w:val="28"/>
        </w:rPr>
        <w:t>27</w:t>
      </w:r>
      <w:r>
        <w:rPr>
          <w:rFonts w:hint="eastAsia"/>
          <w:b/>
          <w:sz w:val="28"/>
          <w:szCs w:val="28"/>
        </w:rPr>
        <w:t>、质疑处理</w:t>
      </w:r>
      <w:bookmarkEnd w:id="154"/>
    </w:p>
    <w:p w:rsidR="000566C8" w:rsidRDefault="000566C8" w:rsidP="000566C8">
      <w:pPr>
        <w:pStyle w:val="a4"/>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0566C8" w:rsidRDefault="000566C8" w:rsidP="000566C8">
      <w:pPr>
        <w:pStyle w:val="a4"/>
        <w:rPr>
          <w:b/>
          <w:sz w:val="28"/>
          <w:szCs w:val="28"/>
        </w:rPr>
      </w:pPr>
      <w:r>
        <w:rPr>
          <w:rFonts w:hint="eastAsia"/>
          <w:b/>
          <w:sz w:val="28"/>
          <w:szCs w:val="28"/>
        </w:rPr>
        <w:t>28</w:t>
      </w:r>
      <w:r>
        <w:rPr>
          <w:rFonts w:hint="eastAsia"/>
          <w:b/>
          <w:sz w:val="28"/>
          <w:szCs w:val="28"/>
        </w:rPr>
        <w:t>、中标通知书</w:t>
      </w:r>
    </w:p>
    <w:p w:rsidR="000566C8" w:rsidRDefault="000566C8" w:rsidP="000566C8">
      <w:pPr>
        <w:pStyle w:val="a4"/>
        <w:rPr>
          <w:sz w:val="28"/>
          <w:szCs w:val="28"/>
        </w:rPr>
      </w:pPr>
      <w:r>
        <w:rPr>
          <w:rFonts w:hint="eastAsia"/>
          <w:sz w:val="28"/>
          <w:szCs w:val="28"/>
        </w:rPr>
        <w:lastRenderedPageBreak/>
        <w:t>28.1</w:t>
      </w:r>
      <w:r>
        <w:rPr>
          <w:rFonts w:hint="eastAsia"/>
          <w:sz w:val="28"/>
          <w:szCs w:val="28"/>
        </w:rPr>
        <w:t>中标结果确定后，采购人将向中标供应商发出中标通知书。</w:t>
      </w:r>
    </w:p>
    <w:p w:rsidR="000566C8" w:rsidRDefault="000566C8" w:rsidP="000566C8">
      <w:pPr>
        <w:pStyle w:val="a4"/>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0566C8" w:rsidRDefault="000566C8" w:rsidP="000566C8">
      <w:pPr>
        <w:pStyle w:val="a4"/>
        <w:rPr>
          <w:b/>
          <w:sz w:val="28"/>
          <w:szCs w:val="28"/>
        </w:rPr>
      </w:pPr>
      <w:bookmarkStart w:id="155" w:name="_Toc517190888"/>
      <w:bookmarkStart w:id="156" w:name="_Toc120614220"/>
      <w:bookmarkStart w:id="157" w:name="_Toc16938552"/>
      <w:bookmarkStart w:id="158" w:name="_Toc20823308"/>
      <w:bookmarkStart w:id="159" w:name="_Toc513029236"/>
      <w:r>
        <w:rPr>
          <w:rFonts w:hint="eastAsia"/>
          <w:b/>
          <w:sz w:val="28"/>
          <w:szCs w:val="28"/>
        </w:rPr>
        <w:t>七、授予合同</w:t>
      </w:r>
      <w:bookmarkEnd w:id="155"/>
      <w:bookmarkEnd w:id="156"/>
    </w:p>
    <w:p w:rsidR="000566C8" w:rsidRDefault="000566C8" w:rsidP="000566C8">
      <w:pPr>
        <w:pStyle w:val="a4"/>
        <w:rPr>
          <w:b/>
          <w:sz w:val="28"/>
          <w:szCs w:val="28"/>
        </w:rPr>
      </w:pPr>
      <w:bookmarkStart w:id="160" w:name="_Toc20823309"/>
      <w:bookmarkStart w:id="161" w:name="_Toc16938553"/>
      <w:bookmarkStart w:id="162" w:name="_Toc513029237"/>
      <w:bookmarkEnd w:id="157"/>
      <w:bookmarkEnd w:id="158"/>
      <w:bookmarkEnd w:id="159"/>
      <w:r>
        <w:rPr>
          <w:rFonts w:hint="eastAsia"/>
          <w:b/>
          <w:sz w:val="28"/>
          <w:szCs w:val="28"/>
        </w:rPr>
        <w:t xml:space="preserve">29. </w:t>
      </w:r>
      <w:r>
        <w:rPr>
          <w:rFonts w:hint="eastAsia"/>
          <w:b/>
          <w:sz w:val="28"/>
          <w:szCs w:val="28"/>
        </w:rPr>
        <w:t>签订合同</w:t>
      </w:r>
    </w:p>
    <w:p w:rsidR="000566C8" w:rsidRDefault="000566C8" w:rsidP="000566C8">
      <w:pPr>
        <w:pStyle w:val="a4"/>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0566C8" w:rsidRDefault="000566C8" w:rsidP="000566C8">
      <w:pPr>
        <w:pStyle w:val="a4"/>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0566C8" w:rsidRDefault="000566C8" w:rsidP="000566C8">
      <w:pPr>
        <w:pStyle w:val="a4"/>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0566C8" w:rsidRDefault="000566C8" w:rsidP="000566C8">
      <w:pPr>
        <w:pStyle w:val="a4"/>
        <w:rPr>
          <w:b/>
          <w:sz w:val="28"/>
          <w:szCs w:val="28"/>
        </w:rPr>
      </w:pPr>
      <w:bookmarkStart w:id="163" w:name="_Toc517190889"/>
      <w:bookmarkEnd w:id="160"/>
      <w:bookmarkEnd w:id="161"/>
      <w:bookmarkEnd w:id="162"/>
      <w:r>
        <w:rPr>
          <w:rFonts w:hint="eastAsia"/>
          <w:b/>
          <w:sz w:val="28"/>
          <w:szCs w:val="28"/>
        </w:rPr>
        <w:t>八、其他</w:t>
      </w:r>
      <w:bookmarkEnd w:id="163"/>
    </w:p>
    <w:p w:rsidR="000566C8" w:rsidRDefault="000566C8" w:rsidP="000566C8">
      <w:pPr>
        <w:pStyle w:val="a4"/>
        <w:rPr>
          <w:b/>
          <w:sz w:val="28"/>
          <w:szCs w:val="28"/>
        </w:rPr>
      </w:pPr>
      <w:r>
        <w:rPr>
          <w:rFonts w:hint="eastAsia"/>
          <w:b/>
          <w:sz w:val="28"/>
          <w:szCs w:val="28"/>
        </w:rPr>
        <w:t>30</w:t>
      </w:r>
      <w:r>
        <w:rPr>
          <w:rFonts w:hint="eastAsia"/>
          <w:b/>
          <w:sz w:val="28"/>
          <w:szCs w:val="28"/>
        </w:rPr>
        <w:t>、样品</w:t>
      </w:r>
    </w:p>
    <w:p w:rsidR="000566C8" w:rsidRDefault="000566C8" w:rsidP="000566C8">
      <w:pPr>
        <w:pStyle w:val="a4"/>
        <w:rPr>
          <w:bCs/>
          <w:sz w:val="28"/>
          <w:szCs w:val="28"/>
        </w:rPr>
      </w:pPr>
      <w:r>
        <w:rPr>
          <w:rFonts w:hint="eastAsia"/>
          <w:bCs/>
          <w:sz w:val="28"/>
          <w:szCs w:val="28"/>
        </w:rPr>
        <w:t>项目要求提供样品的，中标人的样品由采购人负责保管、封存，并作为履约验收的参考，未中标人的样品将及时退还。</w:t>
      </w:r>
    </w:p>
    <w:p w:rsidR="000566C8" w:rsidRDefault="000566C8" w:rsidP="00164590">
      <w:pPr>
        <w:pStyle w:val="a4"/>
        <w:rPr>
          <w:rFonts w:asciiTheme="minorEastAsia" w:eastAsiaTheme="minorEastAsia" w:hAnsiTheme="minorEastAsia"/>
          <w:b/>
          <w:sz w:val="44"/>
          <w:szCs w:val="44"/>
        </w:rPr>
      </w:pPr>
      <w:r>
        <w:rPr>
          <w:rFonts w:hint="eastAsia"/>
          <w:bCs/>
          <w:sz w:val="28"/>
          <w:szCs w:val="28"/>
        </w:rPr>
        <w:lastRenderedPageBreak/>
        <w:t>未中标人自通知之日起一个月内未撤回样品，采购人可自行处理，后果自负。</w:t>
      </w:r>
    </w:p>
    <w:p w:rsidR="000566C8" w:rsidRPr="00164590" w:rsidRDefault="000566C8" w:rsidP="00164590">
      <w:pPr>
        <w:pStyle w:val="1"/>
        <w:keepNext w:val="0"/>
        <w:pageBreakBefore/>
        <w:rPr>
          <w:rFonts w:asciiTheme="minorEastAsia" w:eastAsiaTheme="minorEastAsia" w:hAnsiTheme="minorEastAsia"/>
          <w:b/>
          <w:sz w:val="44"/>
          <w:szCs w:val="44"/>
        </w:rPr>
      </w:pPr>
      <w:bookmarkStart w:id="164" w:name="_Toc39667417"/>
      <w:r>
        <w:rPr>
          <w:rFonts w:asciiTheme="minorEastAsia" w:eastAsiaTheme="minorEastAsia" w:hAnsiTheme="minorEastAsia" w:hint="eastAsia"/>
          <w:b/>
          <w:sz w:val="44"/>
          <w:szCs w:val="44"/>
        </w:rPr>
        <w:lastRenderedPageBreak/>
        <w:t>第三章   项目需求</w:t>
      </w:r>
      <w:bookmarkEnd w:id="164"/>
    </w:p>
    <w:p w:rsidR="000566C8" w:rsidRDefault="00164590" w:rsidP="00164590">
      <w:pPr>
        <w:pStyle w:val="a4"/>
        <w:tabs>
          <w:tab w:val="left" w:pos="312"/>
        </w:tabs>
        <w:ind w:firstLine="0"/>
        <w:rPr>
          <w:b/>
          <w:sz w:val="28"/>
          <w:szCs w:val="28"/>
        </w:rPr>
      </w:pPr>
      <w:r>
        <w:rPr>
          <w:rFonts w:hint="eastAsia"/>
          <w:b/>
          <w:sz w:val="28"/>
          <w:szCs w:val="28"/>
        </w:rPr>
        <w:t>一、</w:t>
      </w:r>
      <w:r w:rsidR="000566C8">
        <w:rPr>
          <w:rFonts w:hint="eastAsia"/>
          <w:b/>
          <w:sz w:val="28"/>
          <w:szCs w:val="28"/>
        </w:rPr>
        <w:t>项目总体需求：</w:t>
      </w:r>
    </w:p>
    <w:p w:rsidR="007C108D" w:rsidRPr="00164590" w:rsidRDefault="007C108D" w:rsidP="00164590">
      <w:pPr>
        <w:pStyle w:val="a4"/>
        <w:rPr>
          <w:sz w:val="28"/>
          <w:szCs w:val="28"/>
        </w:rPr>
      </w:pPr>
      <w:r w:rsidRPr="00164590">
        <w:rPr>
          <w:rFonts w:hint="eastAsia"/>
          <w:sz w:val="28"/>
          <w:szCs w:val="28"/>
        </w:rPr>
        <w:t>为方便实时统计在馆人数，实现门禁无人化管理，图书馆决定将江宁校区馆现有一楼和二楼</w:t>
      </w:r>
      <w:r w:rsidR="00C51D29">
        <w:rPr>
          <w:rFonts w:hint="eastAsia"/>
          <w:sz w:val="28"/>
          <w:szCs w:val="28"/>
        </w:rPr>
        <w:t>三</w:t>
      </w:r>
      <w:r w:rsidRPr="00164590">
        <w:rPr>
          <w:rFonts w:hint="eastAsia"/>
          <w:sz w:val="28"/>
          <w:szCs w:val="28"/>
        </w:rPr>
        <w:t>通道入口增改为三进二出五通道闸机，出口闸机须与监测仪联动。</w:t>
      </w:r>
    </w:p>
    <w:p w:rsidR="007C108D" w:rsidRDefault="007C108D" w:rsidP="00164590">
      <w:pPr>
        <w:pStyle w:val="a4"/>
        <w:numPr>
          <w:ilvl w:val="0"/>
          <w:numId w:val="5"/>
        </w:numPr>
        <w:tabs>
          <w:tab w:val="left" w:pos="312"/>
        </w:tabs>
        <w:rPr>
          <w:b/>
          <w:sz w:val="28"/>
          <w:szCs w:val="28"/>
        </w:rPr>
      </w:pPr>
      <w:r>
        <w:rPr>
          <w:rFonts w:hint="eastAsia"/>
          <w:b/>
          <w:sz w:val="28"/>
          <w:szCs w:val="28"/>
        </w:rPr>
        <w:t>技术参数</w:t>
      </w:r>
    </w:p>
    <w:p w:rsidR="007C108D" w:rsidRPr="00164590" w:rsidRDefault="00164590" w:rsidP="00164590">
      <w:pPr>
        <w:pStyle w:val="a4"/>
        <w:rPr>
          <w:sz w:val="28"/>
          <w:szCs w:val="28"/>
        </w:rPr>
      </w:pPr>
      <w:r w:rsidRPr="00164590">
        <w:rPr>
          <w:sz w:val="28"/>
          <w:szCs w:val="28"/>
        </w:rPr>
        <w:t>1</w:t>
      </w:r>
      <w:r w:rsidRPr="00164590">
        <w:rPr>
          <w:sz w:val="28"/>
          <w:szCs w:val="28"/>
        </w:rPr>
        <w:t>、</w:t>
      </w:r>
      <w:r w:rsidR="007C108D" w:rsidRPr="00164590">
        <w:rPr>
          <w:rFonts w:hint="eastAsia"/>
          <w:sz w:val="28"/>
          <w:szCs w:val="28"/>
        </w:rPr>
        <w:t>门禁闸机外观与现有闸机保持一致，长度不大于</w:t>
      </w:r>
      <w:r w:rsidR="007C108D" w:rsidRPr="00164590">
        <w:rPr>
          <w:rFonts w:hint="eastAsia"/>
          <w:sz w:val="28"/>
          <w:szCs w:val="28"/>
        </w:rPr>
        <w:t>800mm</w:t>
      </w:r>
      <w:r w:rsidR="007C108D" w:rsidRPr="00164590">
        <w:rPr>
          <w:rFonts w:hint="eastAsia"/>
          <w:sz w:val="28"/>
          <w:szCs w:val="28"/>
        </w:rPr>
        <w:t>，宽度不大于</w:t>
      </w:r>
      <w:r w:rsidR="007C108D" w:rsidRPr="00164590">
        <w:rPr>
          <w:rFonts w:hint="eastAsia"/>
          <w:sz w:val="28"/>
          <w:szCs w:val="28"/>
        </w:rPr>
        <w:t>300mm</w:t>
      </w:r>
      <w:r w:rsidR="007C108D" w:rsidRPr="00164590">
        <w:rPr>
          <w:rFonts w:hint="eastAsia"/>
          <w:sz w:val="28"/>
          <w:szCs w:val="28"/>
        </w:rPr>
        <w:t>，高度不大于</w:t>
      </w:r>
      <w:r w:rsidR="007C108D" w:rsidRPr="00164590">
        <w:rPr>
          <w:rFonts w:hint="eastAsia"/>
          <w:sz w:val="28"/>
          <w:szCs w:val="28"/>
        </w:rPr>
        <w:t>1000mm,</w:t>
      </w:r>
      <w:r w:rsidR="007C108D" w:rsidRPr="00164590">
        <w:rPr>
          <w:rFonts w:hint="eastAsia"/>
          <w:sz w:val="28"/>
          <w:szCs w:val="28"/>
        </w:rPr>
        <w:t>双向对称（需提供彩页证明）。</w:t>
      </w:r>
    </w:p>
    <w:p w:rsidR="007C108D" w:rsidRPr="00164590" w:rsidRDefault="007C108D" w:rsidP="00164590">
      <w:pPr>
        <w:pStyle w:val="a4"/>
        <w:ind w:leftChars="18" w:left="40"/>
        <w:rPr>
          <w:sz w:val="28"/>
          <w:szCs w:val="28"/>
        </w:rPr>
      </w:pPr>
      <w:r w:rsidRPr="00164590">
        <w:rPr>
          <w:rFonts w:hint="eastAsia"/>
          <w:sz w:val="28"/>
          <w:szCs w:val="28"/>
        </w:rPr>
        <w:t>2</w:t>
      </w:r>
      <w:r w:rsidRPr="00164590">
        <w:rPr>
          <w:rFonts w:hint="eastAsia"/>
          <w:sz w:val="28"/>
          <w:szCs w:val="28"/>
        </w:rPr>
        <w:t>、认证模式：支持</w:t>
      </w:r>
      <w:r w:rsidRPr="00164590">
        <w:rPr>
          <w:rFonts w:hint="eastAsia"/>
          <w:sz w:val="28"/>
          <w:szCs w:val="28"/>
        </w:rPr>
        <w:t>IC</w:t>
      </w:r>
      <w:r w:rsidRPr="00164590">
        <w:rPr>
          <w:rFonts w:hint="eastAsia"/>
          <w:sz w:val="28"/>
          <w:szCs w:val="28"/>
        </w:rPr>
        <w:t>卡、</w:t>
      </w:r>
      <w:r w:rsidRPr="00164590">
        <w:rPr>
          <w:rFonts w:hint="eastAsia"/>
          <w:sz w:val="28"/>
          <w:szCs w:val="28"/>
        </w:rPr>
        <w:t>CPU</w:t>
      </w:r>
      <w:r w:rsidRPr="00164590">
        <w:rPr>
          <w:rFonts w:hint="eastAsia"/>
          <w:sz w:val="28"/>
          <w:szCs w:val="28"/>
        </w:rPr>
        <w:t>卡等方式入馆，后期支持人脸识别改造。</w:t>
      </w:r>
    </w:p>
    <w:p w:rsidR="007C108D" w:rsidRPr="00164590" w:rsidRDefault="007C108D" w:rsidP="00164590">
      <w:pPr>
        <w:pStyle w:val="a4"/>
        <w:rPr>
          <w:sz w:val="28"/>
          <w:szCs w:val="28"/>
        </w:rPr>
      </w:pPr>
      <w:r w:rsidRPr="00164590">
        <w:rPr>
          <w:rFonts w:hint="eastAsia"/>
          <w:sz w:val="28"/>
          <w:szCs w:val="28"/>
        </w:rPr>
        <w:t>3</w:t>
      </w:r>
      <w:r w:rsidRPr="00164590">
        <w:rPr>
          <w:rFonts w:hint="eastAsia"/>
          <w:sz w:val="28"/>
          <w:szCs w:val="28"/>
        </w:rPr>
        <w:t>、壳体材料：以</w:t>
      </w:r>
      <w:r w:rsidRPr="00164590">
        <w:rPr>
          <w:rFonts w:hint="eastAsia"/>
          <w:sz w:val="28"/>
          <w:szCs w:val="28"/>
        </w:rPr>
        <w:t>304</w:t>
      </w:r>
      <w:r w:rsidRPr="00164590">
        <w:rPr>
          <w:rFonts w:hint="eastAsia"/>
          <w:sz w:val="28"/>
          <w:szCs w:val="28"/>
        </w:rPr>
        <w:t>不锈钢结构为主；主控模块：工业级嵌入式（单板）控制器；验卡速度：</w:t>
      </w:r>
      <w:r w:rsidRPr="00164590">
        <w:rPr>
          <w:rFonts w:hint="eastAsia"/>
          <w:sz w:val="28"/>
          <w:szCs w:val="28"/>
        </w:rPr>
        <w:t>&lt;0.3</w:t>
      </w:r>
      <w:r w:rsidRPr="00164590">
        <w:rPr>
          <w:rFonts w:hint="eastAsia"/>
          <w:sz w:val="28"/>
          <w:szCs w:val="28"/>
        </w:rPr>
        <w:t>秒；最大通过率：</w:t>
      </w:r>
      <w:r w:rsidRPr="00164590">
        <w:rPr>
          <w:rFonts w:hint="eastAsia"/>
          <w:sz w:val="28"/>
          <w:szCs w:val="28"/>
        </w:rPr>
        <w:t>60</w:t>
      </w:r>
      <w:r w:rsidRPr="00164590">
        <w:rPr>
          <w:rFonts w:hint="eastAsia"/>
          <w:sz w:val="28"/>
          <w:szCs w:val="28"/>
        </w:rPr>
        <w:t>人</w:t>
      </w:r>
      <w:r w:rsidRPr="00164590">
        <w:rPr>
          <w:rFonts w:hint="eastAsia"/>
          <w:sz w:val="28"/>
          <w:szCs w:val="28"/>
        </w:rPr>
        <w:t>/</w:t>
      </w:r>
      <w:r w:rsidRPr="00164590">
        <w:rPr>
          <w:rFonts w:hint="eastAsia"/>
          <w:sz w:val="28"/>
          <w:szCs w:val="28"/>
        </w:rPr>
        <w:t>分钟；扇门响应时间：</w:t>
      </w:r>
      <w:r w:rsidRPr="00164590">
        <w:rPr>
          <w:rFonts w:hint="eastAsia"/>
          <w:sz w:val="28"/>
          <w:szCs w:val="28"/>
        </w:rPr>
        <w:t>&lt;0.5</w:t>
      </w:r>
      <w:r w:rsidRPr="00164590">
        <w:rPr>
          <w:rFonts w:hint="eastAsia"/>
          <w:sz w:val="28"/>
          <w:szCs w:val="28"/>
        </w:rPr>
        <w:t>秒；传感器响应时间：</w:t>
      </w:r>
      <w:r w:rsidRPr="00164590">
        <w:rPr>
          <w:rFonts w:hint="eastAsia"/>
          <w:sz w:val="28"/>
          <w:szCs w:val="28"/>
        </w:rPr>
        <w:t>&lt;0.2</w:t>
      </w:r>
      <w:r w:rsidRPr="00164590">
        <w:rPr>
          <w:rFonts w:hint="eastAsia"/>
          <w:sz w:val="28"/>
          <w:szCs w:val="28"/>
        </w:rPr>
        <w:t>秒；工作环境：温度范围：</w:t>
      </w:r>
      <w:r w:rsidRPr="00164590">
        <w:rPr>
          <w:rFonts w:hint="eastAsia"/>
          <w:sz w:val="28"/>
          <w:szCs w:val="28"/>
        </w:rPr>
        <w:t>-20</w:t>
      </w:r>
      <w:r w:rsidRPr="00164590">
        <w:rPr>
          <w:rFonts w:hint="eastAsia"/>
          <w:sz w:val="28"/>
          <w:szCs w:val="28"/>
        </w:rPr>
        <w:t>℃—</w:t>
      </w:r>
      <w:r w:rsidRPr="00164590">
        <w:rPr>
          <w:rFonts w:hint="eastAsia"/>
          <w:sz w:val="28"/>
          <w:szCs w:val="28"/>
        </w:rPr>
        <w:t>60</w:t>
      </w:r>
      <w:r w:rsidRPr="00164590">
        <w:rPr>
          <w:rFonts w:hint="eastAsia"/>
          <w:sz w:val="28"/>
          <w:szCs w:val="28"/>
        </w:rPr>
        <w:t>℃；湿度范围：</w:t>
      </w:r>
      <w:r w:rsidRPr="00164590">
        <w:rPr>
          <w:rFonts w:hint="eastAsia"/>
          <w:sz w:val="28"/>
          <w:szCs w:val="28"/>
        </w:rPr>
        <w:t>5%</w:t>
      </w:r>
      <w:r w:rsidRPr="00164590">
        <w:rPr>
          <w:rFonts w:hint="eastAsia"/>
          <w:sz w:val="28"/>
          <w:szCs w:val="28"/>
        </w:rPr>
        <w:t>—</w:t>
      </w:r>
      <w:r w:rsidRPr="00164590">
        <w:rPr>
          <w:rFonts w:hint="eastAsia"/>
          <w:sz w:val="28"/>
          <w:szCs w:val="28"/>
        </w:rPr>
        <w:t>95%RH</w:t>
      </w:r>
      <w:r w:rsidRPr="00164590">
        <w:rPr>
          <w:rFonts w:hint="eastAsia"/>
          <w:sz w:val="28"/>
          <w:szCs w:val="28"/>
        </w:rPr>
        <w:t>；工作电源：</w:t>
      </w:r>
      <w:r w:rsidRPr="00164590">
        <w:rPr>
          <w:rFonts w:hint="eastAsia"/>
          <w:sz w:val="28"/>
          <w:szCs w:val="28"/>
        </w:rPr>
        <w:t>220VAC</w:t>
      </w:r>
      <w:r w:rsidRPr="00164590">
        <w:rPr>
          <w:rFonts w:hint="eastAsia"/>
          <w:sz w:val="28"/>
          <w:szCs w:val="28"/>
        </w:rPr>
        <w:t>±</w:t>
      </w:r>
      <w:r w:rsidRPr="00164590">
        <w:rPr>
          <w:rFonts w:hint="eastAsia"/>
          <w:sz w:val="28"/>
          <w:szCs w:val="28"/>
        </w:rPr>
        <w:t>10%</w:t>
      </w:r>
      <w:r w:rsidRPr="00164590">
        <w:rPr>
          <w:rFonts w:hint="eastAsia"/>
          <w:sz w:val="28"/>
          <w:szCs w:val="28"/>
        </w:rPr>
        <w:t>，</w:t>
      </w:r>
      <w:r w:rsidRPr="00164590">
        <w:rPr>
          <w:rFonts w:hint="eastAsia"/>
          <w:sz w:val="28"/>
          <w:szCs w:val="28"/>
        </w:rPr>
        <w:t>50HZ</w:t>
      </w:r>
      <w:r w:rsidRPr="00164590">
        <w:rPr>
          <w:rFonts w:hint="eastAsia"/>
          <w:sz w:val="28"/>
          <w:szCs w:val="28"/>
        </w:rPr>
        <w:t>±</w:t>
      </w:r>
      <w:r w:rsidRPr="00164590">
        <w:rPr>
          <w:rFonts w:hint="eastAsia"/>
          <w:sz w:val="28"/>
          <w:szCs w:val="28"/>
        </w:rPr>
        <w:t>4</w:t>
      </w:r>
      <w:r w:rsidRPr="00164590">
        <w:rPr>
          <w:rFonts w:hint="eastAsia"/>
          <w:sz w:val="28"/>
          <w:szCs w:val="28"/>
        </w:rPr>
        <w:t>％；工作电流：</w:t>
      </w:r>
      <w:r w:rsidRPr="00164590">
        <w:rPr>
          <w:rFonts w:hint="eastAsia"/>
          <w:sz w:val="28"/>
          <w:szCs w:val="28"/>
        </w:rPr>
        <w:t>0.7A</w:t>
      </w:r>
      <w:r w:rsidRPr="00164590">
        <w:rPr>
          <w:rFonts w:hint="eastAsia"/>
          <w:sz w:val="28"/>
          <w:szCs w:val="28"/>
        </w:rPr>
        <w:t>—</w:t>
      </w:r>
      <w:r w:rsidRPr="00164590">
        <w:rPr>
          <w:rFonts w:hint="eastAsia"/>
          <w:sz w:val="28"/>
          <w:szCs w:val="28"/>
        </w:rPr>
        <w:t>1.2A</w:t>
      </w:r>
      <w:r w:rsidRPr="00164590">
        <w:rPr>
          <w:rFonts w:hint="eastAsia"/>
          <w:sz w:val="28"/>
          <w:szCs w:val="28"/>
        </w:rPr>
        <w:t>。</w:t>
      </w:r>
    </w:p>
    <w:p w:rsidR="007C108D" w:rsidRPr="00164590" w:rsidRDefault="007C108D" w:rsidP="00164590">
      <w:pPr>
        <w:pStyle w:val="a4"/>
        <w:rPr>
          <w:sz w:val="28"/>
          <w:szCs w:val="28"/>
        </w:rPr>
      </w:pPr>
      <w:r w:rsidRPr="00164590">
        <w:rPr>
          <w:rFonts w:hint="eastAsia"/>
          <w:sz w:val="28"/>
          <w:szCs w:val="28"/>
        </w:rPr>
        <w:t>4</w:t>
      </w:r>
      <w:r w:rsidRPr="00164590">
        <w:rPr>
          <w:rFonts w:hint="eastAsia"/>
          <w:sz w:val="28"/>
          <w:szCs w:val="28"/>
        </w:rPr>
        <w:t>、身份认证：入馆人员凭有效证件在闸机上刷卡验证有效后，闸机显示屏提示允许入馆并打开扇门放行，同时将入馆记录存放于门禁系统数据库中；无证件及持无效证件者禁止入馆，显示屏显示“非本馆读者”、“过期卡”、“挂失卡”、“重复刷卡”等信息及声光告警提示。</w:t>
      </w:r>
    </w:p>
    <w:p w:rsidR="007C108D" w:rsidRPr="00164590" w:rsidRDefault="007C108D" w:rsidP="00164590">
      <w:pPr>
        <w:pStyle w:val="a4"/>
        <w:rPr>
          <w:sz w:val="28"/>
          <w:szCs w:val="28"/>
        </w:rPr>
      </w:pPr>
      <w:r w:rsidRPr="00164590">
        <w:rPr>
          <w:rFonts w:hint="eastAsia"/>
          <w:sz w:val="28"/>
          <w:szCs w:val="28"/>
        </w:rPr>
        <w:t>5</w:t>
      </w:r>
      <w:r w:rsidRPr="00164590">
        <w:rPr>
          <w:rFonts w:hint="eastAsia"/>
          <w:sz w:val="28"/>
          <w:szCs w:val="28"/>
        </w:rPr>
        <w:t>、闸机断电时扇门可自动打开，遇突发情况而未断电时，闸机</w:t>
      </w:r>
      <w:r w:rsidRPr="00164590">
        <w:rPr>
          <w:rFonts w:hint="eastAsia"/>
          <w:sz w:val="28"/>
          <w:szCs w:val="28"/>
        </w:rPr>
        <w:lastRenderedPageBreak/>
        <w:t>扇门可用钥匙打开或强行推开变为无障碍通道。</w:t>
      </w:r>
    </w:p>
    <w:p w:rsidR="007C108D" w:rsidRPr="00164590" w:rsidRDefault="007C108D" w:rsidP="00164590">
      <w:pPr>
        <w:pStyle w:val="a4"/>
        <w:rPr>
          <w:sz w:val="28"/>
          <w:szCs w:val="28"/>
        </w:rPr>
      </w:pPr>
      <w:r w:rsidRPr="00164590">
        <w:rPr>
          <w:rFonts w:hint="eastAsia"/>
          <w:sz w:val="28"/>
          <w:szCs w:val="28"/>
        </w:rPr>
        <w:t>6</w:t>
      </w:r>
      <w:r w:rsidRPr="00164590">
        <w:rPr>
          <w:rFonts w:hint="eastAsia"/>
          <w:sz w:val="28"/>
          <w:szCs w:val="28"/>
        </w:rPr>
        <w:t>、门禁闸机必须通过公安部安防专业检测机构检测合格，检测报告必须是含“翼闸式或伸缩式门禁通道机”字样的整机检测而非部件检测。门禁闸机为静音设计，噪音指标不高于</w:t>
      </w:r>
      <w:r w:rsidRPr="00164590">
        <w:rPr>
          <w:rFonts w:hint="eastAsia"/>
          <w:sz w:val="28"/>
          <w:szCs w:val="28"/>
        </w:rPr>
        <w:t>50</w:t>
      </w:r>
      <w:r w:rsidRPr="00164590">
        <w:rPr>
          <w:rFonts w:hint="eastAsia"/>
          <w:sz w:val="28"/>
          <w:szCs w:val="28"/>
        </w:rPr>
        <w:t>分贝（提供检测证明）。</w:t>
      </w:r>
    </w:p>
    <w:p w:rsidR="007C108D" w:rsidRPr="00164590" w:rsidRDefault="007C108D" w:rsidP="00164590">
      <w:pPr>
        <w:pStyle w:val="a4"/>
        <w:rPr>
          <w:sz w:val="28"/>
          <w:szCs w:val="28"/>
        </w:rPr>
      </w:pPr>
      <w:r w:rsidRPr="00164590">
        <w:rPr>
          <w:rFonts w:hint="eastAsia"/>
          <w:sz w:val="28"/>
          <w:szCs w:val="28"/>
        </w:rPr>
        <w:t>7</w:t>
      </w:r>
      <w:r w:rsidRPr="00164590">
        <w:rPr>
          <w:rFonts w:hint="eastAsia"/>
          <w:sz w:val="28"/>
          <w:szCs w:val="28"/>
        </w:rPr>
        <w:t>、支持</w:t>
      </w:r>
      <w:r w:rsidRPr="00164590">
        <w:rPr>
          <w:rFonts w:hint="eastAsia"/>
          <w:sz w:val="28"/>
          <w:szCs w:val="28"/>
        </w:rPr>
        <w:t>LED</w:t>
      </w:r>
      <w:r w:rsidRPr="00164590">
        <w:rPr>
          <w:rFonts w:hint="eastAsia"/>
          <w:sz w:val="28"/>
          <w:szCs w:val="28"/>
        </w:rPr>
        <w:t>大屏显示软件：可在大屏指定位置显示图书馆进场人次，具体可包括历史进场人次，今年进场人数，当月进场人次，本周进场人次，今日进场人次。所有数据自动刷新，刷新间隔小于</w:t>
      </w:r>
      <w:r w:rsidRPr="00164590">
        <w:rPr>
          <w:rFonts w:hint="eastAsia"/>
          <w:sz w:val="28"/>
          <w:szCs w:val="28"/>
        </w:rPr>
        <w:t>10</w:t>
      </w:r>
      <w:r w:rsidRPr="00164590">
        <w:rPr>
          <w:rFonts w:hint="eastAsia"/>
          <w:sz w:val="28"/>
          <w:szCs w:val="28"/>
        </w:rPr>
        <w:t>秒。</w:t>
      </w:r>
    </w:p>
    <w:p w:rsidR="000566C8" w:rsidRPr="00AB78CF" w:rsidRDefault="000566C8" w:rsidP="00AB78CF">
      <w:pPr>
        <w:pStyle w:val="a6"/>
        <w:numPr>
          <w:ilvl w:val="0"/>
          <w:numId w:val="5"/>
        </w:numPr>
        <w:spacing w:line="360" w:lineRule="auto"/>
        <w:ind w:firstLineChars="0"/>
        <w:rPr>
          <w:rFonts w:asciiTheme="minorEastAsia" w:eastAsiaTheme="minorEastAsia" w:hAnsiTheme="minorEastAsia"/>
          <w:b/>
          <w:bCs/>
          <w:sz w:val="28"/>
          <w:szCs w:val="28"/>
        </w:rPr>
      </w:pPr>
      <w:r w:rsidRPr="00AB78CF">
        <w:rPr>
          <w:rFonts w:asciiTheme="minorEastAsia" w:eastAsiaTheme="minorEastAsia" w:hAnsiTheme="minorEastAsia" w:hint="eastAsia"/>
          <w:b/>
          <w:bCs/>
          <w:sz w:val="28"/>
          <w:szCs w:val="28"/>
        </w:rPr>
        <w:t>服务要求</w:t>
      </w:r>
    </w:p>
    <w:p w:rsidR="00D153B5" w:rsidRPr="00164590" w:rsidRDefault="00D153B5" w:rsidP="00AB78CF">
      <w:pPr>
        <w:pStyle w:val="a4"/>
        <w:ind w:firstLineChars="150" w:firstLine="420"/>
        <w:rPr>
          <w:sz w:val="28"/>
          <w:szCs w:val="28"/>
        </w:rPr>
      </w:pPr>
      <w:r w:rsidRPr="00164590">
        <w:rPr>
          <w:rFonts w:hint="eastAsia"/>
          <w:sz w:val="28"/>
          <w:szCs w:val="28"/>
        </w:rPr>
        <w:t>★</w:t>
      </w:r>
      <w:r>
        <w:rPr>
          <w:rFonts w:hint="eastAsia"/>
          <w:sz w:val="28"/>
          <w:szCs w:val="28"/>
        </w:rPr>
        <w:t>1</w:t>
      </w:r>
      <w:r w:rsidRPr="00164590">
        <w:rPr>
          <w:rFonts w:hint="eastAsia"/>
          <w:sz w:val="28"/>
          <w:szCs w:val="28"/>
        </w:rPr>
        <w:t>、为保证数据延续性，门禁统计软件需与现有图书馆门禁系统保持统一平台管理，该功能需经图书馆测试并出具测试成功报告。</w:t>
      </w:r>
    </w:p>
    <w:p w:rsidR="00D153B5" w:rsidRPr="00AB78CF" w:rsidRDefault="00D153B5" w:rsidP="00AB78CF">
      <w:pPr>
        <w:pStyle w:val="a4"/>
        <w:rPr>
          <w:sz w:val="28"/>
          <w:szCs w:val="28"/>
        </w:rPr>
      </w:pPr>
      <w:r w:rsidRPr="00164590">
        <w:rPr>
          <w:rFonts w:hint="eastAsia"/>
          <w:sz w:val="28"/>
          <w:szCs w:val="28"/>
        </w:rPr>
        <w:t>★</w:t>
      </w:r>
      <w:r>
        <w:rPr>
          <w:rFonts w:hint="eastAsia"/>
          <w:sz w:val="28"/>
          <w:szCs w:val="28"/>
        </w:rPr>
        <w:t>2</w:t>
      </w:r>
      <w:r w:rsidRPr="00164590">
        <w:rPr>
          <w:rFonts w:hint="eastAsia"/>
          <w:sz w:val="28"/>
          <w:szCs w:val="28"/>
        </w:rPr>
        <w:t>、投标供应商投标前</w:t>
      </w:r>
      <w:r>
        <w:rPr>
          <w:rFonts w:hint="eastAsia"/>
          <w:sz w:val="28"/>
          <w:szCs w:val="28"/>
        </w:rPr>
        <w:t>自行</w:t>
      </w:r>
      <w:r w:rsidRPr="00164590">
        <w:rPr>
          <w:rFonts w:hint="eastAsia"/>
          <w:sz w:val="28"/>
          <w:szCs w:val="28"/>
        </w:rPr>
        <w:t>到用户现场进行勘察，了解现场实际情况，做出适合用户使用的解决方案。</w:t>
      </w:r>
      <w:r>
        <w:rPr>
          <w:rFonts w:hint="eastAsia"/>
          <w:sz w:val="28"/>
          <w:szCs w:val="28"/>
        </w:rPr>
        <w:t>因疫情影响，如需现场勘察，请提前联系项目单位人员，在遵守学校相关规定的基础上前往现场，</w:t>
      </w:r>
      <w:r w:rsidR="005F4D9F">
        <w:rPr>
          <w:rFonts w:hint="eastAsia"/>
          <w:sz w:val="28"/>
          <w:szCs w:val="28"/>
        </w:rPr>
        <w:t>费用自理，</w:t>
      </w:r>
      <w:r>
        <w:rPr>
          <w:rFonts w:hint="eastAsia"/>
          <w:sz w:val="28"/>
          <w:szCs w:val="28"/>
        </w:rPr>
        <w:t>现场安全责任自负。</w:t>
      </w:r>
    </w:p>
    <w:p w:rsidR="000566C8" w:rsidRDefault="000566C8" w:rsidP="000566C8">
      <w:pPr>
        <w:pStyle w:val="a4"/>
        <w:rPr>
          <w:bCs/>
          <w:sz w:val="28"/>
          <w:szCs w:val="28"/>
        </w:rPr>
      </w:pPr>
      <w:r>
        <w:rPr>
          <w:rFonts w:ascii="宋体" w:hAnsi="宋体" w:cs="Tahoma" w:hint="eastAsia"/>
          <w:color w:val="000000"/>
        </w:rPr>
        <w:t>★</w:t>
      </w:r>
      <w:r w:rsidR="00D153B5">
        <w:rPr>
          <w:rFonts w:hint="eastAsia"/>
          <w:bCs/>
          <w:sz w:val="28"/>
          <w:szCs w:val="28"/>
        </w:rPr>
        <w:t>3</w:t>
      </w:r>
      <w:r>
        <w:rPr>
          <w:rFonts w:hint="eastAsia"/>
          <w:bCs/>
          <w:sz w:val="28"/>
          <w:szCs w:val="28"/>
        </w:rPr>
        <w:t>.</w:t>
      </w:r>
      <w:r w:rsidR="00965651">
        <w:rPr>
          <w:rFonts w:hint="eastAsia"/>
          <w:bCs/>
          <w:sz w:val="28"/>
          <w:szCs w:val="28"/>
        </w:rPr>
        <w:t>质保期：整套设备提供三</w:t>
      </w:r>
      <w:r w:rsidR="00164590">
        <w:rPr>
          <w:rFonts w:hint="eastAsia"/>
          <w:bCs/>
          <w:sz w:val="28"/>
          <w:szCs w:val="28"/>
        </w:rPr>
        <w:t>年免费维护服务</w:t>
      </w:r>
      <w:r>
        <w:rPr>
          <w:rFonts w:hint="eastAsia"/>
          <w:bCs/>
          <w:sz w:val="28"/>
          <w:szCs w:val="28"/>
        </w:rPr>
        <w:t>。</w:t>
      </w:r>
    </w:p>
    <w:p w:rsidR="00164590" w:rsidRPr="00164590" w:rsidRDefault="00164590" w:rsidP="00164590">
      <w:pPr>
        <w:pStyle w:val="a4"/>
        <w:rPr>
          <w:bCs/>
          <w:sz w:val="28"/>
          <w:szCs w:val="28"/>
        </w:rPr>
      </w:pPr>
      <w:r>
        <w:rPr>
          <w:rFonts w:hint="eastAsia"/>
          <w:bCs/>
          <w:sz w:val="28"/>
          <w:szCs w:val="28"/>
        </w:rPr>
        <w:t xml:space="preserve"> </w:t>
      </w:r>
      <w:r w:rsidR="00D153B5">
        <w:rPr>
          <w:rFonts w:hint="eastAsia"/>
          <w:bCs/>
          <w:sz w:val="28"/>
          <w:szCs w:val="28"/>
        </w:rPr>
        <w:t>4</w:t>
      </w:r>
      <w:r>
        <w:rPr>
          <w:bCs/>
          <w:sz w:val="28"/>
          <w:szCs w:val="28"/>
        </w:rPr>
        <w:t xml:space="preserve">. </w:t>
      </w:r>
      <w:r>
        <w:rPr>
          <w:rFonts w:hint="eastAsia"/>
          <w:bCs/>
          <w:sz w:val="28"/>
          <w:szCs w:val="28"/>
        </w:rPr>
        <w:t>安装要求：</w:t>
      </w:r>
      <w:r w:rsidRPr="00164590">
        <w:rPr>
          <w:rFonts w:hint="eastAsia"/>
          <w:bCs/>
          <w:sz w:val="28"/>
          <w:szCs w:val="28"/>
        </w:rPr>
        <w:t>须确保所提供设备的技术参数必须满足标书的技术要求，从而能够及时投入正常运行；须确保在合同规定的时间内，保质保量完成所提供全部设备的安装、调试及投入运行，且在项目实施前提供详细的方案，并获得用户方认可；</w:t>
      </w:r>
    </w:p>
    <w:p w:rsidR="00965651" w:rsidRDefault="00965651" w:rsidP="00965651">
      <w:pPr>
        <w:spacing w:line="360" w:lineRule="auto"/>
        <w:rPr>
          <w:rFonts w:ascii="Arial" w:eastAsia="宋体" w:hAnsi="Arial" w:cs="Times New Roman"/>
          <w:bCs/>
          <w:sz w:val="28"/>
          <w:szCs w:val="28"/>
        </w:rPr>
      </w:pPr>
    </w:p>
    <w:p w:rsidR="00965651" w:rsidRDefault="000566C8" w:rsidP="00965651">
      <w:pPr>
        <w:spacing w:line="360" w:lineRule="auto"/>
        <w:rPr>
          <w:rFonts w:asciiTheme="minorEastAsia" w:eastAsiaTheme="minorEastAsia" w:hAnsiTheme="minorEastAsia"/>
          <w:b/>
          <w:bCs/>
          <w:sz w:val="28"/>
          <w:szCs w:val="28"/>
        </w:rPr>
      </w:pPr>
      <w:r w:rsidRPr="00965651">
        <w:rPr>
          <w:rFonts w:asciiTheme="minorEastAsia" w:eastAsiaTheme="minorEastAsia" w:hAnsiTheme="minorEastAsia" w:hint="eastAsia"/>
          <w:b/>
          <w:bCs/>
          <w:sz w:val="28"/>
          <w:szCs w:val="28"/>
        </w:rPr>
        <w:t>四、</w:t>
      </w:r>
      <w:r w:rsidRPr="00965651">
        <w:rPr>
          <w:rFonts w:asciiTheme="minorEastAsia" w:eastAsiaTheme="minorEastAsia" w:hAnsiTheme="minorEastAsia"/>
          <w:b/>
          <w:bCs/>
          <w:sz w:val="28"/>
          <w:szCs w:val="28"/>
        </w:rPr>
        <w:t>交货期、交货方式及交货地点</w:t>
      </w:r>
    </w:p>
    <w:p w:rsidR="000566C8" w:rsidRPr="00965651" w:rsidRDefault="000566C8" w:rsidP="0038075F">
      <w:pPr>
        <w:spacing w:line="360" w:lineRule="auto"/>
        <w:ind w:firstLineChars="200" w:firstLine="560"/>
        <w:rPr>
          <w:rFonts w:ascii="Arial" w:eastAsia="宋体" w:hAnsi="Arial" w:cs="Times New Roman"/>
          <w:sz w:val="28"/>
          <w:szCs w:val="28"/>
        </w:rPr>
      </w:pPr>
      <w:r w:rsidRPr="00965651">
        <w:rPr>
          <w:rFonts w:ascii="Arial" w:eastAsia="宋体" w:hAnsi="Arial" w:cs="Times New Roman" w:hint="eastAsia"/>
          <w:sz w:val="28"/>
          <w:szCs w:val="28"/>
        </w:rPr>
        <w:t>1</w:t>
      </w:r>
      <w:r w:rsidRPr="00965651">
        <w:rPr>
          <w:rFonts w:ascii="Arial" w:eastAsia="宋体" w:hAnsi="Arial" w:cs="Times New Roman"/>
          <w:sz w:val="28"/>
          <w:szCs w:val="28"/>
        </w:rPr>
        <w:t xml:space="preserve">. </w:t>
      </w:r>
      <w:r w:rsidRPr="00965651">
        <w:rPr>
          <w:rFonts w:ascii="Arial" w:eastAsia="宋体" w:hAnsi="Arial" w:cs="Times New Roman"/>
          <w:sz w:val="28"/>
          <w:szCs w:val="28"/>
        </w:rPr>
        <w:t>交货期：</w:t>
      </w:r>
      <w:r w:rsidRPr="00965651">
        <w:rPr>
          <w:rFonts w:ascii="Arial" w:eastAsia="宋体" w:hAnsi="Arial" w:cs="Times New Roman" w:hint="eastAsia"/>
          <w:sz w:val="28"/>
          <w:szCs w:val="28"/>
        </w:rPr>
        <w:t>合同签订生效后，</w:t>
      </w:r>
      <w:r w:rsidRPr="00965651">
        <w:rPr>
          <w:rFonts w:ascii="Arial" w:eastAsia="宋体" w:hAnsi="Arial" w:cs="Times New Roman" w:hint="eastAsia"/>
          <w:sz w:val="28"/>
          <w:szCs w:val="28"/>
        </w:rPr>
        <w:t xml:space="preserve"> 15</w:t>
      </w:r>
      <w:r w:rsidRPr="00965651">
        <w:rPr>
          <w:rFonts w:ascii="Arial" w:eastAsia="宋体" w:hAnsi="Arial" w:cs="Times New Roman" w:hint="eastAsia"/>
          <w:sz w:val="28"/>
          <w:szCs w:val="28"/>
        </w:rPr>
        <w:t>个工作日内完成供货、部署安装、系统调试、系统试运行等工作。</w:t>
      </w:r>
    </w:p>
    <w:p w:rsidR="000566C8" w:rsidRPr="00965651" w:rsidRDefault="000566C8" w:rsidP="0038075F">
      <w:pPr>
        <w:spacing w:line="360" w:lineRule="auto"/>
        <w:ind w:firstLineChars="200" w:firstLine="560"/>
        <w:rPr>
          <w:rFonts w:ascii="Arial" w:eastAsia="宋体" w:hAnsi="Arial" w:cs="Times New Roman"/>
          <w:sz w:val="28"/>
          <w:szCs w:val="28"/>
        </w:rPr>
      </w:pPr>
      <w:r w:rsidRPr="00965651">
        <w:rPr>
          <w:rFonts w:ascii="Arial" w:eastAsia="宋体" w:hAnsi="Arial" w:cs="Times New Roman" w:hint="eastAsia"/>
          <w:sz w:val="28"/>
          <w:szCs w:val="28"/>
        </w:rPr>
        <w:t>2</w:t>
      </w:r>
      <w:r w:rsidRPr="00965651">
        <w:rPr>
          <w:rFonts w:ascii="Arial" w:eastAsia="宋体" w:hAnsi="Arial" w:cs="Times New Roman"/>
          <w:sz w:val="28"/>
          <w:szCs w:val="28"/>
        </w:rPr>
        <w:t xml:space="preserve">. </w:t>
      </w:r>
      <w:r w:rsidRPr="00965651">
        <w:rPr>
          <w:rFonts w:ascii="Arial" w:eastAsia="宋体" w:hAnsi="Arial" w:cs="Times New Roman"/>
          <w:sz w:val="28"/>
          <w:szCs w:val="28"/>
        </w:rPr>
        <w:t>交货方式：</w:t>
      </w:r>
      <w:r w:rsidRPr="00965651">
        <w:rPr>
          <w:rFonts w:ascii="Arial" w:eastAsia="宋体" w:hAnsi="Arial" w:cs="Times New Roman" w:hint="eastAsia"/>
          <w:sz w:val="28"/>
          <w:szCs w:val="28"/>
        </w:rPr>
        <w:t>中标人在买方指定地点交货，并完成安装、调试。</w:t>
      </w:r>
    </w:p>
    <w:p w:rsidR="000566C8" w:rsidRPr="00965651" w:rsidRDefault="000566C8" w:rsidP="0038075F">
      <w:pPr>
        <w:spacing w:line="360" w:lineRule="auto"/>
        <w:ind w:firstLineChars="200" w:firstLine="560"/>
        <w:rPr>
          <w:rFonts w:ascii="Arial" w:eastAsia="宋体" w:hAnsi="Arial" w:cs="Times New Roman"/>
          <w:sz w:val="28"/>
          <w:szCs w:val="28"/>
        </w:rPr>
      </w:pPr>
      <w:r w:rsidRPr="00965651">
        <w:rPr>
          <w:rFonts w:ascii="Arial" w:eastAsia="宋体" w:hAnsi="Arial" w:cs="Times New Roman"/>
          <w:sz w:val="28"/>
          <w:szCs w:val="28"/>
        </w:rPr>
        <w:t xml:space="preserve">3. </w:t>
      </w:r>
      <w:r w:rsidRPr="00965651">
        <w:rPr>
          <w:rFonts w:ascii="Arial" w:eastAsia="宋体" w:hAnsi="Arial" w:cs="Times New Roman"/>
          <w:sz w:val="28"/>
          <w:szCs w:val="28"/>
        </w:rPr>
        <w:t>交货地点：</w:t>
      </w:r>
      <w:r w:rsidRPr="00965651">
        <w:rPr>
          <w:rFonts w:ascii="Arial" w:eastAsia="宋体" w:hAnsi="Arial" w:cs="Times New Roman" w:hint="eastAsia"/>
          <w:sz w:val="28"/>
          <w:szCs w:val="28"/>
        </w:rPr>
        <w:t>南京医科大学。</w:t>
      </w:r>
    </w:p>
    <w:p w:rsidR="000566C8" w:rsidRPr="00965651" w:rsidRDefault="000566C8" w:rsidP="0038075F">
      <w:pPr>
        <w:pStyle w:val="a5"/>
        <w:spacing w:line="0" w:lineRule="atLeast"/>
        <w:ind w:firstLineChars="200" w:firstLine="560"/>
        <w:rPr>
          <w:rFonts w:ascii="Arial" w:hAnsi="Arial" w:cs="Times New Roman"/>
          <w:sz w:val="28"/>
          <w:szCs w:val="28"/>
        </w:rPr>
      </w:pPr>
      <w:r w:rsidRPr="00965651">
        <w:rPr>
          <w:rFonts w:ascii="Arial" w:hAnsi="Arial" w:cs="Times New Roman" w:hint="eastAsia"/>
          <w:sz w:val="28"/>
          <w:szCs w:val="28"/>
        </w:rPr>
        <w:t>4</w:t>
      </w:r>
      <w:r w:rsidRPr="00965651">
        <w:rPr>
          <w:rFonts w:ascii="Arial" w:hAnsi="Arial" w:cs="Times New Roman" w:hint="eastAsia"/>
          <w:sz w:val="28"/>
          <w:szCs w:val="28"/>
        </w:rPr>
        <w:t>、交付使用要同时向采购人提供详细的技术文件、安装记录等，同时提供两份产品使用说明书。</w:t>
      </w:r>
    </w:p>
    <w:p w:rsidR="000566C8" w:rsidRDefault="000566C8" w:rsidP="000566C8">
      <w:pPr>
        <w:pStyle w:val="a5"/>
        <w:spacing w:line="0" w:lineRule="atLeas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五、其他技术服务需求：</w:t>
      </w:r>
    </w:p>
    <w:p w:rsidR="000566C8" w:rsidRDefault="000566C8" w:rsidP="000566C8">
      <w:pPr>
        <w:pStyle w:val="a5"/>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1、供应商须保证本次投标产品系优质材料和先进工艺制成新出厂的产品，且完全与投标文件所述相符。</w:t>
      </w:r>
    </w:p>
    <w:p w:rsidR="000566C8" w:rsidRDefault="000566C8" w:rsidP="000566C8">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2、</w:t>
      </w:r>
      <w:r>
        <w:rPr>
          <w:rFonts w:asciiTheme="minorEastAsia" w:eastAsiaTheme="minorEastAsia" w:hAnsiTheme="minorEastAsia" w:cs="宋体" w:hint="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rsidR="006A132F" w:rsidRDefault="000566C8" w:rsidP="006A132F">
      <w:pPr>
        <w:spacing w:line="360"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六、</w:t>
      </w:r>
      <w:r>
        <w:rPr>
          <w:rFonts w:asciiTheme="minorEastAsia" w:eastAsiaTheme="minorEastAsia" w:hAnsiTheme="minorEastAsia"/>
          <w:b/>
          <w:bCs/>
          <w:sz w:val="28"/>
          <w:szCs w:val="28"/>
        </w:rPr>
        <w:t>货款支付</w:t>
      </w:r>
    </w:p>
    <w:p w:rsidR="005A5CAE" w:rsidRPr="006A132F" w:rsidRDefault="000566C8" w:rsidP="0038075F">
      <w:pPr>
        <w:spacing w:line="360" w:lineRule="auto"/>
        <w:ind w:firstLineChars="200" w:firstLine="560"/>
        <w:rPr>
          <w:rFonts w:asciiTheme="minorEastAsia" w:eastAsiaTheme="minorEastAsia" w:hAnsiTheme="minorEastAsia"/>
          <w:b/>
          <w:bCs/>
          <w:sz w:val="36"/>
          <w:szCs w:val="28"/>
        </w:rPr>
      </w:pPr>
      <w:r w:rsidRPr="006A132F">
        <w:rPr>
          <w:rFonts w:ascii="宋体" w:eastAsia="宋体" w:hAnsi="宋体" w:cs="宋体" w:hint="eastAsia"/>
          <w:sz w:val="28"/>
          <w:szCs w:val="21"/>
        </w:rPr>
        <w:t>货到安装完毕，正常运行后以15天为验收期限，验收期满或验收合格后付全款</w:t>
      </w:r>
      <w:r w:rsidR="0038075F">
        <w:rPr>
          <w:rFonts w:ascii="宋体" w:eastAsia="宋体" w:hAnsi="宋体" w:cs="宋体" w:hint="eastAsia"/>
          <w:sz w:val="28"/>
          <w:szCs w:val="21"/>
        </w:rPr>
        <w:t>的9</w:t>
      </w:r>
      <w:r w:rsidR="0038075F">
        <w:rPr>
          <w:rFonts w:ascii="宋体" w:eastAsia="宋体" w:hAnsi="宋体" w:cs="宋体"/>
          <w:sz w:val="28"/>
          <w:szCs w:val="21"/>
        </w:rPr>
        <w:t>0%，</w:t>
      </w:r>
      <w:r w:rsidR="0038075F" w:rsidRPr="0038075F">
        <w:rPr>
          <w:rFonts w:ascii="宋体" w:eastAsia="宋体" w:hAnsi="宋体" w:cs="宋体" w:hint="eastAsia"/>
          <w:sz w:val="28"/>
          <w:szCs w:val="21"/>
        </w:rPr>
        <w:t>验收合格一年后支付10%。</w:t>
      </w:r>
    </w:p>
    <w:p w:rsidR="005A5CAE" w:rsidRDefault="005A5CAE" w:rsidP="005A5CAE"/>
    <w:p w:rsidR="005A5CAE" w:rsidRDefault="005A5CAE" w:rsidP="005A5CAE">
      <w:pPr>
        <w:pStyle w:val="4"/>
        <w:ind w:left="1320"/>
      </w:pPr>
    </w:p>
    <w:p w:rsidR="005A5CAE" w:rsidRDefault="005A5CAE" w:rsidP="005A5CAE"/>
    <w:p w:rsidR="005A5CAE" w:rsidRDefault="005A5CAE" w:rsidP="005A5CAE">
      <w:pPr>
        <w:pStyle w:val="4"/>
        <w:ind w:left="1320"/>
      </w:pPr>
    </w:p>
    <w:p w:rsidR="005A5CAE" w:rsidRDefault="005A5CAE" w:rsidP="005A5CAE"/>
    <w:p w:rsidR="008600A9" w:rsidRPr="008600A9" w:rsidRDefault="008600A9" w:rsidP="008600A9">
      <w:pPr>
        <w:pStyle w:val="4"/>
        <w:ind w:left="1320"/>
      </w:pPr>
    </w:p>
    <w:p w:rsidR="005A5CAE" w:rsidRDefault="005A5CAE" w:rsidP="0038075F">
      <w:pPr>
        <w:keepLines/>
        <w:widowControl w:val="0"/>
        <w:adjustRightInd/>
        <w:snapToGrid/>
        <w:spacing w:after="0" w:line="360" w:lineRule="auto"/>
        <w:ind w:firstLineChars="200" w:firstLine="883"/>
        <w:jc w:val="center"/>
        <w:outlineLvl w:val="0"/>
        <w:rPr>
          <w:rFonts w:ascii="宋体" w:eastAsia="宋体" w:hAnsi="宋体" w:cs="Times New Roman"/>
          <w:b/>
          <w:bCs/>
          <w:kern w:val="2"/>
          <w:sz w:val="44"/>
          <w:szCs w:val="44"/>
        </w:rPr>
      </w:pPr>
      <w:bookmarkStart w:id="165" w:name="_Toc39667418"/>
      <w:r w:rsidRPr="005A5CAE">
        <w:rPr>
          <w:rFonts w:ascii="宋体" w:eastAsia="宋体" w:hAnsi="宋体" w:cs="Times New Roman" w:hint="eastAsia"/>
          <w:b/>
          <w:bCs/>
          <w:kern w:val="2"/>
          <w:sz w:val="44"/>
          <w:szCs w:val="44"/>
        </w:rPr>
        <w:lastRenderedPageBreak/>
        <w:t>第四章  评标方法与评标标准</w:t>
      </w:r>
      <w:bookmarkEnd w:id="165"/>
    </w:p>
    <w:p w:rsidR="00965651" w:rsidRPr="00965651" w:rsidRDefault="00965651" w:rsidP="00965651">
      <w:pPr>
        <w:pStyle w:val="4"/>
        <w:ind w:left="1320"/>
      </w:pPr>
    </w:p>
    <w:p w:rsidR="005A5CAE" w:rsidRPr="005A5CAE" w:rsidRDefault="005A5CAE" w:rsidP="00965651">
      <w:pPr>
        <w:spacing w:line="360" w:lineRule="auto"/>
        <w:rPr>
          <w:rFonts w:ascii="宋体" w:eastAsia="宋体" w:hAnsi="宋体" w:cs="Times New Roman"/>
          <w:b/>
          <w:sz w:val="28"/>
          <w:szCs w:val="24"/>
        </w:rPr>
      </w:pPr>
      <w:r w:rsidRPr="005A5CAE">
        <w:rPr>
          <w:rFonts w:ascii="宋体" w:eastAsia="宋体" w:hAnsi="宋体" w:cs="Times New Roman" w:hint="eastAsia"/>
          <w:b/>
          <w:sz w:val="28"/>
          <w:szCs w:val="24"/>
        </w:rPr>
        <w:t>一、评标方法与定标原则</w:t>
      </w:r>
    </w:p>
    <w:p w:rsidR="005A5CAE" w:rsidRPr="005A5CAE" w:rsidRDefault="005A5CAE" w:rsidP="00965651">
      <w:pPr>
        <w:widowControl w:val="0"/>
        <w:snapToGrid/>
        <w:spacing w:before="120" w:after="120" w:line="360" w:lineRule="auto"/>
        <w:ind w:firstLineChars="200" w:firstLine="560"/>
        <w:textAlignment w:val="baseline"/>
        <w:rPr>
          <w:rFonts w:ascii="宋体" w:eastAsia="宋体" w:hAnsi="宋体" w:cs="Times New Roman"/>
          <w:b/>
          <w:sz w:val="28"/>
          <w:szCs w:val="28"/>
        </w:rPr>
      </w:pPr>
      <w:r w:rsidRPr="005A5CAE">
        <w:rPr>
          <w:rFonts w:ascii="宋体" w:eastAsia="宋体" w:hAnsi="宋体" w:cs="Times New Roman" w:hint="eastAsia"/>
          <w:bCs/>
          <w:sz w:val="28"/>
          <w:szCs w:val="28"/>
        </w:rPr>
        <w:t>评委会将对确定为实质性响应招标文件要求的投标文件进行评价和比较，评标采用综合评分法。</w:t>
      </w:r>
      <w:r w:rsidRPr="005A5CAE">
        <w:rPr>
          <w:rFonts w:ascii="宋体" w:eastAsia="宋体" w:hAnsi="宋体"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5A5CAE" w:rsidRPr="005A5CAE" w:rsidRDefault="005A5CAE" w:rsidP="009F0462">
      <w:pPr>
        <w:spacing w:line="360" w:lineRule="auto"/>
        <w:rPr>
          <w:rFonts w:ascii="宋体" w:eastAsia="宋体" w:hAnsi="宋体" w:cs="Times New Roman"/>
          <w:b/>
          <w:sz w:val="28"/>
          <w:szCs w:val="28"/>
        </w:rPr>
      </w:pPr>
      <w:r w:rsidRPr="005A5CAE">
        <w:rPr>
          <w:rFonts w:ascii="宋体" w:eastAsia="宋体" w:hAnsi="宋体" w:cs="Times New Roman" w:hint="eastAsia"/>
          <w:b/>
          <w:sz w:val="28"/>
          <w:szCs w:val="28"/>
        </w:rPr>
        <w:t>二、评标标准</w:t>
      </w:r>
    </w:p>
    <w:p w:rsidR="005A5CAE" w:rsidRDefault="005A5CAE" w:rsidP="005A5CAE">
      <w:pPr>
        <w:spacing w:line="360" w:lineRule="auto"/>
        <w:ind w:firstLineChars="200" w:firstLine="560"/>
        <w:rPr>
          <w:rFonts w:ascii="宋体" w:eastAsia="宋体" w:hAnsi="宋体" w:cs="Times New Roman"/>
          <w:bCs/>
          <w:sz w:val="28"/>
          <w:szCs w:val="28"/>
        </w:rPr>
      </w:pPr>
      <w:r w:rsidRPr="005A5CAE">
        <w:rPr>
          <w:rFonts w:ascii="宋体" w:eastAsia="宋体" w:hAnsi="宋体" w:cs="Times New Roman"/>
          <w:bCs/>
          <w:sz w:val="28"/>
          <w:szCs w:val="28"/>
        </w:rPr>
        <w:t>本项目采用综合评分法确定中标候选人。评标委员会将按下列评分办法和标准进行评分，总分值为100分。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60"/>
        <w:gridCol w:w="586"/>
        <w:gridCol w:w="970"/>
        <w:gridCol w:w="5047"/>
      </w:tblGrid>
      <w:tr w:rsidR="004E3C28" w:rsidTr="004E3C28">
        <w:trPr>
          <w:trHeight w:val="545"/>
        </w:trPr>
        <w:tc>
          <w:tcPr>
            <w:tcW w:w="1470" w:type="pct"/>
            <w:gridSpan w:val="3"/>
            <w:tcBorders>
              <w:top w:val="single" w:sz="4" w:space="0" w:color="auto"/>
              <w:left w:val="single" w:sz="4" w:space="0" w:color="auto"/>
              <w:bottom w:val="single" w:sz="4" w:space="0" w:color="auto"/>
              <w:right w:val="single" w:sz="4" w:space="0" w:color="auto"/>
            </w:tcBorders>
            <w:vAlign w:val="center"/>
          </w:tcPr>
          <w:p w:rsidR="004E3C28" w:rsidRDefault="004E3C28" w:rsidP="00054543">
            <w:pPr>
              <w:spacing w:line="360" w:lineRule="exact"/>
              <w:ind w:firstLineChars="250" w:firstLine="550"/>
              <w:rPr>
                <w:rFonts w:asciiTheme="minorEastAsia" w:hAnsiTheme="minorEastAsia" w:cs="Times New Roman"/>
                <w:bCs/>
                <w:szCs w:val="21"/>
              </w:rPr>
            </w:pPr>
            <w:r>
              <w:rPr>
                <w:rFonts w:asciiTheme="minorEastAsia" w:hAnsiTheme="minorEastAsia" w:cs="Times New Roman" w:hint="eastAsia"/>
                <w:bCs/>
                <w:szCs w:val="21"/>
              </w:rPr>
              <w:t>评分项目</w:t>
            </w:r>
          </w:p>
        </w:tc>
        <w:tc>
          <w:tcPr>
            <w:tcW w:w="569" w:type="pct"/>
            <w:tcBorders>
              <w:top w:val="single" w:sz="4" w:space="0" w:color="auto"/>
              <w:left w:val="single" w:sz="4" w:space="0" w:color="auto"/>
              <w:bottom w:val="single" w:sz="4" w:space="0" w:color="auto"/>
              <w:right w:val="single" w:sz="4" w:space="0" w:color="auto"/>
            </w:tcBorders>
            <w:vAlign w:val="center"/>
          </w:tcPr>
          <w:p w:rsidR="004E3C28" w:rsidRDefault="004E3C28" w:rsidP="00054543">
            <w:pPr>
              <w:spacing w:line="360" w:lineRule="exact"/>
              <w:jc w:val="center"/>
              <w:rPr>
                <w:rFonts w:asciiTheme="minorEastAsia" w:hAnsiTheme="minorEastAsia" w:cs="Times New Roman"/>
                <w:bCs/>
                <w:szCs w:val="21"/>
              </w:rPr>
            </w:pPr>
            <w:r>
              <w:rPr>
                <w:rFonts w:asciiTheme="minorEastAsia" w:hAnsiTheme="minorEastAsia" w:cs="Times New Roman" w:hint="eastAsia"/>
                <w:bCs/>
                <w:szCs w:val="21"/>
              </w:rPr>
              <w:t>分值</w:t>
            </w:r>
          </w:p>
        </w:tc>
        <w:tc>
          <w:tcPr>
            <w:tcW w:w="2961" w:type="pct"/>
            <w:tcBorders>
              <w:top w:val="single" w:sz="4" w:space="0" w:color="auto"/>
              <w:left w:val="single" w:sz="4" w:space="0" w:color="auto"/>
              <w:bottom w:val="single" w:sz="4" w:space="0" w:color="auto"/>
              <w:right w:val="single" w:sz="4" w:space="0" w:color="auto"/>
            </w:tcBorders>
            <w:vAlign w:val="center"/>
          </w:tcPr>
          <w:p w:rsidR="004E3C28" w:rsidRDefault="004E3C28" w:rsidP="00054543">
            <w:pPr>
              <w:spacing w:line="360" w:lineRule="exact"/>
              <w:jc w:val="center"/>
              <w:rPr>
                <w:rFonts w:asciiTheme="minorEastAsia" w:hAnsiTheme="minorEastAsia" w:cs="Times New Roman"/>
                <w:bCs/>
                <w:szCs w:val="21"/>
              </w:rPr>
            </w:pPr>
            <w:r>
              <w:rPr>
                <w:rFonts w:asciiTheme="minorEastAsia" w:hAnsiTheme="minorEastAsia" w:cs="Times New Roman" w:hint="eastAsia"/>
                <w:bCs/>
                <w:szCs w:val="21"/>
              </w:rPr>
              <w:t>评标要点及说明</w:t>
            </w:r>
          </w:p>
        </w:tc>
      </w:tr>
      <w:tr w:rsidR="004E3C28" w:rsidTr="004E3C28">
        <w:trPr>
          <w:trHeight w:val="1115"/>
        </w:trPr>
        <w:tc>
          <w:tcPr>
            <w:tcW w:w="1470" w:type="pct"/>
            <w:gridSpan w:val="3"/>
            <w:tcBorders>
              <w:top w:val="single" w:sz="4" w:space="0" w:color="auto"/>
              <w:left w:val="single" w:sz="4" w:space="0" w:color="auto"/>
              <w:bottom w:val="single" w:sz="4" w:space="0" w:color="auto"/>
              <w:right w:val="single" w:sz="4" w:space="0" w:color="auto"/>
            </w:tcBorders>
            <w:vAlign w:val="center"/>
          </w:tcPr>
          <w:p w:rsidR="004E3C28" w:rsidRDefault="004E3C28" w:rsidP="00054543">
            <w:pPr>
              <w:spacing w:line="360" w:lineRule="exact"/>
              <w:jc w:val="center"/>
              <w:rPr>
                <w:rFonts w:asciiTheme="minorEastAsia" w:hAnsiTheme="minorEastAsia" w:cs="Times New Roman"/>
                <w:bCs/>
                <w:szCs w:val="21"/>
              </w:rPr>
            </w:pPr>
            <w:r>
              <w:rPr>
                <w:rFonts w:asciiTheme="minorEastAsia" w:hAnsiTheme="minorEastAsia" w:cs="Times New Roman" w:hint="eastAsia"/>
                <w:bCs/>
                <w:szCs w:val="21"/>
              </w:rPr>
              <w:t>价格（</w:t>
            </w:r>
            <w:r>
              <w:rPr>
                <w:rFonts w:asciiTheme="minorEastAsia" w:hAnsiTheme="minorEastAsia" w:cs="Times New Roman" w:hint="eastAsia"/>
                <w:bCs/>
                <w:szCs w:val="21"/>
              </w:rPr>
              <w:t>30</w:t>
            </w:r>
            <w:r>
              <w:rPr>
                <w:rFonts w:asciiTheme="minorEastAsia" w:hAnsiTheme="minorEastAsia" w:cs="Times New Roman" w:hint="eastAsia"/>
                <w:bCs/>
                <w:szCs w:val="21"/>
              </w:rPr>
              <w:t>）</w:t>
            </w:r>
          </w:p>
        </w:tc>
        <w:tc>
          <w:tcPr>
            <w:tcW w:w="569" w:type="pct"/>
            <w:tcBorders>
              <w:top w:val="single" w:sz="4" w:space="0" w:color="auto"/>
              <w:left w:val="single" w:sz="4" w:space="0" w:color="auto"/>
              <w:bottom w:val="single" w:sz="4" w:space="0" w:color="auto"/>
              <w:right w:val="single" w:sz="4" w:space="0" w:color="auto"/>
            </w:tcBorders>
            <w:vAlign w:val="center"/>
          </w:tcPr>
          <w:p w:rsidR="004E3C28" w:rsidRDefault="004E3C28" w:rsidP="00054543">
            <w:pPr>
              <w:spacing w:line="360" w:lineRule="exact"/>
              <w:jc w:val="center"/>
              <w:rPr>
                <w:rFonts w:asciiTheme="minorEastAsia" w:hAnsiTheme="minorEastAsia" w:cs="Times New Roman"/>
                <w:bCs/>
                <w:szCs w:val="21"/>
              </w:rPr>
            </w:pPr>
            <w:r>
              <w:rPr>
                <w:rFonts w:asciiTheme="minorEastAsia" w:hAnsiTheme="minorEastAsia" w:cs="Times New Roman" w:hint="eastAsia"/>
                <w:bCs/>
                <w:szCs w:val="21"/>
              </w:rPr>
              <w:t>30</w:t>
            </w:r>
          </w:p>
        </w:tc>
        <w:tc>
          <w:tcPr>
            <w:tcW w:w="2961" w:type="pct"/>
            <w:tcBorders>
              <w:top w:val="single" w:sz="4" w:space="0" w:color="auto"/>
              <w:left w:val="single" w:sz="4" w:space="0" w:color="auto"/>
              <w:bottom w:val="single" w:sz="4" w:space="0" w:color="auto"/>
              <w:right w:val="single" w:sz="4" w:space="0" w:color="auto"/>
            </w:tcBorders>
            <w:vAlign w:val="center"/>
          </w:tcPr>
          <w:p w:rsidR="004E3C28" w:rsidRDefault="004E3C28" w:rsidP="00054543">
            <w:pPr>
              <w:spacing w:line="420" w:lineRule="exact"/>
              <w:rPr>
                <w:rFonts w:asciiTheme="minorEastAsia" w:hAnsiTheme="minorEastAsia" w:cs="宋体"/>
                <w:spacing w:val="6"/>
                <w:szCs w:val="21"/>
              </w:rPr>
            </w:pPr>
            <w:r>
              <w:rPr>
                <w:rFonts w:asciiTheme="minorEastAsia" w:hAnsiTheme="minorEastAsia" w:cs="宋体" w:hint="eastAsia"/>
                <w:spacing w:val="6"/>
                <w:szCs w:val="21"/>
              </w:rPr>
              <w:t>满足招标文件要求且投标价格最低的投标报价为评标基准价，其价格分为满分</w:t>
            </w:r>
            <w:r>
              <w:rPr>
                <w:rFonts w:asciiTheme="minorEastAsia" w:hAnsiTheme="minorEastAsia" w:cs="宋体" w:hint="eastAsia"/>
                <w:spacing w:val="6"/>
                <w:szCs w:val="21"/>
              </w:rPr>
              <w:t>30</w:t>
            </w:r>
            <w:r>
              <w:rPr>
                <w:rFonts w:asciiTheme="minorEastAsia" w:hAnsiTheme="minorEastAsia" w:cs="宋体" w:hint="eastAsia"/>
                <w:spacing w:val="6"/>
                <w:szCs w:val="21"/>
              </w:rPr>
              <w:t>分。其他投标人的价格分统一按照下列公式计算：</w:t>
            </w:r>
          </w:p>
          <w:p w:rsidR="004E3C28" w:rsidRDefault="004E3C28" w:rsidP="00054543">
            <w:pPr>
              <w:spacing w:line="360" w:lineRule="exact"/>
              <w:rPr>
                <w:rFonts w:asciiTheme="minorEastAsia" w:hAnsiTheme="minorEastAsia" w:cs="Times New Roman"/>
                <w:bCs/>
                <w:szCs w:val="21"/>
              </w:rPr>
            </w:pPr>
            <w:r>
              <w:rPr>
                <w:rFonts w:asciiTheme="minorEastAsia" w:hAnsiTheme="minorEastAsia" w:cs="宋体" w:hint="eastAsia"/>
                <w:spacing w:val="6"/>
                <w:szCs w:val="21"/>
              </w:rPr>
              <w:t xml:space="preserve">  </w:t>
            </w:r>
            <w:r>
              <w:rPr>
                <w:rFonts w:asciiTheme="minorEastAsia" w:hAnsiTheme="minorEastAsia" w:cs="宋体" w:hint="eastAsia"/>
                <w:spacing w:val="6"/>
                <w:szCs w:val="21"/>
              </w:rPr>
              <w:t>投标报价得分</w:t>
            </w:r>
            <w:r>
              <w:rPr>
                <w:rFonts w:asciiTheme="minorEastAsia" w:hAnsiTheme="minorEastAsia" w:hint="eastAsia"/>
                <w:spacing w:val="6"/>
                <w:szCs w:val="21"/>
              </w:rPr>
              <w:t>=(</w:t>
            </w:r>
            <w:r>
              <w:rPr>
                <w:rFonts w:asciiTheme="minorEastAsia" w:hAnsiTheme="minorEastAsia" w:cs="宋体" w:hint="eastAsia"/>
                <w:spacing w:val="6"/>
                <w:szCs w:val="21"/>
              </w:rPr>
              <w:t>评标基准价／投标报价</w:t>
            </w:r>
            <w:r>
              <w:rPr>
                <w:rFonts w:asciiTheme="minorEastAsia" w:hAnsiTheme="minorEastAsia" w:hint="eastAsia"/>
                <w:spacing w:val="6"/>
                <w:szCs w:val="21"/>
              </w:rPr>
              <w:t>)</w:t>
            </w:r>
            <w:r>
              <w:rPr>
                <w:rFonts w:asciiTheme="minorEastAsia" w:hAnsiTheme="minorEastAsia" w:cs="宋体" w:hint="eastAsia"/>
                <w:spacing w:val="6"/>
                <w:szCs w:val="21"/>
              </w:rPr>
              <w:t>×</w:t>
            </w:r>
            <w:r>
              <w:rPr>
                <w:rFonts w:asciiTheme="minorEastAsia" w:hAnsiTheme="minorEastAsia" w:cs="宋体" w:hint="eastAsia"/>
                <w:spacing w:val="6"/>
                <w:szCs w:val="21"/>
              </w:rPr>
              <w:t>30</w:t>
            </w:r>
            <w:r>
              <w:rPr>
                <w:rFonts w:asciiTheme="minorEastAsia" w:hAnsiTheme="minorEastAsia" w:hint="eastAsia"/>
                <w:spacing w:val="6"/>
                <w:szCs w:val="21"/>
              </w:rPr>
              <w:t xml:space="preserve"> %</w:t>
            </w:r>
            <w:r>
              <w:rPr>
                <w:rFonts w:asciiTheme="minorEastAsia" w:hAnsiTheme="minorEastAsia" w:cs="宋体" w:hint="eastAsia"/>
                <w:spacing w:val="6"/>
                <w:szCs w:val="21"/>
              </w:rPr>
              <w:t>×</w:t>
            </w:r>
            <w:r>
              <w:rPr>
                <w:rFonts w:asciiTheme="minorEastAsia" w:hAnsiTheme="minorEastAsia" w:hint="eastAsia"/>
                <w:spacing w:val="6"/>
                <w:szCs w:val="21"/>
              </w:rPr>
              <w:t>100</w:t>
            </w:r>
          </w:p>
        </w:tc>
      </w:tr>
      <w:tr w:rsidR="004E3C28" w:rsidTr="004E3C28">
        <w:trPr>
          <w:trHeight w:val="548"/>
        </w:trPr>
        <w:tc>
          <w:tcPr>
            <w:tcW w:w="1470" w:type="pct"/>
            <w:gridSpan w:val="3"/>
            <w:vMerge w:val="restart"/>
            <w:tcBorders>
              <w:top w:val="single" w:sz="4" w:space="0" w:color="auto"/>
              <w:left w:val="single" w:sz="4" w:space="0" w:color="auto"/>
              <w:right w:val="single" w:sz="4" w:space="0" w:color="auto"/>
            </w:tcBorders>
            <w:vAlign w:val="center"/>
          </w:tcPr>
          <w:p w:rsidR="004E3C28" w:rsidRDefault="004E3C28" w:rsidP="00054543">
            <w:pPr>
              <w:spacing w:line="360" w:lineRule="exact"/>
              <w:jc w:val="center"/>
              <w:rPr>
                <w:rFonts w:asciiTheme="minorEastAsia" w:hAnsiTheme="minorEastAsia" w:cs="Times New Roman"/>
                <w:bCs/>
                <w:szCs w:val="21"/>
              </w:rPr>
            </w:pPr>
          </w:p>
          <w:p w:rsidR="004E3C28" w:rsidRDefault="004E3C28" w:rsidP="00054543">
            <w:pPr>
              <w:spacing w:line="360" w:lineRule="exact"/>
              <w:jc w:val="center"/>
              <w:rPr>
                <w:rFonts w:asciiTheme="minorEastAsia" w:hAnsiTheme="minorEastAsia" w:cs="Times New Roman"/>
                <w:bCs/>
                <w:szCs w:val="21"/>
              </w:rPr>
            </w:pPr>
          </w:p>
          <w:p w:rsidR="004E3C28" w:rsidRDefault="004E3C28" w:rsidP="00054543">
            <w:pPr>
              <w:spacing w:line="360" w:lineRule="exact"/>
              <w:jc w:val="center"/>
              <w:rPr>
                <w:rFonts w:asciiTheme="minorEastAsia" w:hAnsiTheme="minorEastAsia" w:cs="Times New Roman"/>
                <w:bCs/>
                <w:szCs w:val="21"/>
              </w:rPr>
            </w:pPr>
          </w:p>
          <w:p w:rsidR="004E3C28" w:rsidRDefault="004E3C28" w:rsidP="00054543">
            <w:pPr>
              <w:spacing w:line="360" w:lineRule="exact"/>
              <w:jc w:val="center"/>
              <w:rPr>
                <w:rFonts w:asciiTheme="minorEastAsia" w:hAnsiTheme="minorEastAsia" w:cs="Times New Roman"/>
                <w:bCs/>
                <w:szCs w:val="21"/>
              </w:rPr>
            </w:pPr>
          </w:p>
          <w:p w:rsidR="004E3C28" w:rsidRDefault="004E3C28" w:rsidP="00054543">
            <w:pPr>
              <w:spacing w:line="360" w:lineRule="exact"/>
              <w:ind w:firstLineChars="200" w:firstLine="440"/>
              <w:jc w:val="both"/>
              <w:rPr>
                <w:rFonts w:asciiTheme="minorEastAsia" w:hAnsiTheme="minorEastAsia" w:cs="Times New Roman"/>
                <w:bCs/>
                <w:szCs w:val="21"/>
              </w:rPr>
            </w:pPr>
            <w:r>
              <w:rPr>
                <w:rFonts w:asciiTheme="minorEastAsia" w:hAnsiTheme="minorEastAsia" w:cs="Times New Roman" w:hint="eastAsia"/>
                <w:bCs/>
                <w:szCs w:val="21"/>
              </w:rPr>
              <w:t>技术</w:t>
            </w:r>
            <w:r w:rsidR="00D153B5">
              <w:rPr>
                <w:rFonts w:asciiTheme="minorEastAsia" w:hAnsiTheme="minorEastAsia" w:cs="Times New Roman" w:hint="eastAsia"/>
                <w:bCs/>
                <w:szCs w:val="21"/>
              </w:rPr>
              <w:t>参数和服务要</w:t>
            </w:r>
            <w:r w:rsidR="00D153B5">
              <w:rPr>
                <w:rFonts w:asciiTheme="minorEastAsia" w:hAnsiTheme="minorEastAsia" w:cs="Times New Roman" w:hint="eastAsia"/>
                <w:bCs/>
                <w:szCs w:val="21"/>
              </w:rPr>
              <w:lastRenderedPageBreak/>
              <w:t>求</w:t>
            </w:r>
          </w:p>
          <w:p w:rsidR="004E3C28" w:rsidRDefault="004E3C28" w:rsidP="00054543">
            <w:pPr>
              <w:spacing w:line="360" w:lineRule="exact"/>
              <w:jc w:val="center"/>
              <w:rPr>
                <w:rFonts w:asciiTheme="minorEastAsia" w:hAnsiTheme="minorEastAsia" w:cs="Times New Roman"/>
                <w:bCs/>
                <w:szCs w:val="21"/>
              </w:rPr>
            </w:pPr>
            <w:r>
              <w:rPr>
                <w:rFonts w:asciiTheme="minorEastAsia" w:hAnsiTheme="minorEastAsia" w:cs="Times New Roman" w:hint="eastAsia"/>
                <w:bCs/>
                <w:szCs w:val="21"/>
              </w:rPr>
              <w:t>（</w:t>
            </w:r>
            <w:r>
              <w:rPr>
                <w:rFonts w:asciiTheme="minorEastAsia" w:hAnsiTheme="minorEastAsia" w:cs="Times New Roman" w:hint="eastAsia"/>
                <w:bCs/>
                <w:szCs w:val="21"/>
              </w:rPr>
              <w:t>45</w:t>
            </w:r>
            <w:r>
              <w:rPr>
                <w:rFonts w:asciiTheme="minorEastAsia" w:hAnsiTheme="minorEastAsia" w:cs="Times New Roman" w:hint="eastAsia"/>
                <w:bCs/>
                <w:szCs w:val="21"/>
              </w:rPr>
              <w:t>）</w:t>
            </w:r>
          </w:p>
        </w:tc>
        <w:tc>
          <w:tcPr>
            <w:tcW w:w="569" w:type="pct"/>
            <w:tcBorders>
              <w:top w:val="single" w:sz="4" w:space="0" w:color="auto"/>
              <w:left w:val="single" w:sz="4" w:space="0" w:color="auto"/>
              <w:bottom w:val="single" w:sz="4" w:space="0" w:color="auto"/>
              <w:right w:val="single" w:sz="4" w:space="0" w:color="auto"/>
            </w:tcBorders>
            <w:vAlign w:val="center"/>
          </w:tcPr>
          <w:p w:rsidR="004E3C28" w:rsidRDefault="004E3C28" w:rsidP="00054543">
            <w:pPr>
              <w:spacing w:line="360" w:lineRule="exact"/>
              <w:jc w:val="center"/>
              <w:rPr>
                <w:rFonts w:asciiTheme="minorEastAsia" w:eastAsiaTheme="minorEastAsia" w:hAnsiTheme="minorEastAsia" w:cs="Times New Roman"/>
                <w:bCs/>
                <w:szCs w:val="21"/>
              </w:rPr>
            </w:pPr>
            <w:r>
              <w:rPr>
                <w:rFonts w:asciiTheme="minorEastAsia" w:hAnsiTheme="minorEastAsia" w:cs="Times New Roman" w:hint="eastAsia"/>
                <w:bCs/>
                <w:szCs w:val="21"/>
              </w:rPr>
              <w:lastRenderedPageBreak/>
              <w:t>35</w:t>
            </w:r>
          </w:p>
        </w:tc>
        <w:tc>
          <w:tcPr>
            <w:tcW w:w="2961" w:type="pct"/>
            <w:tcBorders>
              <w:top w:val="single" w:sz="4" w:space="0" w:color="auto"/>
              <w:left w:val="single" w:sz="4" w:space="0" w:color="auto"/>
              <w:bottom w:val="single" w:sz="4" w:space="0" w:color="auto"/>
              <w:right w:val="single" w:sz="4" w:space="0" w:color="auto"/>
            </w:tcBorders>
            <w:vAlign w:val="center"/>
          </w:tcPr>
          <w:p w:rsidR="00D153B5" w:rsidRDefault="00D153B5" w:rsidP="004E06B3">
            <w:pPr>
              <w:spacing w:line="360" w:lineRule="exact"/>
              <w:rPr>
                <w:rFonts w:asciiTheme="minorEastAsia" w:hAnsiTheme="minorEastAsia" w:cs="Times New Roman"/>
                <w:bCs/>
                <w:szCs w:val="21"/>
              </w:rPr>
            </w:pPr>
            <w:r>
              <w:rPr>
                <w:rFonts w:asciiTheme="minorEastAsia" w:hAnsiTheme="minorEastAsia" w:cs="Times New Roman" w:hint="eastAsia"/>
                <w:bCs/>
                <w:szCs w:val="21"/>
              </w:rPr>
              <w:t>技术参数部分（</w:t>
            </w:r>
            <w:r>
              <w:rPr>
                <w:rFonts w:asciiTheme="minorEastAsia" w:hAnsiTheme="minorEastAsia" w:cs="Times New Roman" w:hint="eastAsia"/>
                <w:bCs/>
                <w:szCs w:val="21"/>
              </w:rPr>
              <w:t>20</w:t>
            </w:r>
            <w:r>
              <w:rPr>
                <w:rFonts w:asciiTheme="minorEastAsia" w:hAnsiTheme="minorEastAsia" w:cs="Times New Roman" w:hint="eastAsia"/>
                <w:bCs/>
                <w:szCs w:val="21"/>
              </w:rPr>
              <w:t>分）：</w:t>
            </w:r>
            <w:r w:rsidR="004E3C28">
              <w:rPr>
                <w:rFonts w:asciiTheme="minorEastAsia" w:hAnsiTheme="minorEastAsia" w:cs="Times New Roman" w:hint="eastAsia"/>
                <w:bCs/>
                <w:szCs w:val="21"/>
              </w:rPr>
              <w:t>投标产品所有条款均满足得基础分</w:t>
            </w:r>
            <w:r w:rsidR="004E3C28">
              <w:rPr>
                <w:rFonts w:asciiTheme="minorEastAsia" w:hAnsiTheme="minorEastAsia" w:cs="Times New Roman" w:hint="eastAsia"/>
                <w:bCs/>
                <w:szCs w:val="21"/>
              </w:rPr>
              <w:t>20</w:t>
            </w:r>
            <w:r w:rsidR="004E3C28">
              <w:rPr>
                <w:rFonts w:asciiTheme="minorEastAsia" w:hAnsiTheme="minorEastAsia" w:cs="Times New Roman" w:hint="eastAsia"/>
                <w:bCs/>
                <w:szCs w:val="21"/>
              </w:rPr>
              <w:t>分</w:t>
            </w:r>
            <w:r>
              <w:rPr>
                <w:rFonts w:asciiTheme="minorEastAsia" w:hAnsiTheme="minorEastAsia" w:cs="Times New Roman" w:hint="eastAsia"/>
                <w:bCs/>
                <w:szCs w:val="21"/>
              </w:rPr>
              <w:t>，有一项不满足扣</w:t>
            </w:r>
            <w:r>
              <w:rPr>
                <w:rFonts w:asciiTheme="minorEastAsia" w:hAnsiTheme="minorEastAsia" w:cs="Times New Roman" w:hint="eastAsia"/>
                <w:bCs/>
                <w:szCs w:val="21"/>
              </w:rPr>
              <w:t>3</w:t>
            </w:r>
            <w:r>
              <w:rPr>
                <w:rFonts w:asciiTheme="minorEastAsia" w:hAnsiTheme="minorEastAsia" w:cs="Times New Roman" w:hint="eastAsia"/>
                <w:bCs/>
                <w:szCs w:val="21"/>
              </w:rPr>
              <w:t>分，扣完为止；</w:t>
            </w:r>
          </w:p>
          <w:p w:rsidR="004E3C28" w:rsidRDefault="00D153B5" w:rsidP="004E06B3">
            <w:pPr>
              <w:spacing w:line="360" w:lineRule="exact"/>
              <w:rPr>
                <w:rFonts w:asciiTheme="minorEastAsia" w:hAnsiTheme="minorEastAsia" w:cs="Times New Roman"/>
                <w:bCs/>
                <w:szCs w:val="21"/>
              </w:rPr>
            </w:pPr>
            <w:r>
              <w:rPr>
                <w:rFonts w:asciiTheme="minorEastAsia" w:hAnsiTheme="minorEastAsia" w:cs="Times New Roman" w:hint="eastAsia"/>
                <w:bCs/>
                <w:szCs w:val="21"/>
              </w:rPr>
              <w:t>服务要求部分（</w:t>
            </w:r>
            <w:r>
              <w:rPr>
                <w:rFonts w:asciiTheme="minorEastAsia" w:hAnsiTheme="minorEastAsia" w:cs="Times New Roman" w:hint="eastAsia"/>
                <w:bCs/>
                <w:szCs w:val="21"/>
              </w:rPr>
              <w:t>15</w:t>
            </w:r>
            <w:r>
              <w:rPr>
                <w:rFonts w:asciiTheme="minorEastAsia" w:hAnsiTheme="minorEastAsia" w:cs="Times New Roman" w:hint="eastAsia"/>
                <w:bCs/>
                <w:szCs w:val="21"/>
              </w:rPr>
              <w:t>分）：完全满足服务要求得</w:t>
            </w:r>
            <w:r>
              <w:rPr>
                <w:rFonts w:asciiTheme="minorEastAsia" w:hAnsiTheme="minorEastAsia" w:cs="Times New Roman" w:hint="eastAsia"/>
                <w:bCs/>
                <w:szCs w:val="21"/>
              </w:rPr>
              <w:t>15</w:t>
            </w:r>
            <w:r>
              <w:rPr>
                <w:rFonts w:asciiTheme="minorEastAsia" w:hAnsiTheme="minorEastAsia" w:cs="Times New Roman" w:hint="eastAsia"/>
                <w:bCs/>
                <w:szCs w:val="21"/>
              </w:rPr>
              <w:t>分，带★号服务要求有一项不满足扣</w:t>
            </w:r>
            <w:r>
              <w:rPr>
                <w:rFonts w:asciiTheme="minorEastAsia" w:hAnsiTheme="minorEastAsia" w:cs="Times New Roman" w:hint="eastAsia"/>
                <w:bCs/>
                <w:szCs w:val="21"/>
              </w:rPr>
              <w:t>2</w:t>
            </w:r>
            <w:r>
              <w:rPr>
                <w:rFonts w:asciiTheme="minorEastAsia" w:hAnsiTheme="minorEastAsia" w:cs="Times New Roman" w:hint="eastAsia"/>
                <w:bCs/>
                <w:szCs w:val="21"/>
              </w:rPr>
              <w:t>分，非★</w:t>
            </w:r>
            <w:r>
              <w:rPr>
                <w:rFonts w:asciiTheme="minorEastAsia" w:hAnsiTheme="minorEastAsia" w:cs="Times New Roman" w:hint="eastAsia"/>
                <w:szCs w:val="21"/>
              </w:rPr>
              <w:t>号服务要求有一项不满足扣</w:t>
            </w:r>
            <w:r>
              <w:rPr>
                <w:rFonts w:asciiTheme="minorEastAsia" w:hAnsiTheme="minorEastAsia" w:cs="Times New Roman" w:hint="eastAsia"/>
                <w:szCs w:val="21"/>
              </w:rPr>
              <w:t>1</w:t>
            </w:r>
            <w:r>
              <w:rPr>
                <w:rFonts w:asciiTheme="minorEastAsia" w:hAnsiTheme="minorEastAsia" w:cs="Times New Roman" w:hint="eastAsia"/>
                <w:szCs w:val="21"/>
              </w:rPr>
              <w:t>分，扣完为止</w:t>
            </w:r>
          </w:p>
          <w:p w:rsidR="004E3C28" w:rsidRDefault="004E3C28" w:rsidP="004E06B3">
            <w:pPr>
              <w:spacing w:line="360" w:lineRule="exact"/>
              <w:rPr>
                <w:rFonts w:asciiTheme="minorEastAsia" w:hAnsiTheme="minorEastAsia" w:cs="Times New Roman"/>
                <w:bCs/>
                <w:szCs w:val="21"/>
              </w:rPr>
            </w:pPr>
          </w:p>
        </w:tc>
      </w:tr>
      <w:tr w:rsidR="004E3C28" w:rsidTr="004E3C28">
        <w:trPr>
          <w:trHeight w:val="1305"/>
        </w:trPr>
        <w:tc>
          <w:tcPr>
            <w:tcW w:w="1470" w:type="pct"/>
            <w:gridSpan w:val="3"/>
            <w:vMerge/>
            <w:tcBorders>
              <w:left w:val="single" w:sz="4" w:space="0" w:color="auto"/>
              <w:right w:val="single" w:sz="4" w:space="0" w:color="auto"/>
            </w:tcBorders>
            <w:vAlign w:val="center"/>
          </w:tcPr>
          <w:p w:rsidR="004E3C28" w:rsidRDefault="004E3C28" w:rsidP="00054543">
            <w:pPr>
              <w:spacing w:line="360" w:lineRule="exact"/>
              <w:rPr>
                <w:rFonts w:asciiTheme="minorEastAsia" w:hAnsiTheme="minorEastAsia" w:cs="Times New Roman"/>
                <w:bCs/>
                <w:szCs w:val="21"/>
              </w:rPr>
            </w:pPr>
          </w:p>
        </w:tc>
        <w:tc>
          <w:tcPr>
            <w:tcW w:w="569" w:type="pct"/>
            <w:tcBorders>
              <w:top w:val="single" w:sz="4" w:space="0" w:color="auto"/>
              <w:left w:val="single" w:sz="4" w:space="0" w:color="auto"/>
              <w:right w:val="single" w:sz="4" w:space="0" w:color="auto"/>
            </w:tcBorders>
            <w:vAlign w:val="center"/>
          </w:tcPr>
          <w:p w:rsidR="004E3C28" w:rsidRDefault="004E3C28" w:rsidP="00054543">
            <w:pPr>
              <w:spacing w:line="360" w:lineRule="exact"/>
              <w:jc w:val="center"/>
              <w:rPr>
                <w:rFonts w:asciiTheme="minorEastAsia" w:hAnsiTheme="minorEastAsia" w:cs="Times New Roman"/>
                <w:bCs/>
                <w:szCs w:val="21"/>
              </w:rPr>
            </w:pPr>
            <w:r>
              <w:rPr>
                <w:rFonts w:asciiTheme="minorEastAsia" w:hAnsiTheme="minorEastAsia" w:cs="Times New Roman" w:hint="eastAsia"/>
                <w:bCs/>
                <w:szCs w:val="21"/>
              </w:rPr>
              <w:t>10</w:t>
            </w:r>
          </w:p>
        </w:tc>
        <w:tc>
          <w:tcPr>
            <w:tcW w:w="2961" w:type="pct"/>
            <w:tcBorders>
              <w:top w:val="single" w:sz="4" w:space="0" w:color="auto"/>
              <w:left w:val="single" w:sz="4" w:space="0" w:color="auto"/>
              <w:right w:val="single" w:sz="4" w:space="0" w:color="auto"/>
            </w:tcBorders>
            <w:vAlign w:val="center"/>
          </w:tcPr>
          <w:p w:rsidR="004E3C28" w:rsidRDefault="004E3C28" w:rsidP="00054543">
            <w:pPr>
              <w:spacing w:line="276" w:lineRule="auto"/>
              <w:rPr>
                <w:rFonts w:asciiTheme="minorEastAsia" w:hAnsiTheme="minorEastAsia" w:cs="Times New Roman"/>
                <w:szCs w:val="21"/>
              </w:rPr>
            </w:pPr>
            <w:r>
              <w:rPr>
                <w:rFonts w:asciiTheme="minorEastAsia" w:hAnsiTheme="minorEastAsia" w:cs="Times New Roman" w:hint="eastAsia"/>
                <w:szCs w:val="21"/>
              </w:rPr>
              <w:t>一、依据投标人提供的设计方案在全面性、先进性、可扩展性、系统安全性等方面综合评审，优的得</w:t>
            </w:r>
            <w:r>
              <w:rPr>
                <w:rFonts w:asciiTheme="minorEastAsia" w:hAnsiTheme="minorEastAsia" w:cs="Times New Roman" w:hint="eastAsia"/>
                <w:szCs w:val="21"/>
              </w:rPr>
              <w:t>5</w:t>
            </w:r>
            <w:r>
              <w:rPr>
                <w:rFonts w:asciiTheme="minorEastAsia" w:hAnsiTheme="minorEastAsia" w:cs="Times New Roman" w:hint="eastAsia"/>
                <w:szCs w:val="21"/>
              </w:rPr>
              <w:t>分，良的得</w:t>
            </w:r>
            <w:r>
              <w:rPr>
                <w:rFonts w:asciiTheme="minorEastAsia" w:hAnsiTheme="minorEastAsia" w:cs="Times New Roman" w:hint="eastAsia"/>
                <w:szCs w:val="21"/>
              </w:rPr>
              <w:t>3</w:t>
            </w:r>
            <w:r w:rsidR="002347A5">
              <w:rPr>
                <w:rFonts w:asciiTheme="minorEastAsia" w:hAnsiTheme="minorEastAsia" w:cs="Times New Roman" w:hint="eastAsia"/>
                <w:szCs w:val="21"/>
              </w:rPr>
              <w:t>-4</w:t>
            </w:r>
            <w:r>
              <w:rPr>
                <w:rFonts w:asciiTheme="minorEastAsia" w:hAnsiTheme="minorEastAsia" w:cs="Times New Roman" w:hint="eastAsia"/>
                <w:szCs w:val="21"/>
              </w:rPr>
              <w:t>分，一般的得</w:t>
            </w:r>
            <w:r>
              <w:rPr>
                <w:rFonts w:asciiTheme="minorEastAsia" w:hAnsiTheme="minorEastAsia" w:cs="Times New Roman" w:hint="eastAsia"/>
                <w:szCs w:val="21"/>
              </w:rPr>
              <w:t>1</w:t>
            </w:r>
            <w:r w:rsidR="002347A5">
              <w:rPr>
                <w:rFonts w:asciiTheme="minorEastAsia" w:hAnsiTheme="minorEastAsia" w:cs="Times New Roman" w:hint="eastAsia"/>
                <w:szCs w:val="21"/>
              </w:rPr>
              <w:t>-2</w:t>
            </w:r>
            <w:r>
              <w:rPr>
                <w:rFonts w:asciiTheme="minorEastAsia" w:hAnsiTheme="minorEastAsia" w:cs="Times New Roman" w:hint="eastAsia"/>
                <w:szCs w:val="21"/>
              </w:rPr>
              <w:t>分。</w:t>
            </w:r>
          </w:p>
          <w:p w:rsidR="004E3C28" w:rsidRDefault="004E3C28" w:rsidP="004E3C28">
            <w:pPr>
              <w:numPr>
                <w:ilvl w:val="0"/>
                <w:numId w:val="7"/>
              </w:numPr>
              <w:spacing w:line="360" w:lineRule="exact"/>
              <w:rPr>
                <w:rFonts w:asciiTheme="minorEastAsia" w:hAnsiTheme="minorEastAsia" w:cs="宋体"/>
                <w:szCs w:val="21"/>
              </w:rPr>
            </w:pPr>
            <w:r>
              <w:rPr>
                <w:rFonts w:asciiTheme="minorEastAsia" w:hAnsiTheme="minorEastAsia" w:cs="微软雅黑" w:hint="eastAsia"/>
                <w:szCs w:val="21"/>
              </w:rPr>
              <w:t>二、依据投标人项目实施总体方案的完整性、合理性（包含实施计划、工期管理，突发事件处置方案等），以及本项目实施过程中的管理保障、技术保障、制度保障等综合评审，优的得</w:t>
            </w:r>
            <w:r>
              <w:rPr>
                <w:rFonts w:asciiTheme="minorEastAsia" w:hAnsiTheme="minorEastAsia" w:cs="微软雅黑" w:hint="eastAsia"/>
                <w:szCs w:val="21"/>
              </w:rPr>
              <w:t>5</w:t>
            </w:r>
            <w:r>
              <w:rPr>
                <w:rFonts w:asciiTheme="minorEastAsia" w:hAnsiTheme="minorEastAsia" w:cs="微软雅黑" w:hint="eastAsia"/>
                <w:szCs w:val="21"/>
              </w:rPr>
              <w:t>分，良的得</w:t>
            </w:r>
            <w:r>
              <w:rPr>
                <w:rFonts w:asciiTheme="minorEastAsia" w:hAnsiTheme="minorEastAsia" w:cs="微软雅黑" w:hint="eastAsia"/>
                <w:szCs w:val="21"/>
              </w:rPr>
              <w:t>3</w:t>
            </w:r>
            <w:r w:rsidR="002347A5">
              <w:rPr>
                <w:rFonts w:asciiTheme="minorEastAsia" w:hAnsiTheme="minorEastAsia" w:cs="微软雅黑" w:hint="eastAsia"/>
                <w:szCs w:val="21"/>
              </w:rPr>
              <w:t>-4</w:t>
            </w:r>
            <w:r>
              <w:rPr>
                <w:rFonts w:asciiTheme="minorEastAsia" w:hAnsiTheme="minorEastAsia" w:cs="微软雅黑" w:hint="eastAsia"/>
                <w:szCs w:val="21"/>
              </w:rPr>
              <w:t>分，一般的得</w:t>
            </w:r>
            <w:r>
              <w:rPr>
                <w:rFonts w:asciiTheme="minorEastAsia" w:hAnsiTheme="minorEastAsia" w:cs="微软雅黑" w:hint="eastAsia"/>
                <w:szCs w:val="21"/>
              </w:rPr>
              <w:t>1</w:t>
            </w:r>
            <w:r w:rsidR="002347A5">
              <w:rPr>
                <w:rFonts w:asciiTheme="minorEastAsia" w:hAnsiTheme="minorEastAsia" w:cs="微软雅黑" w:hint="eastAsia"/>
                <w:szCs w:val="21"/>
              </w:rPr>
              <w:t>-2</w:t>
            </w:r>
            <w:r>
              <w:rPr>
                <w:rFonts w:asciiTheme="minorEastAsia" w:hAnsiTheme="minorEastAsia" w:cs="微软雅黑" w:hint="eastAsia"/>
                <w:szCs w:val="21"/>
              </w:rPr>
              <w:t>分。</w:t>
            </w:r>
          </w:p>
        </w:tc>
      </w:tr>
      <w:tr w:rsidR="004E3C28" w:rsidTr="004E3C28">
        <w:trPr>
          <w:trHeight w:val="1218"/>
        </w:trPr>
        <w:tc>
          <w:tcPr>
            <w:tcW w:w="563" w:type="pct"/>
            <w:vMerge w:val="restart"/>
            <w:tcBorders>
              <w:top w:val="single" w:sz="4" w:space="0" w:color="auto"/>
              <w:left w:val="single" w:sz="4" w:space="0" w:color="auto"/>
              <w:right w:val="single" w:sz="4" w:space="0" w:color="auto"/>
            </w:tcBorders>
          </w:tcPr>
          <w:p w:rsidR="004E3C28" w:rsidRDefault="004E3C28" w:rsidP="00054543">
            <w:pPr>
              <w:rPr>
                <w:rFonts w:asciiTheme="minorEastAsia" w:hAnsiTheme="minorEastAsia"/>
                <w:bCs/>
                <w:szCs w:val="21"/>
              </w:rPr>
            </w:pPr>
          </w:p>
          <w:p w:rsidR="004E3C28" w:rsidRDefault="004E3C28" w:rsidP="00054543">
            <w:pPr>
              <w:rPr>
                <w:rFonts w:asciiTheme="minorEastAsia" w:hAnsiTheme="minorEastAsia"/>
                <w:bCs/>
                <w:szCs w:val="21"/>
              </w:rPr>
            </w:pPr>
          </w:p>
          <w:p w:rsidR="004E3C28" w:rsidRDefault="004E3C28" w:rsidP="00054543">
            <w:pPr>
              <w:rPr>
                <w:rFonts w:asciiTheme="minorEastAsia" w:hAnsiTheme="minorEastAsia"/>
                <w:bCs/>
                <w:szCs w:val="21"/>
              </w:rPr>
            </w:pPr>
          </w:p>
          <w:p w:rsidR="004E3C28" w:rsidRDefault="004E3C28" w:rsidP="00054543">
            <w:pPr>
              <w:rPr>
                <w:rFonts w:asciiTheme="minorEastAsia" w:hAnsiTheme="minorEastAsia"/>
                <w:szCs w:val="21"/>
              </w:rPr>
            </w:pPr>
            <w:r>
              <w:rPr>
                <w:rFonts w:asciiTheme="minorEastAsia" w:hAnsiTheme="minorEastAsia" w:hint="eastAsia"/>
                <w:bCs/>
                <w:szCs w:val="21"/>
              </w:rPr>
              <w:t>资信及商务情况</w:t>
            </w:r>
            <w:r>
              <w:rPr>
                <w:rFonts w:asciiTheme="minorEastAsia" w:hAnsiTheme="minorEastAsia" w:hint="eastAsia"/>
                <w:bCs/>
                <w:szCs w:val="21"/>
              </w:rPr>
              <w:t>35</w:t>
            </w:r>
            <w:r>
              <w:rPr>
                <w:rFonts w:asciiTheme="minorEastAsia" w:hAnsiTheme="minorEastAsia" w:hint="eastAsia"/>
                <w:bCs/>
                <w:szCs w:val="21"/>
              </w:rPr>
              <w:t>分</w:t>
            </w:r>
          </w:p>
        </w:tc>
        <w:tc>
          <w:tcPr>
            <w:tcW w:w="563" w:type="pct"/>
            <w:tcBorders>
              <w:top w:val="single" w:sz="4" w:space="0" w:color="auto"/>
              <w:left w:val="single" w:sz="4" w:space="0" w:color="auto"/>
              <w:right w:val="single" w:sz="4" w:space="0" w:color="auto"/>
            </w:tcBorders>
            <w:vAlign w:val="center"/>
          </w:tcPr>
          <w:p w:rsidR="004E3C28" w:rsidRDefault="004E3C28" w:rsidP="00054543">
            <w:pPr>
              <w:spacing w:line="360" w:lineRule="exact"/>
              <w:jc w:val="center"/>
              <w:rPr>
                <w:rFonts w:asciiTheme="minorEastAsia" w:hAnsiTheme="minorEastAsia" w:cs="Times New Roman"/>
                <w:bCs/>
                <w:szCs w:val="21"/>
              </w:rPr>
            </w:pPr>
            <w:r>
              <w:rPr>
                <w:rFonts w:asciiTheme="minorEastAsia" w:hAnsiTheme="minorEastAsia" w:cs="Times New Roman" w:hint="eastAsia"/>
                <w:bCs/>
                <w:szCs w:val="21"/>
              </w:rPr>
              <w:t>售后服务及培训情况</w:t>
            </w:r>
          </w:p>
        </w:tc>
        <w:tc>
          <w:tcPr>
            <w:tcW w:w="344" w:type="pct"/>
            <w:tcBorders>
              <w:top w:val="single" w:sz="4" w:space="0" w:color="auto"/>
              <w:left w:val="single" w:sz="4" w:space="0" w:color="auto"/>
              <w:right w:val="single" w:sz="4" w:space="0" w:color="auto"/>
            </w:tcBorders>
            <w:vAlign w:val="center"/>
          </w:tcPr>
          <w:p w:rsidR="004E3C28" w:rsidRDefault="004E3C28" w:rsidP="00054543">
            <w:pPr>
              <w:spacing w:line="360" w:lineRule="exact"/>
              <w:jc w:val="center"/>
              <w:rPr>
                <w:rFonts w:asciiTheme="minorEastAsia" w:hAnsiTheme="minorEastAsia" w:cs="Times New Roman"/>
                <w:bCs/>
                <w:szCs w:val="21"/>
              </w:rPr>
            </w:pPr>
            <w:r>
              <w:rPr>
                <w:rFonts w:asciiTheme="minorEastAsia" w:hAnsiTheme="minorEastAsia" w:cs="Times New Roman"/>
                <w:bCs/>
                <w:szCs w:val="21"/>
              </w:rPr>
              <w:t>售后承诺</w:t>
            </w:r>
          </w:p>
        </w:tc>
        <w:tc>
          <w:tcPr>
            <w:tcW w:w="569" w:type="pct"/>
            <w:tcBorders>
              <w:top w:val="single" w:sz="4" w:space="0" w:color="auto"/>
              <w:left w:val="single" w:sz="4" w:space="0" w:color="auto"/>
              <w:right w:val="single" w:sz="4" w:space="0" w:color="auto"/>
            </w:tcBorders>
            <w:vAlign w:val="center"/>
          </w:tcPr>
          <w:p w:rsidR="004E3C28" w:rsidRDefault="004E3C28" w:rsidP="00054543">
            <w:pPr>
              <w:spacing w:line="360" w:lineRule="exact"/>
              <w:jc w:val="center"/>
              <w:rPr>
                <w:rFonts w:asciiTheme="minorEastAsia" w:hAnsiTheme="minorEastAsia" w:cs="Times New Roman"/>
                <w:bCs/>
                <w:szCs w:val="21"/>
              </w:rPr>
            </w:pPr>
            <w:r>
              <w:rPr>
                <w:rFonts w:asciiTheme="minorEastAsia" w:hAnsiTheme="minorEastAsia" w:cs="Times New Roman" w:hint="eastAsia"/>
                <w:bCs/>
                <w:szCs w:val="21"/>
              </w:rPr>
              <w:t>5</w:t>
            </w:r>
          </w:p>
        </w:tc>
        <w:tc>
          <w:tcPr>
            <w:tcW w:w="2961" w:type="pct"/>
            <w:tcBorders>
              <w:top w:val="single" w:sz="4" w:space="0" w:color="auto"/>
              <w:left w:val="single" w:sz="4" w:space="0" w:color="auto"/>
              <w:right w:val="single" w:sz="4" w:space="0" w:color="auto"/>
            </w:tcBorders>
            <w:vAlign w:val="center"/>
          </w:tcPr>
          <w:p w:rsidR="004E3C28" w:rsidRDefault="004E3C28" w:rsidP="00054543">
            <w:pPr>
              <w:spacing w:line="360" w:lineRule="exact"/>
              <w:rPr>
                <w:rFonts w:asciiTheme="minorEastAsia" w:hAnsiTheme="minorEastAsia" w:cs="Times New Roman"/>
                <w:bCs/>
                <w:szCs w:val="21"/>
              </w:rPr>
            </w:pPr>
            <w:r>
              <w:rPr>
                <w:rFonts w:asciiTheme="minorEastAsia" w:hAnsiTheme="minorEastAsia" w:cs="Times New Roman" w:hint="eastAsia"/>
                <w:bCs/>
                <w:szCs w:val="21"/>
              </w:rPr>
              <w:t>项目维护计划（对用户故障的响应、处理、定期巡检等情况）的有效性和售后服务的响应情况。优秀</w:t>
            </w:r>
            <w:r>
              <w:rPr>
                <w:rFonts w:asciiTheme="minorEastAsia" w:hAnsiTheme="minorEastAsia" w:cs="Times New Roman" w:hint="eastAsia"/>
                <w:bCs/>
                <w:szCs w:val="21"/>
              </w:rPr>
              <w:t>5</w:t>
            </w:r>
            <w:r>
              <w:rPr>
                <w:rFonts w:asciiTheme="minorEastAsia" w:hAnsiTheme="minorEastAsia" w:cs="Times New Roman" w:hint="eastAsia"/>
                <w:bCs/>
                <w:szCs w:val="21"/>
              </w:rPr>
              <w:t>分，</w:t>
            </w:r>
            <w:r>
              <w:rPr>
                <w:rFonts w:asciiTheme="minorEastAsia" w:hAnsiTheme="minorEastAsia" w:cs="微软雅黑" w:hint="eastAsia"/>
                <w:szCs w:val="21"/>
              </w:rPr>
              <w:t>良的得</w:t>
            </w:r>
            <w:r>
              <w:rPr>
                <w:rFonts w:asciiTheme="minorEastAsia" w:hAnsiTheme="minorEastAsia" w:cs="微软雅黑" w:hint="eastAsia"/>
                <w:szCs w:val="21"/>
              </w:rPr>
              <w:t>3</w:t>
            </w:r>
            <w:r w:rsidR="002347A5">
              <w:rPr>
                <w:rFonts w:asciiTheme="minorEastAsia" w:hAnsiTheme="minorEastAsia" w:cs="微软雅黑" w:hint="eastAsia"/>
                <w:szCs w:val="21"/>
              </w:rPr>
              <w:t>-4</w:t>
            </w:r>
            <w:r>
              <w:rPr>
                <w:rFonts w:asciiTheme="minorEastAsia" w:hAnsiTheme="minorEastAsia" w:cs="微软雅黑" w:hint="eastAsia"/>
                <w:szCs w:val="21"/>
              </w:rPr>
              <w:t>分，</w:t>
            </w:r>
            <w:r>
              <w:rPr>
                <w:rFonts w:asciiTheme="minorEastAsia" w:hAnsiTheme="minorEastAsia" w:cs="Times New Roman" w:hint="eastAsia"/>
                <w:bCs/>
                <w:szCs w:val="21"/>
              </w:rPr>
              <w:t>合格</w:t>
            </w:r>
            <w:r>
              <w:rPr>
                <w:rFonts w:asciiTheme="minorEastAsia" w:hAnsiTheme="minorEastAsia" w:cs="Times New Roman" w:hint="eastAsia"/>
                <w:bCs/>
                <w:szCs w:val="21"/>
              </w:rPr>
              <w:t>1</w:t>
            </w:r>
            <w:r w:rsidR="002347A5">
              <w:rPr>
                <w:rFonts w:asciiTheme="minorEastAsia" w:hAnsiTheme="minorEastAsia" w:cs="Times New Roman" w:hint="eastAsia"/>
                <w:bCs/>
                <w:szCs w:val="21"/>
              </w:rPr>
              <w:t>-2</w:t>
            </w:r>
            <w:r>
              <w:rPr>
                <w:rFonts w:asciiTheme="minorEastAsia" w:hAnsiTheme="minorEastAsia" w:cs="Times New Roman" w:hint="eastAsia"/>
                <w:bCs/>
                <w:szCs w:val="21"/>
              </w:rPr>
              <w:t>分。</w:t>
            </w:r>
          </w:p>
        </w:tc>
      </w:tr>
      <w:tr w:rsidR="004E3C28" w:rsidTr="004E3C28">
        <w:trPr>
          <w:trHeight w:val="488"/>
        </w:trPr>
        <w:tc>
          <w:tcPr>
            <w:tcW w:w="563" w:type="pct"/>
            <w:vMerge/>
            <w:tcBorders>
              <w:left w:val="single" w:sz="4" w:space="0" w:color="auto"/>
              <w:right w:val="single" w:sz="4" w:space="0" w:color="auto"/>
            </w:tcBorders>
          </w:tcPr>
          <w:p w:rsidR="004E3C28" w:rsidRDefault="004E3C28" w:rsidP="00054543">
            <w:pPr>
              <w:rPr>
                <w:rFonts w:asciiTheme="minorEastAsia" w:hAnsiTheme="minorEastAsia" w:cs="Times New Roman"/>
                <w:bCs/>
                <w:szCs w:val="21"/>
              </w:rPr>
            </w:pPr>
          </w:p>
        </w:tc>
        <w:tc>
          <w:tcPr>
            <w:tcW w:w="563" w:type="pct"/>
            <w:tcBorders>
              <w:left w:val="single" w:sz="4" w:space="0" w:color="auto"/>
              <w:right w:val="single" w:sz="4" w:space="0" w:color="auto"/>
            </w:tcBorders>
            <w:vAlign w:val="center"/>
          </w:tcPr>
          <w:p w:rsidR="004E3C28" w:rsidRDefault="004E3C28" w:rsidP="00054543">
            <w:pPr>
              <w:spacing w:line="360" w:lineRule="exact"/>
              <w:rPr>
                <w:rFonts w:asciiTheme="minorEastAsia" w:hAnsiTheme="minorEastAsia" w:cs="Times New Roman"/>
                <w:bCs/>
                <w:szCs w:val="21"/>
              </w:rPr>
            </w:pPr>
            <w:r>
              <w:rPr>
                <w:rFonts w:asciiTheme="minorEastAsia" w:hAnsiTheme="minorEastAsia" w:cs="Times New Roman" w:hint="eastAsia"/>
                <w:bCs/>
                <w:szCs w:val="21"/>
              </w:rPr>
              <w:t>业绩、案例</w:t>
            </w:r>
          </w:p>
        </w:tc>
        <w:tc>
          <w:tcPr>
            <w:tcW w:w="344" w:type="pct"/>
            <w:tcBorders>
              <w:left w:val="single" w:sz="4" w:space="0" w:color="auto"/>
              <w:right w:val="single" w:sz="4" w:space="0" w:color="auto"/>
            </w:tcBorders>
            <w:vAlign w:val="center"/>
          </w:tcPr>
          <w:p w:rsidR="004E3C28" w:rsidRDefault="004E3C28" w:rsidP="00054543">
            <w:pPr>
              <w:spacing w:line="360" w:lineRule="exact"/>
              <w:rPr>
                <w:rFonts w:asciiTheme="minorEastAsia" w:hAnsiTheme="minorEastAsia" w:cs="Times New Roman"/>
                <w:bCs/>
                <w:szCs w:val="21"/>
              </w:rPr>
            </w:pPr>
            <w:r>
              <w:rPr>
                <w:rFonts w:asciiTheme="minorEastAsia" w:hAnsiTheme="minorEastAsia" w:cs="Times New Roman" w:hint="eastAsia"/>
                <w:bCs/>
                <w:szCs w:val="21"/>
              </w:rPr>
              <w:t>成功案例</w:t>
            </w:r>
          </w:p>
        </w:tc>
        <w:tc>
          <w:tcPr>
            <w:tcW w:w="569" w:type="pct"/>
            <w:tcBorders>
              <w:top w:val="single" w:sz="4" w:space="0" w:color="auto"/>
              <w:left w:val="single" w:sz="4" w:space="0" w:color="auto"/>
              <w:bottom w:val="single" w:sz="4" w:space="0" w:color="auto"/>
              <w:right w:val="single" w:sz="4" w:space="0" w:color="auto"/>
            </w:tcBorders>
            <w:vAlign w:val="center"/>
          </w:tcPr>
          <w:p w:rsidR="004E3C28" w:rsidRDefault="004E3C28" w:rsidP="0066651A">
            <w:pPr>
              <w:spacing w:line="360" w:lineRule="exact"/>
              <w:jc w:val="center"/>
              <w:rPr>
                <w:rFonts w:asciiTheme="minorEastAsia" w:hAnsiTheme="minorEastAsia" w:cs="Times New Roman"/>
                <w:bCs/>
                <w:szCs w:val="21"/>
              </w:rPr>
            </w:pPr>
            <w:r>
              <w:rPr>
                <w:rFonts w:asciiTheme="minorEastAsia" w:hAnsiTheme="minorEastAsia" w:cs="Times New Roman" w:hint="eastAsia"/>
                <w:bCs/>
                <w:szCs w:val="21"/>
              </w:rPr>
              <w:t>10</w:t>
            </w:r>
          </w:p>
        </w:tc>
        <w:tc>
          <w:tcPr>
            <w:tcW w:w="2961" w:type="pct"/>
            <w:tcBorders>
              <w:top w:val="single" w:sz="4" w:space="0" w:color="auto"/>
              <w:left w:val="single" w:sz="4" w:space="0" w:color="auto"/>
              <w:bottom w:val="single" w:sz="4" w:space="0" w:color="auto"/>
              <w:right w:val="single" w:sz="4" w:space="0" w:color="auto"/>
            </w:tcBorders>
            <w:vAlign w:val="center"/>
          </w:tcPr>
          <w:p w:rsidR="004E3C28" w:rsidRDefault="004E3C28" w:rsidP="002347A5">
            <w:pPr>
              <w:spacing w:line="360" w:lineRule="exact"/>
              <w:rPr>
                <w:rFonts w:asciiTheme="minorEastAsia" w:hAnsiTheme="minorEastAsia" w:cs="Times New Roman"/>
                <w:bCs/>
                <w:szCs w:val="21"/>
              </w:rPr>
            </w:pPr>
            <w:r>
              <w:rPr>
                <w:rFonts w:asciiTheme="minorEastAsia" w:hAnsiTheme="minorEastAsia" w:cs="Times New Roman" w:hint="eastAsia"/>
                <w:bCs/>
                <w:szCs w:val="21"/>
              </w:rPr>
              <w:t>自</w:t>
            </w:r>
            <w:r w:rsidR="002347A5">
              <w:rPr>
                <w:rFonts w:asciiTheme="minorEastAsia" w:hAnsiTheme="minorEastAsia" w:cs="Times New Roman" w:hint="eastAsia"/>
                <w:bCs/>
                <w:szCs w:val="21"/>
              </w:rPr>
              <w:t>2018</w:t>
            </w:r>
            <w:r>
              <w:rPr>
                <w:rFonts w:asciiTheme="minorEastAsia" w:hAnsiTheme="minorEastAsia" w:cs="Times New Roman" w:hint="eastAsia"/>
                <w:bCs/>
                <w:szCs w:val="21"/>
              </w:rPr>
              <w:t>年</w:t>
            </w:r>
            <w:r>
              <w:rPr>
                <w:rFonts w:asciiTheme="minorEastAsia" w:hAnsiTheme="minorEastAsia" w:cs="Times New Roman" w:hint="eastAsia"/>
                <w:bCs/>
                <w:szCs w:val="21"/>
              </w:rPr>
              <w:t>1</w:t>
            </w:r>
            <w:r>
              <w:rPr>
                <w:rFonts w:asciiTheme="minorEastAsia" w:hAnsiTheme="minorEastAsia" w:cs="Times New Roman" w:hint="eastAsia"/>
                <w:bCs/>
                <w:szCs w:val="21"/>
              </w:rPr>
              <w:t>月</w:t>
            </w:r>
            <w:r>
              <w:rPr>
                <w:rFonts w:asciiTheme="minorEastAsia" w:hAnsiTheme="minorEastAsia" w:cs="Times New Roman" w:hint="eastAsia"/>
                <w:bCs/>
                <w:szCs w:val="21"/>
              </w:rPr>
              <w:t>1</w:t>
            </w:r>
            <w:r>
              <w:rPr>
                <w:rFonts w:asciiTheme="minorEastAsia" w:hAnsiTheme="minorEastAsia" w:cs="Times New Roman" w:hint="eastAsia"/>
                <w:bCs/>
                <w:szCs w:val="21"/>
              </w:rPr>
              <w:t>日（合同签订时间为准）以来，供应商所投门禁系统案例；提供</w:t>
            </w:r>
            <w:r w:rsidR="002347A5">
              <w:rPr>
                <w:rFonts w:asciiTheme="minorEastAsia" w:hAnsiTheme="minorEastAsia" w:cs="Times New Roman" w:hint="eastAsia"/>
                <w:bCs/>
                <w:szCs w:val="21"/>
              </w:rPr>
              <w:t>一份有效的合同</w:t>
            </w:r>
            <w:r>
              <w:rPr>
                <w:rFonts w:asciiTheme="minorEastAsia" w:hAnsiTheme="minorEastAsia" w:cs="Times New Roman" w:hint="eastAsia"/>
                <w:bCs/>
                <w:szCs w:val="21"/>
              </w:rPr>
              <w:t>，得</w:t>
            </w:r>
            <w:r>
              <w:rPr>
                <w:rFonts w:asciiTheme="minorEastAsia" w:hAnsiTheme="minorEastAsia" w:cs="Times New Roman" w:hint="eastAsia"/>
                <w:bCs/>
                <w:szCs w:val="21"/>
              </w:rPr>
              <w:t>1</w:t>
            </w:r>
            <w:r>
              <w:rPr>
                <w:rFonts w:asciiTheme="minorEastAsia" w:hAnsiTheme="minorEastAsia" w:cs="Times New Roman" w:hint="eastAsia"/>
                <w:bCs/>
                <w:szCs w:val="21"/>
              </w:rPr>
              <w:t>分，满分</w:t>
            </w:r>
            <w:r>
              <w:rPr>
                <w:rFonts w:asciiTheme="minorEastAsia" w:hAnsiTheme="minorEastAsia" w:cs="Times New Roman" w:hint="eastAsia"/>
                <w:bCs/>
                <w:szCs w:val="21"/>
              </w:rPr>
              <w:t>10</w:t>
            </w:r>
            <w:r>
              <w:rPr>
                <w:rFonts w:asciiTheme="minorEastAsia" w:hAnsiTheme="minorEastAsia" w:cs="Times New Roman" w:hint="eastAsia"/>
                <w:bCs/>
                <w:szCs w:val="21"/>
              </w:rPr>
              <w:t>分。（需提供</w:t>
            </w:r>
            <w:r w:rsidR="002347A5">
              <w:rPr>
                <w:rFonts w:asciiTheme="minorEastAsia" w:hAnsiTheme="minorEastAsia" w:cs="Times New Roman" w:hint="eastAsia"/>
                <w:bCs/>
                <w:szCs w:val="21"/>
              </w:rPr>
              <w:t>有效的</w:t>
            </w:r>
            <w:r>
              <w:rPr>
                <w:rFonts w:asciiTheme="minorEastAsia" w:hAnsiTheme="minorEastAsia" w:cs="Times New Roman" w:hint="eastAsia"/>
                <w:bCs/>
                <w:szCs w:val="21"/>
              </w:rPr>
              <w:t>合同复印件</w:t>
            </w:r>
            <w:r w:rsidR="002347A5">
              <w:rPr>
                <w:rFonts w:asciiTheme="minorEastAsia" w:hAnsiTheme="minorEastAsia" w:cs="Times New Roman" w:hint="eastAsia"/>
                <w:bCs/>
                <w:szCs w:val="21"/>
              </w:rPr>
              <w:t>，原件备查</w:t>
            </w:r>
            <w:r>
              <w:rPr>
                <w:rFonts w:asciiTheme="minorEastAsia" w:hAnsiTheme="minorEastAsia" w:cs="Times New Roman" w:hint="eastAsia"/>
                <w:bCs/>
                <w:szCs w:val="21"/>
              </w:rPr>
              <w:t>）</w:t>
            </w:r>
          </w:p>
        </w:tc>
      </w:tr>
      <w:tr w:rsidR="004E3C28" w:rsidTr="004E3C28">
        <w:trPr>
          <w:trHeight w:val="488"/>
        </w:trPr>
        <w:tc>
          <w:tcPr>
            <w:tcW w:w="563" w:type="pct"/>
            <w:vMerge/>
            <w:tcBorders>
              <w:left w:val="single" w:sz="4" w:space="0" w:color="auto"/>
              <w:bottom w:val="single" w:sz="4" w:space="0" w:color="auto"/>
              <w:right w:val="single" w:sz="4" w:space="0" w:color="auto"/>
            </w:tcBorders>
          </w:tcPr>
          <w:p w:rsidR="004E3C28" w:rsidRDefault="004E3C28" w:rsidP="00054543">
            <w:pPr>
              <w:rPr>
                <w:rFonts w:asciiTheme="minorEastAsia" w:hAnsiTheme="minorEastAsia"/>
                <w:szCs w:val="21"/>
              </w:rPr>
            </w:pPr>
          </w:p>
        </w:tc>
        <w:tc>
          <w:tcPr>
            <w:tcW w:w="563" w:type="pct"/>
            <w:tcBorders>
              <w:left w:val="single" w:sz="4" w:space="0" w:color="auto"/>
              <w:right w:val="single" w:sz="4" w:space="0" w:color="auto"/>
            </w:tcBorders>
            <w:vAlign w:val="center"/>
          </w:tcPr>
          <w:p w:rsidR="004E3C28" w:rsidRDefault="004E3C28" w:rsidP="00054543">
            <w:pPr>
              <w:spacing w:line="360" w:lineRule="exact"/>
              <w:rPr>
                <w:rFonts w:asciiTheme="minorEastAsia" w:hAnsiTheme="minorEastAsia" w:cs="Times New Roman"/>
                <w:bCs/>
                <w:szCs w:val="21"/>
              </w:rPr>
            </w:pPr>
            <w:r>
              <w:rPr>
                <w:rFonts w:asciiTheme="minorEastAsia" w:hAnsiTheme="minorEastAsia" w:cs="Times New Roman" w:hint="eastAsia"/>
                <w:bCs/>
                <w:szCs w:val="21"/>
              </w:rPr>
              <w:t>公司资质</w:t>
            </w:r>
          </w:p>
        </w:tc>
        <w:tc>
          <w:tcPr>
            <w:tcW w:w="344" w:type="pct"/>
            <w:tcBorders>
              <w:left w:val="single" w:sz="4" w:space="0" w:color="auto"/>
              <w:bottom w:val="single" w:sz="4" w:space="0" w:color="auto"/>
              <w:right w:val="single" w:sz="4" w:space="0" w:color="auto"/>
            </w:tcBorders>
            <w:vAlign w:val="center"/>
          </w:tcPr>
          <w:p w:rsidR="004E3C28" w:rsidRDefault="004E3C28" w:rsidP="00054543">
            <w:pPr>
              <w:spacing w:line="360" w:lineRule="exact"/>
              <w:rPr>
                <w:rFonts w:asciiTheme="minorEastAsia" w:hAnsiTheme="minorEastAsia" w:cs="Times New Roman"/>
                <w:bCs/>
                <w:szCs w:val="21"/>
              </w:rPr>
            </w:pPr>
            <w:r>
              <w:rPr>
                <w:rFonts w:asciiTheme="minorEastAsia" w:hAnsiTheme="minorEastAsia" w:cs="Times New Roman" w:hint="eastAsia"/>
                <w:bCs/>
                <w:szCs w:val="21"/>
              </w:rPr>
              <w:t>资质</w:t>
            </w:r>
          </w:p>
        </w:tc>
        <w:tc>
          <w:tcPr>
            <w:tcW w:w="569" w:type="pct"/>
            <w:tcBorders>
              <w:top w:val="single" w:sz="4" w:space="0" w:color="auto"/>
              <w:left w:val="single" w:sz="4" w:space="0" w:color="auto"/>
              <w:bottom w:val="single" w:sz="4" w:space="0" w:color="auto"/>
              <w:right w:val="single" w:sz="4" w:space="0" w:color="auto"/>
            </w:tcBorders>
            <w:vAlign w:val="center"/>
          </w:tcPr>
          <w:p w:rsidR="004E3C28" w:rsidRDefault="004E3C28" w:rsidP="0066651A">
            <w:pPr>
              <w:spacing w:line="360" w:lineRule="exact"/>
              <w:jc w:val="center"/>
              <w:rPr>
                <w:rFonts w:asciiTheme="minorEastAsia" w:hAnsiTheme="minorEastAsia" w:cs="Times New Roman"/>
                <w:bCs/>
                <w:szCs w:val="21"/>
              </w:rPr>
            </w:pPr>
            <w:r>
              <w:rPr>
                <w:rFonts w:asciiTheme="minorEastAsia" w:hAnsiTheme="minorEastAsia" w:cs="Times New Roman" w:hint="eastAsia"/>
                <w:bCs/>
                <w:szCs w:val="21"/>
              </w:rPr>
              <w:t>10</w:t>
            </w:r>
          </w:p>
        </w:tc>
        <w:tc>
          <w:tcPr>
            <w:tcW w:w="2961" w:type="pct"/>
            <w:tcBorders>
              <w:top w:val="single" w:sz="4" w:space="0" w:color="auto"/>
              <w:left w:val="single" w:sz="4" w:space="0" w:color="auto"/>
              <w:bottom w:val="single" w:sz="4" w:space="0" w:color="auto"/>
              <w:right w:val="single" w:sz="4" w:space="0" w:color="auto"/>
            </w:tcBorders>
            <w:vAlign w:val="center"/>
          </w:tcPr>
          <w:p w:rsidR="004E3C28" w:rsidRDefault="004E3C28" w:rsidP="00054543">
            <w:pPr>
              <w:spacing w:line="360" w:lineRule="exact"/>
              <w:rPr>
                <w:rFonts w:asciiTheme="minorEastAsia" w:hAnsiTheme="minorEastAsia" w:cs="Times New Roman"/>
                <w:bCs/>
                <w:szCs w:val="21"/>
              </w:rPr>
            </w:pPr>
            <w:r>
              <w:rPr>
                <w:rFonts w:asciiTheme="minorEastAsia" w:hAnsiTheme="minorEastAsia" w:cs="Times New Roman" w:hint="eastAsia"/>
                <w:bCs/>
                <w:szCs w:val="21"/>
              </w:rPr>
              <w:t>投标产品所获得图书馆门禁、</w:t>
            </w:r>
            <w:r>
              <w:rPr>
                <w:rFonts w:asciiTheme="minorEastAsia" w:hAnsiTheme="minorEastAsia" w:cs="Times New Roman" w:hint="eastAsia"/>
                <w:bCs/>
                <w:szCs w:val="21"/>
              </w:rPr>
              <w:t>IC</w:t>
            </w:r>
            <w:r>
              <w:rPr>
                <w:rFonts w:asciiTheme="minorEastAsia" w:hAnsiTheme="minorEastAsia" w:cs="Times New Roman" w:hint="eastAsia"/>
                <w:bCs/>
                <w:szCs w:val="21"/>
              </w:rPr>
              <w:t>、</w:t>
            </w:r>
            <w:r>
              <w:rPr>
                <w:rFonts w:asciiTheme="minorEastAsia" w:hAnsiTheme="minorEastAsia" w:cs="Times New Roman" w:hint="eastAsia"/>
                <w:bCs/>
                <w:szCs w:val="21"/>
              </w:rPr>
              <w:t>RFID</w:t>
            </w:r>
            <w:r>
              <w:rPr>
                <w:rFonts w:asciiTheme="minorEastAsia" w:hAnsiTheme="minorEastAsia" w:cs="Times New Roman" w:hint="eastAsia"/>
                <w:bCs/>
                <w:szCs w:val="21"/>
              </w:rPr>
              <w:t>等系统数据集成控制软件；软件著作权；空间预约管理系统与门禁系统联动软件；质量体系认证证书等荣誉（提供复印件</w:t>
            </w:r>
            <w:r w:rsidR="002347A5">
              <w:rPr>
                <w:rFonts w:asciiTheme="minorEastAsia" w:hAnsiTheme="minorEastAsia" w:cs="Times New Roman" w:hint="eastAsia"/>
                <w:bCs/>
                <w:szCs w:val="21"/>
              </w:rPr>
              <w:t>，原件备查</w:t>
            </w:r>
            <w:r>
              <w:rPr>
                <w:rFonts w:asciiTheme="minorEastAsia" w:hAnsiTheme="minorEastAsia" w:cs="Times New Roman" w:hint="eastAsia"/>
                <w:bCs/>
                <w:szCs w:val="21"/>
              </w:rPr>
              <w:t>），每一项加</w:t>
            </w:r>
            <w:r>
              <w:rPr>
                <w:rFonts w:asciiTheme="minorEastAsia" w:hAnsiTheme="minorEastAsia" w:cs="Times New Roman" w:hint="eastAsia"/>
                <w:bCs/>
                <w:szCs w:val="21"/>
              </w:rPr>
              <w:t>2</w:t>
            </w:r>
            <w:r>
              <w:rPr>
                <w:rFonts w:asciiTheme="minorEastAsia" w:hAnsiTheme="minorEastAsia" w:cs="Times New Roman" w:hint="eastAsia"/>
                <w:bCs/>
                <w:szCs w:val="21"/>
              </w:rPr>
              <w:t>分，最多加</w:t>
            </w:r>
            <w:r>
              <w:rPr>
                <w:rFonts w:asciiTheme="minorEastAsia" w:hAnsiTheme="minorEastAsia" w:cs="Times New Roman" w:hint="eastAsia"/>
                <w:bCs/>
                <w:szCs w:val="21"/>
              </w:rPr>
              <w:t>10</w:t>
            </w:r>
            <w:r>
              <w:rPr>
                <w:rFonts w:asciiTheme="minorEastAsia" w:hAnsiTheme="minorEastAsia" w:cs="Times New Roman" w:hint="eastAsia"/>
                <w:bCs/>
                <w:szCs w:val="21"/>
              </w:rPr>
              <w:t>分</w:t>
            </w:r>
          </w:p>
        </w:tc>
      </w:tr>
    </w:tbl>
    <w:p w:rsidR="004E3C28" w:rsidRPr="004E3C28" w:rsidRDefault="004E3C28" w:rsidP="004E3C28">
      <w:pPr>
        <w:pStyle w:val="4"/>
        <w:ind w:leftChars="0" w:left="0"/>
      </w:pPr>
    </w:p>
    <w:p w:rsidR="003939F7" w:rsidRDefault="003939F7" w:rsidP="003939F7">
      <w:pPr>
        <w:pStyle w:val="4"/>
        <w:ind w:left="1320"/>
      </w:pPr>
    </w:p>
    <w:p w:rsidR="003939F7" w:rsidRDefault="003939F7" w:rsidP="003939F7"/>
    <w:p w:rsidR="003939F7" w:rsidRPr="003939F7" w:rsidRDefault="003939F7" w:rsidP="003939F7">
      <w:pPr>
        <w:pStyle w:val="4"/>
        <w:ind w:left="1320"/>
      </w:pPr>
    </w:p>
    <w:p w:rsidR="005A5CAE" w:rsidRPr="005A5CAE" w:rsidRDefault="005A5CAE" w:rsidP="005A5CAE">
      <w:pPr>
        <w:keepNext/>
        <w:pageBreakBefore/>
        <w:widowControl w:val="0"/>
        <w:adjustRightInd/>
        <w:snapToGrid/>
        <w:spacing w:after="0"/>
        <w:jc w:val="center"/>
        <w:outlineLvl w:val="0"/>
        <w:rPr>
          <w:rFonts w:ascii="宋体" w:eastAsia="宋体" w:hAnsi="宋体" w:cs="Times New Roman"/>
          <w:b/>
          <w:bCs/>
          <w:kern w:val="2"/>
          <w:sz w:val="44"/>
          <w:szCs w:val="28"/>
        </w:rPr>
      </w:pPr>
      <w:bookmarkStart w:id="166" w:name="_Toc39667419"/>
      <w:r w:rsidRPr="005A5CAE">
        <w:rPr>
          <w:rFonts w:ascii="宋体" w:eastAsia="宋体" w:hAnsi="宋体" w:cs="Times New Roman" w:hint="eastAsia"/>
          <w:b/>
          <w:bCs/>
          <w:kern w:val="2"/>
          <w:sz w:val="44"/>
          <w:szCs w:val="28"/>
        </w:rPr>
        <w:lastRenderedPageBreak/>
        <w:t>第五章  投标文件格式</w:t>
      </w:r>
      <w:bookmarkEnd w:id="166"/>
    </w:p>
    <w:p w:rsidR="005A5CAE" w:rsidRPr="005A5CAE" w:rsidRDefault="005A5CAE" w:rsidP="005A5CAE">
      <w:pPr>
        <w:jc w:val="center"/>
        <w:rPr>
          <w:rFonts w:ascii="宋体" w:hAnsi="宋体" w:cs="Times New Roman"/>
          <w:b/>
          <w:sz w:val="72"/>
        </w:rPr>
      </w:pPr>
      <w:bookmarkStart w:id="167" w:name="_Hlt26671244"/>
      <w:bookmarkStart w:id="168" w:name="_Hlt26955039"/>
      <w:bookmarkStart w:id="169" w:name="_Toc26554094"/>
      <w:bookmarkStart w:id="170" w:name="_Toc120614282"/>
      <w:bookmarkStart w:id="171" w:name="_Toc49090576"/>
      <w:bookmarkEnd w:id="167"/>
      <w:bookmarkEnd w:id="168"/>
    </w:p>
    <w:p w:rsidR="005A5CAE" w:rsidRPr="005A5CAE" w:rsidRDefault="005A5CAE" w:rsidP="005A5CAE">
      <w:pPr>
        <w:jc w:val="center"/>
        <w:rPr>
          <w:rFonts w:ascii="宋体" w:hAnsi="宋体" w:cs="Times New Roman"/>
          <w:b/>
          <w:sz w:val="72"/>
        </w:rPr>
      </w:pPr>
      <w:r w:rsidRPr="005A5CAE">
        <w:rPr>
          <w:rFonts w:ascii="宋体" w:hAnsi="宋体" w:cs="Times New Roman" w:hint="eastAsia"/>
          <w:b/>
          <w:sz w:val="72"/>
        </w:rPr>
        <w:t>投标文件</w:t>
      </w:r>
    </w:p>
    <w:p w:rsidR="005A5CAE" w:rsidRPr="005A5CAE" w:rsidRDefault="005A5CAE" w:rsidP="005A5CAE">
      <w:pPr>
        <w:jc w:val="center"/>
        <w:rPr>
          <w:rFonts w:ascii="宋体" w:hAnsi="宋体" w:cs="Times New Roman"/>
          <w:b/>
          <w:sz w:val="72"/>
        </w:rPr>
      </w:pPr>
    </w:p>
    <w:p w:rsidR="005A5CAE" w:rsidRPr="005A5CAE" w:rsidRDefault="005A5CAE" w:rsidP="005A5CAE">
      <w:pPr>
        <w:jc w:val="center"/>
        <w:rPr>
          <w:rFonts w:ascii="宋体" w:hAnsi="宋体" w:cs="Times New Roman"/>
          <w:b/>
          <w:sz w:val="72"/>
        </w:rPr>
      </w:pPr>
    </w:p>
    <w:p w:rsidR="005A5CAE" w:rsidRPr="005A5CAE" w:rsidRDefault="005A5CAE" w:rsidP="005A5CAE">
      <w:pPr>
        <w:jc w:val="center"/>
        <w:rPr>
          <w:rFonts w:ascii="宋体" w:hAnsi="宋体" w:cs="Times New Roman"/>
          <w:b/>
          <w:sz w:val="36"/>
        </w:rPr>
      </w:pPr>
    </w:p>
    <w:p w:rsidR="005A5CAE" w:rsidRPr="005A5CAE" w:rsidRDefault="005A5CAE" w:rsidP="005A5CAE">
      <w:pPr>
        <w:jc w:val="center"/>
        <w:rPr>
          <w:rFonts w:ascii="宋体" w:hAnsi="宋体" w:cs="Times New Roman"/>
          <w:b/>
          <w:sz w:val="36"/>
        </w:rPr>
      </w:pPr>
    </w:p>
    <w:p w:rsidR="005A5CAE" w:rsidRPr="005A5CAE" w:rsidRDefault="005A5CAE" w:rsidP="005A5CAE">
      <w:pPr>
        <w:jc w:val="center"/>
        <w:rPr>
          <w:rFonts w:ascii="宋体" w:hAnsi="宋体" w:cs="Times New Roman"/>
          <w:b/>
          <w:sz w:val="36"/>
        </w:rPr>
      </w:pPr>
    </w:p>
    <w:p w:rsidR="005A5CAE" w:rsidRPr="005A5CAE" w:rsidRDefault="005A5CAE" w:rsidP="005A5CAE">
      <w:pPr>
        <w:ind w:firstLineChars="300" w:firstLine="1080"/>
        <w:rPr>
          <w:rFonts w:ascii="宋体" w:hAnsi="宋体" w:cs="Times New Roman"/>
          <w:b/>
          <w:sz w:val="36"/>
        </w:rPr>
      </w:pPr>
      <w:r w:rsidRPr="005A5CAE">
        <w:rPr>
          <w:rFonts w:ascii="宋体" w:hAnsi="宋体" w:cs="Times New Roman" w:hint="eastAsia"/>
          <w:b/>
          <w:sz w:val="36"/>
        </w:rPr>
        <w:t>项目名称：</w:t>
      </w:r>
    </w:p>
    <w:p w:rsidR="005A5CAE" w:rsidRPr="005A5CAE" w:rsidRDefault="005A5CAE" w:rsidP="005A5CAE">
      <w:pPr>
        <w:ind w:firstLineChars="300" w:firstLine="1080"/>
        <w:rPr>
          <w:rFonts w:ascii="宋体" w:hAnsi="宋体" w:cs="Times New Roman"/>
          <w:b/>
          <w:sz w:val="36"/>
          <w:u w:val="single"/>
        </w:rPr>
      </w:pPr>
      <w:r w:rsidRPr="005A5CAE">
        <w:rPr>
          <w:rFonts w:ascii="宋体" w:hAnsi="宋体" w:cs="Times New Roman" w:hint="eastAsia"/>
          <w:b/>
          <w:sz w:val="36"/>
        </w:rPr>
        <w:t>招标编号：</w:t>
      </w:r>
    </w:p>
    <w:p w:rsidR="005A5CAE" w:rsidRPr="005A5CAE" w:rsidRDefault="005A5CAE" w:rsidP="005A5CAE">
      <w:pPr>
        <w:rPr>
          <w:rFonts w:ascii="宋体" w:hAnsi="宋体" w:cs="Times New Roman"/>
          <w:b/>
          <w:sz w:val="36"/>
          <w:u w:val="single"/>
        </w:rPr>
      </w:pPr>
      <w:r w:rsidRPr="005A5CAE">
        <w:rPr>
          <w:rFonts w:ascii="宋体" w:hAnsi="宋体" w:cs="Times New Roman" w:hint="eastAsia"/>
          <w:b/>
          <w:sz w:val="36"/>
        </w:rPr>
        <w:t xml:space="preserve">    </w:t>
      </w:r>
      <w:r w:rsidRPr="005A5CAE">
        <w:rPr>
          <w:rFonts w:ascii="宋体" w:hAnsi="宋体" w:cs="Times New Roman" w:hint="eastAsia"/>
          <w:b/>
          <w:sz w:val="36"/>
        </w:rPr>
        <w:t>投标人名称：</w:t>
      </w:r>
    </w:p>
    <w:p w:rsidR="005A5CAE" w:rsidRPr="005A5CAE" w:rsidRDefault="005A5CAE" w:rsidP="005A5CAE">
      <w:pPr>
        <w:rPr>
          <w:rFonts w:ascii="宋体" w:hAnsi="宋体" w:cs="Times New Roman"/>
          <w:b/>
          <w:sz w:val="36"/>
        </w:rPr>
      </w:pPr>
      <w:r w:rsidRPr="005A5CAE">
        <w:rPr>
          <w:rFonts w:ascii="宋体" w:hAnsi="宋体" w:cs="Times New Roman" w:hint="eastAsia"/>
          <w:b/>
          <w:sz w:val="36"/>
        </w:rPr>
        <w:t xml:space="preserve">          </w:t>
      </w:r>
      <w:r w:rsidRPr="005A5CAE">
        <w:rPr>
          <w:rFonts w:ascii="宋体" w:hAnsi="宋体" w:cs="Times New Roman" w:hint="eastAsia"/>
          <w:b/>
          <w:sz w:val="36"/>
        </w:rPr>
        <w:t>日期：</w:t>
      </w:r>
    </w:p>
    <w:p w:rsidR="005A5CAE" w:rsidRPr="005A5CAE" w:rsidRDefault="005A5CAE" w:rsidP="005A5CAE">
      <w:pPr>
        <w:spacing w:line="440" w:lineRule="exact"/>
        <w:jc w:val="center"/>
        <w:rPr>
          <w:rFonts w:ascii="宋体" w:hAnsi="宋体" w:cs="Times New Roman"/>
          <w:b/>
          <w:bCs/>
          <w:sz w:val="32"/>
          <w:szCs w:val="32"/>
        </w:rPr>
      </w:pPr>
    </w:p>
    <w:p w:rsidR="005A5CAE" w:rsidRPr="005A5CAE" w:rsidRDefault="005A5CAE" w:rsidP="005A5CAE">
      <w:pPr>
        <w:spacing w:line="440" w:lineRule="exact"/>
        <w:ind w:firstLineChars="200" w:firstLine="480"/>
        <w:rPr>
          <w:rFonts w:ascii="宋体" w:hAnsi="宋体" w:cs="Times New Roman"/>
          <w:sz w:val="24"/>
        </w:rPr>
      </w:pPr>
    </w:p>
    <w:p w:rsidR="005A5CAE" w:rsidRPr="005A5CAE" w:rsidRDefault="005A5CAE" w:rsidP="005A5CAE">
      <w:pPr>
        <w:spacing w:line="440" w:lineRule="exact"/>
        <w:ind w:firstLineChars="200" w:firstLine="480"/>
        <w:rPr>
          <w:rFonts w:ascii="宋体" w:hAnsi="宋体" w:cs="Times New Roman"/>
          <w:sz w:val="24"/>
        </w:rPr>
      </w:pPr>
    </w:p>
    <w:p w:rsidR="005A5CAE" w:rsidRPr="005A5CAE" w:rsidRDefault="005A5CAE" w:rsidP="005A5CAE">
      <w:pPr>
        <w:spacing w:line="440" w:lineRule="exact"/>
        <w:rPr>
          <w:rFonts w:ascii="宋体" w:hAnsi="宋体" w:cs="Times New Roman"/>
          <w:sz w:val="24"/>
        </w:rPr>
      </w:pPr>
    </w:p>
    <w:p w:rsidR="005A5CAE" w:rsidRPr="005A5CAE" w:rsidRDefault="005A5CAE" w:rsidP="005A5CAE">
      <w:pPr>
        <w:spacing w:line="440" w:lineRule="exact"/>
        <w:rPr>
          <w:rFonts w:ascii="宋体" w:hAnsi="宋体" w:cs="Times New Roman"/>
          <w:b/>
          <w:bCs/>
          <w:sz w:val="32"/>
          <w:szCs w:val="32"/>
        </w:rPr>
      </w:pPr>
    </w:p>
    <w:p w:rsidR="005A5CAE" w:rsidRPr="005A5CAE" w:rsidRDefault="005A5CAE" w:rsidP="005A5CAE">
      <w:pPr>
        <w:widowControl w:val="0"/>
        <w:snapToGrid/>
        <w:spacing w:before="120" w:after="120" w:line="360" w:lineRule="auto"/>
        <w:jc w:val="center"/>
        <w:textAlignment w:val="baseline"/>
        <w:rPr>
          <w:rFonts w:ascii="Arial" w:eastAsia="宋体" w:hAnsi="Arial" w:cs="Times New Roman"/>
          <w:b/>
          <w:sz w:val="24"/>
          <w:szCs w:val="24"/>
        </w:rPr>
      </w:pPr>
      <w:bookmarkStart w:id="172" w:name="_Toc517190894"/>
      <w:r w:rsidRPr="005A5CAE">
        <w:rPr>
          <w:rFonts w:ascii="Arial" w:eastAsia="宋体" w:hAnsi="Arial" w:cs="Times New Roman" w:hint="eastAsia"/>
          <w:b/>
          <w:sz w:val="32"/>
          <w:szCs w:val="24"/>
        </w:rPr>
        <w:lastRenderedPageBreak/>
        <w:t>投标函格式</w:t>
      </w:r>
      <w:bookmarkEnd w:id="172"/>
    </w:p>
    <w:p w:rsidR="005A5CAE" w:rsidRPr="005A5CAE" w:rsidRDefault="005A5CAE" w:rsidP="005A5CAE">
      <w:pPr>
        <w:widowControl w:val="0"/>
        <w:snapToGrid/>
        <w:spacing w:after="0" w:line="420" w:lineRule="exact"/>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致：南京医科大学</w:t>
      </w:r>
    </w:p>
    <w:p w:rsidR="005A5CAE" w:rsidRPr="005A5CAE" w:rsidRDefault="005A5CAE" w:rsidP="005A5CAE">
      <w:pPr>
        <w:widowControl w:val="0"/>
        <w:snapToGrid/>
        <w:spacing w:after="0" w:line="420" w:lineRule="exact"/>
        <w:ind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根据贵方的 项目（项目编号：     ）招标文件，正式授权下述签字人_____________(姓名)代表我方_____________</w:t>
      </w:r>
      <w:r w:rsidRPr="005A5CAE">
        <w:rPr>
          <w:rFonts w:ascii="宋体" w:eastAsia="宋体" w:hAnsi="宋体" w:cs="Times New Roman" w:hint="eastAsia"/>
          <w:kern w:val="2"/>
          <w:sz w:val="28"/>
          <w:szCs w:val="21"/>
          <w:u w:val="single"/>
        </w:rPr>
        <w:t xml:space="preserve">_       </w:t>
      </w:r>
      <w:r w:rsidRPr="005A5CAE">
        <w:rPr>
          <w:rFonts w:ascii="宋体" w:eastAsia="宋体" w:hAnsi="宋体" w:cs="Times New Roman" w:hint="eastAsia"/>
          <w:kern w:val="2"/>
          <w:sz w:val="28"/>
          <w:szCs w:val="21"/>
        </w:rPr>
        <w:t>（投标人的名称），全权处理本次项目投标的有关事宜。</w:t>
      </w:r>
    </w:p>
    <w:p w:rsidR="005A5CAE" w:rsidRPr="005A5CAE" w:rsidRDefault="005A5CAE" w:rsidP="005A5CAE">
      <w:pPr>
        <w:widowControl w:val="0"/>
        <w:snapToGrid/>
        <w:spacing w:after="0" w:line="420" w:lineRule="exact"/>
        <w:ind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据此函，我公司宣布同意如下：</w:t>
      </w:r>
    </w:p>
    <w:p w:rsidR="005A5CAE" w:rsidRPr="005A5CAE" w:rsidRDefault="005A5CAE" w:rsidP="005A5CAE">
      <w:pPr>
        <w:widowControl w:val="0"/>
        <w:snapToGrid/>
        <w:spacing w:after="0" w:line="420" w:lineRule="exact"/>
        <w:ind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1.按招标文件规定的各项要求，向买方提供所需货物与服务。</w:t>
      </w:r>
    </w:p>
    <w:p w:rsidR="005A5CAE" w:rsidRPr="005A5CAE" w:rsidRDefault="005A5CAE" w:rsidP="005A5CAE">
      <w:pPr>
        <w:widowControl w:val="0"/>
        <w:snapToGrid/>
        <w:spacing w:after="0" w:line="420" w:lineRule="exact"/>
        <w:ind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2.我们完全理解贵方不一定将合同授予最低报价的投标人。</w:t>
      </w:r>
    </w:p>
    <w:p w:rsidR="005A5CAE" w:rsidRPr="005A5CAE" w:rsidRDefault="005A5CAE" w:rsidP="005A5CAE">
      <w:pPr>
        <w:widowControl w:val="0"/>
        <w:snapToGrid/>
        <w:spacing w:after="0" w:line="420" w:lineRule="exact"/>
        <w:ind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3.我们已详细审核全部招标文件及其有效补充文件，我们知道必须放弃提出含糊不清或误解问题的权利。</w:t>
      </w:r>
    </w:p>
    <w:p w:rsidR="005A5CAE" w:rsidRPr="005A5CAE" w:rsidRDefault="005A5CAE" w:rsidP="005A5CAE">
      <w:pPr>
        <w:widowControl w:val="0"/>
        <w:snapToGrid/>
        <w:spacing w:after="0" w:line="420" w:lineRule="exact"/>
        <w:ind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4.我们同意从规定的开标日期起遵循本投标文件，并在规定的投标有效期天期满之前均具有约束力。</w:t>
      </w:r>
    </w:p>
    <w:p w:rsidR="005A5CAE" w:rsidRPr="005A5CAE" w:rsidRDefault="005A5CAE" w:rsidP="005A5CAE">
      <w:pPr>
        <w:widowControl w:val="0"/>
        <w:snapToGrid/>
        <w:spacing w:after="0" w:line="420" w:lineRule="exact"/>
        <w:ind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5.如果在开标后规定的投标有效期内撤回投标或中标后拒绝签订合同，我们的投标保证金可不予退还。</w:t>
      </w:r>
    </w:p>
    <w:p w:rsidR="005A5CAE" w:rsidRPr="005A5CAE" w:rsidRDefault="005A5CAE" w:rsidP="005A5CAE">
      <w:pPr>
        <w:widowControl w:val="0"/>
        <w:snapToGrid/>
        <w:spacing w:after="0" w:line="420" w:lineRule="exact"/>
        <w:ind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6.同意向贵方提供贵方可能另外要求的与投标有关的任何证据或资料，并保证我方已提供和将要提供的文件是真实的、准确的。</w:t>
      </w:r>
    </w:p>
    <w:p w:rsidR="005A5CAE" w:rsidRPr="005A5CAE" w:rsidRDefault="005A5CAE" w:rsidP="005A5CAE">
      <w:pPr>
        <w:widowControl w:val="0"/>
        <w:snapToGrid/>
        <w:spacing w:after="0" w:line="420" w:lineRule="exact"/>
        <w:ind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7.一旦我方中标,我方将根据招标文件的规定，严格履行合同的责任和义务,并保证在招标文件规定的时间完成项目，交付买方验收、使用。</w:t>
      </w:r>
    </w:p>
    <w:p w:rsidR="005A5CAE" w:rsidRPr="005A5CAE" w:rsidRDefault="005A5CAE" w:rsidP="005A5CAE">
      <w:pPr>
        <w:widowControl w:val="0"/>
        <w:snapToGrid/>
        <w:spacing w:after="0" w:line="420" w:lineRule="exact"/>
        <w:ind w:left="425" w:firstLineChars="50" w:firstLine="14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8.与本投标有关的正式通讯地址为：</w:t>
      </w:r>
    </w:p>
    <w:p w:rsidR="005A5CAE" w:rsidRPr="005A5CAE" w:rsidRDefault="005A5CAE" w:rsidP="005A5CAE">
      <w:pPr>
        <w:widowControl w:val="0"/>
        <w:snapToGrid/>
        <w:spacing w:after="0" w:line="420" w:lineRule="exact"/>
        <w:ind w:leftChars="200" w:left="440"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地址：</w:t>
      </w:r>
    </w:p>
    <w:p w:rsidR="005A5CAE" w:rsidRPr="005A5CAE" w:rsidRDefault="005A5CAE" w:rsidP="005A5CAE">
      <w:pPr>
        <w:widowControl w:val="0"/>
        <w:snapToGrid/>
        <w:spacing w:after="0" w:line="420" w:lineRule="exact"/>
        <w:ind w:leftChars="200" w:left="440"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邮编：                           电话：</w:t>
      </w:r>
    </w:p>
    <w:p w:rsidR="005A5CAE" w:rsidRPr="005A5CAE" w:rsidRDefault="005A5CAE" w:rsidP="005A5CAE">
      <w:pPr>
        <w:widowControl w:val="0"/>
        <w:snapToGrid/>
        <w:spacing w:after="0" w:line="420" w:lineRule="exact"/>
        <w:ind w:leftChars="200" w:left="440"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传真：</w:t>
      </w:r>
    </w:p>
    <w:p w:rsidR="005A5CAE" w:rsidRPr="005A5CAE" w:rsidRDefault="005A5CAE" w:rsidP="005A5CAE">
      <w:pPr>
        <w:widowControl w:val="0"/>
        <w:snapToGrid/>
        <w:spacing w:after="0" w:line="420" w:lineRule="exact"/>
        <w:ind w:leftChars="200" w:left="440"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投标人开户行名称：</w:t>
      </w:r>
    </w:p>
    <w:p w:rsidR="005A5CAE" w:rsidRPr="005A5CAE" w:rsidRDefault="005A5CAE" w:rsidP="005A5CAE">
      <w:pPr>
        <w:widowControl w:val="0"/>
        <w:snapToGrid/>
        <w:spacing w:after="0" w:line="420" w:lineRule="exact"/>
        <w:ind w:leftChars="200" w:left="440"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投标人名称：</w:t>
      </w:r>
    </w:p>
    <w:p w:rsidR="005A5CAE" w:rsidRPr="005A5CAE" w:rsidRDefault="005A5CAE" w:rsidP="005A5CAE">
      <w:pPr>
        <w:widowControl w:val="0"/>
        <w:snapToGrid/>
        <w:spacing w:after="0" w:line="420" w:lineRule="exact"/>
        <w:ind w:leftChars="200" w:left="440"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 xml:space="preserve">账号： </w:t>
      </w:r>
    </w:p>
    <w:p w:rsidR="005A5CAE" w:rsidRPr="005A5CAE" w:rsidRDefault="005A5CAE" w:rsidP="005A5CAE">
      <w:pPr>
        <w:widowControl w:val="0"/>
        <w:snapToGrid/>
        <w:spacing w:after="0" w:line="420" w:lineRule="exact"/>
        <w:ind w:leftChars="200" w:left="440" w:firstLineChars="200" w:firstLine="562"/>
        <w:textAlignment w:val="baseline"/>
        <w:rPr>
          <w:rFonts w:ascii="宋体" w:eastAsia="宋体" w:hAnsi="宋体" w:cs="Times New Roman"/>
          <w:kern w:val="2"/>
          <w:sz w:val="28"/>
          <w:szCs w:val="21"/>
        </w:rPr>
      </w:pPr>
      <w:r w:rsidRPr="005A5CAE">
        <w:rPr>
          <w:rFonts w:ascii="宋体" w:eastAsia="宋体" w:hAnsi="宋体" w:cs="Times New Roman" w:hint="eastAsia"/>
          <w:b/>
          <w:kern w:val="2"/>
          <w:sz w:val="28"/>
          <w:szCs w:val="21"/>
          <w:u w:val="single"/>
        </w:rPr>
        <w:t>投标人授权代表姓名（签字）</w:t>
      </w:r>
      <w:r w:rsidRPr="005A5CAE">
        <w:rPr>
          <w:rFonts w:ascii="宋体" w:eastAsia="宋体" w:hAnsi="宋体" w:cs="Times New Roman" w:hint="eastAsia"/>
          <w:kern w:val="2"/>
          <w:sz w:val="28"/>
          <w:szCs w:val="21"/>
        </w:rPr>
        <w:t xml:space="preserve">： </w:t>
      </w:r>
    </w:p>
    <w:p w:rsidR="005A5CAE" w:rsidRPr="005A5CAE" w:rsidRDefault="005A5CAE" w:rsidP="005A5CAE">
      <w:pPr>
        <w:widowControl w:val="0"/>
        <w:snapToGrid/>
        <w:spacing w:after="0" w:line="420" w:lineRule="exact"/>
        <w:ind w:leftChars="200" w:left="440"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 xml:space="preserve">投标人名称（公章）： </w:t>
      </w:r>
    </w:p>
    <w:p w:rsidR="005A5CAE" w:rsidRPr="005A5CAE" w:rsidRDefault="005A5CAE" w:rsidP="005A5CAE">
      <w:pPr>
        <w:widowControl w:val="0"/>
        <w:snapToGrid/>
        <w:spacing w:after="0" w:line="420" w:lineRule="exact"/>
        <w:ind w:leftChars="200" w:left="440" w:firstLineChars="200" w:firstLine="560"/>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法人（签字）：</w:t>
      </w:r>
    </w:p>
    <w:p w:rsidR="005A5CAE" w:rsidRPr="005A5CAE" w:rsidRDefault="005A5CAE" w:rsidP="005A5CAE">
      <w:pPr>
        <w:widowControl w:val="0"/>
        <w:snapToGrid/>
        <w:spacing w:after="0" w:line="420" w:lineRule="exact"/>
        <w:ind w:leftChars="200" w:left="440" w:firstLineChars="1250" w:firstLine="3500"/>
        <w:textAlignment w:val="baseline"/>
        <w:rPr>
          <w:rFonts w:ascii="宋体" w:eastAsia="宋体" w:hAnsi="宋体" w:cs="Times New Roman"/>
          <w:kern w:val="2"/>
          <w:sz w:val="28"/>
          <w:szCs w:val="21"/>
        </w:rPr>
      </w:pPr>
    </w:p>
    <w:p w:rsidR="005A5CAE" w:rsidRPr="005A5CAE" w:rsidRDefault="005A5CAE" w:rsidP="005A5CAE">
      <w:pPr>
        <w:widowControl w:val="0"/>
        <w:snapToGrid/>
        <w:spacing w:after="0" w:line="420" w:lineRule="exact"/>
        <w:ind w:firstLine="480"/>
        <w:jc w:val="right"/>
        <w:textAlignment w:val="baseline"/>
        <w:rPr>
          <w:rFonts w:ascii="宋体" w:eastAsia="宋体" w:hAnsi="宋体" w:cs="Times New Roman"/>
          <w:kern w:val="2"/>
          <w:sz w:val="28"/>
          <w:szCs w:val="21"/>
        </w:rPr>
      </w:pPr>
      <w:r w:rsidRPr="005A5CAE">
        <w:rPr>
          <w:rFonts w:ascii="宋体" w:eastAsia="宋体" w:hAnsi="宋体" w:cs="Times New Roman" w:hint="eastAsia"/>
          <w:kern w:val="2"/>
          <w:sz w:val="28"/>
          <w:szCs w:val="21"/>
        </w:rPr>
        <w:t>日期： ____年__月__日</w:t>
      </w:r>
    </w:p>
    <w:p w:rsidR="005A5CAE" w:rsidRPr="005A5CAE" w:rsidRDefault="005A5CAE" w:rsidP="00583F59">
      <w:pPr>
        <w:spacing w:before="50" w:afterLines="50" w:after="156"/>
        <w:rPr>
          <w:rFonts w:eastAsia="仿宋_GB2312" w:cs="Times New Roman"/>
          <w:sz w:val="24"/>
          <w:szCs w:val="20"/>
        </w:rPr>
      </w:pPr>
    </w:p>
    <w:p w:rsidR="005A5CAE" w:rsidRPr="005A5CAE" w:rsidRDefault="005A5CAE" w:rsidP="005A5CAE">
      <w:pPr>
        <w:widowControl w:val="0"/>
        <w:snapToGrid/>
        <w:spacing w:before="120" w:after="120" w:line="360" w:lineRule="auto"/>
        <w:jc w:val="center"/>
        <w:textAlignment w:val="baseline"/>
        <w:rPr>
          <w:rFonts w:ascii="Arial" w:eastAsia="宋体" w:hAnsi="Arial" w:cs="Times New Roman"/>
          <w:b/>
          <w:sz w:val="32"/>
          <w:szCs w:val="24"/>
        </w:rPr>
      </w:pPr>
      <w:bookmarkStart w:id="173" w:name="_Toc517190895"/>
      <w:r w:rsidRPr="005A5CAE">
        <w:rPr>
          <w:rFonts w:ascii="Arial" w:eastAsia="宋体" w:hAnsi="Arial" w:cs="Times New Roman" w:hint="eastAsia"/>
          <w:b/>
          <w:sz w:val="32"/>
          <w:szCs w:val="24"/>
        </w:rPr>
        <w:lastRenderedPageBreak/>
        <w:t>法人授权书</w:t>
      </w:r>
      <w:bookmarkEnd w:id="173"/>
    </w:p>
    <w:p w:rsidR="005A5CAE" w:rsidRPr="005A5CAE" w:rsidRDefault="005A5CAE" w:rsidP="005A5CAE">
      <w:pPr>
        <w:widowControl w:val="0"/>
        <w:tabs>
          <w:tab w:val="left" w:pos="360"/>
        </w:tabs>
        <w:adjustRightInd/>
        <w:snapToGrid/>
        <w:spacing w:after="0" w:line="360" w:lineRule="auto"/>
        <w:ind w:firstLineChars="200" w:firstLine="560"/>
        <w:jc w:val="both"/>
        <w:rPr>
          <w:rFonts w:ascii="宋体" w:eastAsia="宋体" w:hAnsi="宋体" w:cs="Times New Roman"/>
          <w:kern w:val="2"/>
          <w:sz w:val="28"/>
          <w:szCs w:val="24"/>
        </w:rPr>
      </w:pPr>
      <w:r w:rsidRPr="005A5CAE">
        <w:rPr>
          <w:rFonts w:ascii="宋体" w:eastAsia="宋体" w:hAnsi="宋体" w:cs="Times New Roman" w:hint="eastAsia"/>
          <w:kern w:val="2"/>
          <w:sz w:val="28"/>
          <w:szCs w:val="24"/>
        </w:rPr>
        <w:t>本授权书声明：</w:t>
      </w:r>
      <w:r w:rsidRPr="005A5CAE">
        <w:rPr>
          <w:rFonts w:ascii="宋体" w:eastAsia="宋体" w:hAnsi="宋体" w:cs="Times New Roman" w:hint="eastAsia"/>
          <w:kern w:val="2"/>
          <w:sz w:val="28"/>
          <w:szCs w:val="24"/>
          <w:u w:val="single"/>
        </w:rPr>
        <w:t>____________</w:t>
      </w:r>
      <w:r w:rsidRPr="005A5CAE">
        <w:rPr>
          <w:rFonts w:ascii="宋体" w:eastAsia="宋体" w:hAnsi="宋体" w:cs="Times New Roman" w:hint="eastAsia"/>
          <w:kern w:val="2"/>
          <w:sz w:val="28"/>
          <w:szCs w:val="24"/>
        </w:rPr>
        <w:t>（供应商名称）授权</w:t>
      </w:r>
      <w:r w:rsidRPr="005A5CAE">
        <w:rPr>
          <w:rFonts w:ascii="宋体" w:eastAsia="宋体" w:hAnsi="宋体" w:cs="Times New Roman" w:hint="eastAsia"/>
          <w:kern w:val="2"/>
          <w:sz w:val="28"/>
          <w:szCs w:val="24"/>
          <w:u w:val="single"/>
        </w:rPr>
        <w:t>________________</w:t>
      </w:r>
      <w:r w:rsidRPr="005A5CAE">
        <w:rPr>
          <w:rFonts w:ascii="宋体" w:eastAsia="宋体" w:hAnsi="宋体" w:cs="Times New Roman" w:hint="eastAsia"/>
          <w:kern w:val="2"/>
          <w:sz w:val="28"/>
          <w:szCs w:val="24"/>
        </w:rPr>
        <w:t>（被授权人的姓名）为我方就 项目（项目编号：）采购活动的合法代理人，以本公司名义全权处理一切与该项目采购投标、合同签订等有关的事务。</w:t>
      </w:r>
    </w:p>
    <w:p w:rsidR="005A5CAE" w:rsidRPr="005A5CAE" w:rsidRDefault="005A5CAE" w:rsidP="005A5CAE">
      <w:pPr>
        <w:widowControl w:val="0"/>
        <w:tabs>
          <w:tab w:val="left" w:pos="360"/>
        </w:tabs>
        <w:adjustRightInd/>
        <w:snapToGrid/>
        <w:spacing w:after="0" w:line="360" w:lineRule="auto"/>
        <w:ind w:firstLineChars="200" w:firstLine="560"/>
        <w:jc w:val="both"/>
        <w:rPr>
          <w:rFonts w:ascii="宋体" w:eastAsia="宋体" w:hAnsi="宋体" w:cs="Times New Roman"/>
          <w:kern w:val="2"/>
          <w:sz w:val="28"/>
          <w:szCs w:val="24"/>
        </w:rPr>
      </w:pPr>
      <w:r w:rsidRPr="005A5CAE">
        <w:rPr>
          <w:rFonts w:ascii="宋体" w:eastAsia="宋体" w:hAnsi="宋体" w:cs="Times New Roman" w:hint="eastAsia"/>
          <w:kern w:val="2"/>
          <w:sz w:val="28"/>
          <w:szCs w:val="24"/>
        </w:rPr>
        <w:t>本授权书于______年____月____日起生效，特此声明。</w:t>
      </w:r>
    </w:p>
    <w:p w:rsidR="005A5CAE" w:rsidRPr="005A5CAE" w:rsidRDefault="005A5CAE" w:rsidP="005A5CAE">
      <w:pPr>
        <w:widowControl w:val="0"/>
        <w:tabs>
          <w:tab w:val="left" w:pos="360"/>
        </w:tabs>
        <w:adjustRightInd/>
        <w:snapToGrid/>
        <w:spacing w:after="0" w:line="360" w:lineRule="auto"/>
        <w:ind w:firstLineChars="200" w:firstLine="560"/>
        <w:jc w:val="both"/>
        <w:rPr>
          <w:rFonts w:ascii="宋体" w:eastAsia="宋体" w:hAnsi="宋体" w:cs="Times New Roman"/>
          <w:kern w:val="2"/>
          <w:sz w:val="28"/>
          <w:szCs w:val="24"/>
        </w:rPr>
      </w:pPr>
      <w:r w:rsidRPr="005A5CAE">
        <w:rPr>
          <w:rFonts w:ascii="宋体" w:eastAsia="宋体" w:hAnsi="宋体" w:cs="Times New Roman" w:hint="eastAsia"/>
          <w:kern w:val="2"/>
          <w:sz w:val="28"/>
          <w:szCs w:val="24"/>
        </w:rPr>
        <w:t>代理人（被授权人）：</w:t>
      </w:r>
      <w:r w:rsidRPr="005A5CAE">
        <w:rPr>
          <w:rFonts w:ascii="宋体" w:eastAsia="宋体" w:hAnsi="宋体" w:cs="Times New Roman" w:hint="eastAsia"/>
          <w:kern w:val="2"/>
          <w:sz w:val="28"/>
          <w:szCs w:val="24"/>
          <w:u w:val="single"/>
        </w:rPr>
        <w:t>_______________________</w:t>
      </w:r>
    </w:p>
    <w:p w:rsidR="005A5CAE" w:rsidRPr="005A5CAE" w:rsidRDefault="005A5CAE" w:rsidP="005A5CAE">
      <w:pPr>
        <w:widowControl w:val="0"/>
        <w:tabs>
          <w:tab w:val="left" w:pos="360"/>
        </w:tabs>
        <w:adjustRightInd/>
        <w:snapToGrid/>
        <w:spacing w:after="0" w:line="360" w:lineRule="auto"/>
        <w:ind w:firstLineChars="200" w:firstLine="560"/>
        <w:jc w:val="both"/>
        <w:rPr>
          <w:rFonts w:ascii="宋体" w:eastAsia="宋体" w:hAnsi="宋体" w:cs="Times New Roman"/>
          <w:kern w:val="2"/>
          <w:sz w:val="28"/>
          <w:szCs w:val="24"/>
          <w:u w:val="single"/>
        </w:rPr>
      </w:pPr>
      <w:r w:rsidRPr="005A5CAE">
        <w:rPr>
          <w:rFonts w:ascii="宋体" w:eastAsia="宋体" w:hAnsi="宋体" w:cs="Times New Roman" w:hint="eastAsia"/>
          <w:kern w:val="2"/>
          <w:sz w:val="28"/>
          <w:szCs w:val="24"/>
        </w:rPr>
        <w:t>身份证号码：</w:t>
      </w:r>
      <w:r w:rsidRPr="005A5CAE">
        <w:rPr>
          <w:rFonts w:ascii="宋体" w:eastAsia="宋体" w:hAnsi="宋体" w:cs="Times New Roman" w:hint="eastAsia"/>
          <w:kern w:val="2"/>
          <w:sz w:val="28"/>
          <w:szCs w:val="24"/>
          <w:u w:val="single"/>
        </w:rPr>
        <w:t xml:space="preserve">_______________________  </w:t>
      </w:r>
    </w:p>
    <w:p w:rsidR="005A5CAE" w:rsidRPr="005A5CAE" w:rsidRDefault="005A5CAE" w:rsidP="005A5CAE">
      <w:pPr>
        <w:widowControl w:val="0"/>
        <w:tabs>
          <w:tab w:val="left" w:pos="360"/>
        </w:tabs>
        <w:adjustRightInd/>
        <w:snapToGrid/>
        <w:spacing w:after="0" w:line="360" w:lineRule="auto"/>
        <w:ind w:firstLineChars="200" w:firstLine="560"/>
        <w:jc w:val="both"/>
        <w:rPr>
          <w:rFonts w:ascii="宋体" w:eastAsia="宋体" w:hAnsi="宋体" w:cs="Times New Roman"/>
          <w:kern w:val="2"/>
          <w:sz w:val="28"/>
          <w:szCs w:val="24"/>
        </w:rPr>
      </w:pPr>
      <w:r w:rsidRPr="005A5CAE">
        <w:rPr>
          <w:rFonts w:ascii="宋体" w:eastAsia="宋体" w:hAnsi="宋体" w:cs="Times New Roman" w:hint="eastAsia"/>
          <w:kern w:val="2"/>
          <w:sz w:val="28"/>
          <w:szCs w:val="24"/>
        </w:rPr>
        <w:t>联系电话：（手机）___________</w:t>
      </w:r>
      <w:r w:rsidRPr="005A5CAE">
        <w:rPr>
          <w:rFonts w:ascii="宋体" w:eastAsia="宋体" w:hAnsi="宋体" w:cs="Times New Roman" w:hint="eastAsia"/>
          <w:kern w:val="2"/>
          <w:sz w:val="28"/>
          <w:szCs w:val="24"/>
          <w:u w:val="single"/>
        </w:rPr>
        <w:t>____________</w:t>
      </w:r>
    </w:p>
    <w:p w:rsidR="005A5CAE" w:rsidRPr="005A5CAE" w:rsidRDefault="005A5CAE" w:rsidP="005A5CAE">
      <w:pPr>
        <w:widowControl w:val="0"/>
        <w:tabs>
          <w:tab w:val="left" w:pos="360"/>
        </w:tabs>
        <w:adjustRightInd/>
        <w:snapToGrid/>
        <w:spacing w:after="0" w:line="360" w:lineRule="auto"/>
        <w:ind w:firstLineChars="200" w:firstLine="560"/>
        <w:jc w:val="both"/>
        <w:rPr>
          <w:rFonts w:ascii="宋体" w:eastAsia="宋体" w:hAnsi="宋体" w:cs="Times New Roman"/>
          <w:kern w:val="2"/>
          <w:sz w:val="28"/>
          <w:szCs w:val="24"/>
        </w:rPr>
      </w:pPr>
      <w:r w:rsidRPr="005A5CAE">
        <w:rPr>
          <w:rFonts w:ascii="宋体" w:eastAsia="宋体" w:hAnsi="宋体" w:cs="Times New Roman" w:hint="eastAsia"/>
          <w:kern w:val="2"/>
          <w:sz w:val="28"/>
          <w:szCs w:val="24"/>
        </w:rPr>
        <w:t>单位名称：________________________________</w:t>
      </w:r>
    </w:p>
    <w:p w:rsidR="005A5CAE" w:rsidRPr="005A5CAE" w:rsidRDefault="005A5CAE" w:rsidP="005A5CAE">
      <w:pPr>
        <w:widowControl w:val="0"/>
        <w:tabs>
          <w:tab w:val="left" w:pos="360"/>
        </w:tabs>
        <w:adjustRightInd/>
        <w:snapToGrid/>
        <w:spacing w:after="0" w:line="360" w:lineRule="auto"/>
        <w:ind w:firstLineChars="200" w:firstLine="560"/>
        <w:jc w:val="both"/>
        <w:rPr>
          <w:rFonts w:ascii="宋体" w:eastAsia="宋体" w:hAnsi="宋体" w:cs="Times New Roman"/>
          <w:kern w:val="2"/>
          <w:sz w:val="28"/>
          <w:szCs w:val="24"/>
        </w:rPr>
      </w:pPr>
      <w:r w:rsidRPr="005A5CAE">
        <w:rPr>
          <w:rFonts w:ascii="宋体" w:eastAsia="宋体" w:hAnsi="宋体" w:cs="Times New Roman" w:hint="eastAsia"/>
          <w:kern w:val="2"/>
          <w:sz w:val="28"/>
          <w:szCs w:val="24"/>
        </w:rPr>
        <w:t>单位地址：________________________________</w:t>
      </w:r>
    </w:p>
    <w:p w:rsidR="005A5CAE" w:rsidRPr="005A5CAE" w:rsidRDefault="005A5CAE" w:rsidP="005A5CAE">
      <w:pPr>
        <w:widowControl w:val="0"/>
        <w:tabs>
          <w:tab w:val="left" w:pos="360"/>
        </w:tabs>
        <w:adjustRightInd/>
        <w:snapToGrid/>
        <w:spacing w:after="0" w:line="360" w:lineRule="auto"/>
        <w:ind w:firstLineChars="200" w:firstLine="560"/>
        <w:jc w:val="right"/>
        <w:rPr>
          <w:rFonts w:ascii="宋体" w:eastAsia="宋体" w:hAnsi="宋体" w:cs="Times New Roman"/>
          <w:kern w:val="2"/>
          <w:sz w:val="28"/>
          <w:szCs w:val="24"/>
        </w:rPr>
      </w:pPr>
    </w:p>
    <w:p w:rsidR="005A5CAE" w:rsidRPr="005A5CAE" w:rsidRDefault="005A5CAE" w:rsidP="005A5CAE">
      <w:pPr>
        <w:widowControl w:val="0"/>
        <w:tabs>
          <w:tab w:val="left" w:pos="360"/>
        </w:tabs>
        <w:adjustRightInd/>
        <w:snapToGrid/>
        <w:spacing w:after="0" w:line="360" w:lineRule="auto"/>
        <w:ind w:firstLineChars="200" w:firstLine="560"/>
        <w:jc w:val="both"/>
        <w:rPr>
          <w:rFonts w:ascii="宋体" w:eastAsia="宋体" w:hAnsi="宋体" w:cs="Times New Roman"/>
          <w:kern w:val="2"/>
          <w:sz w:val="28"/>
          <w:szCs w:val="24"/>
        </w:rPr>
      </w:pPr>
      <w:r w:rsidRPr="005A5CAE">
        <w:rPr>
          <w:rFonts w:ascii="宋体" w:eastAsia="宋体" w:hAnsi="宋体" w:cs="Times New Roman" w:hint="eastAsia"/>
          <w:kern w:val="2"/>
          <w:sz w:val="28"/>
          <w:szCs w:val="24"/>
        </w:rPr>
        <w:t>法人签字：</w:t>
      </w:r>
    </w:p>
    <w:p w:rsidR="005A5CAE" w:rsidRPr="005A5CAE" w:rsidRDefault="005A5CAE" w:rsidP="005A5CAE">
      <w:pPr>
        <w:widowControl w:val="0"/>
        <w:tabs>
          <w:tab w:val="left" w:pos="360"/>
        </w:tabs>
        <w:adjustRightInd/>
        <w:snapToGrid/>
        <w:spacing w:after="0" w:line="360" w:lineRule="auto"/>
        <w:ind w:firstLineChars="200" w:firstLine="560"/>
        <w:jc w:val="both"/>
        <w:rPr>
          <w:rFonts w:ascii="宋体" w:eastAsia="宋体" w:hAnsi="宋体" w:cs="Times New Roman"/>
          <w:kern w:val="2"/>
          <w:sz w:val="28"/>
          <w:szCs w:val="24"/>
        </w:rPr>
      </w:pPr>
      <w:r w:rsidRPr="005A5CAE">
        <w:rPr>
          <w:rFonts w:ascii="宋体" w:eastAsia="宋体" w:hAnsi="宋体" w:cs="Times New Roman" w:hint="eastAsia"/>
          <w:kern w:val="2"/>
          <w:sz w:val="28"/>
          <w:szCs w:val="24"/>
        </w:rPr>
        <w:t>授权单位盖章：</w:t>
      </w:r>
    </w:p>
    <w:p w:rsidR="005A5CAE" w:rsidRPr="005A5CAE" w:rsidRDefault="005A5CAE" w:rsidP="005A5CAE">
      <w:pPr>
        <w:widowControl w:val="0"/>
        <w:tabs>
          <w:tab w:val="left" w:pos="360"/>
        </w:tabs>
        <w:adjustRightInd/>
        <w:snapToGrid/>
        <w:spacing w:after="0" w:line="360" w:lineRule="auto"/>
        <w:ind w:firstLineChars="200" w:firstLine="560"/>
        <w:jc w:val="right"/>
        <w:rPr>
          <w:rFonts w:ascii="宋体" w:eastAsia="宋体" w:hAnsi="宋体" w:cs="Times New Roman"/>
          <w:kern w:val="2"/>
          <w:sz w:val="28"/>
          <w:szCs w:val="24"/>
        </w:rPr>
      </w:pPr>
    </w:p>
    <w:p w:rsidR="005A5CAE" w:rsidRPr="005A5CAE" w:rsidRDefault="005A5CAE" w:rsidP="005A5CAE">
      <w:pPr>
        <w:widowControl w:val="0"/>
        <w:tabs>
          <w:tab w:val="left" w:pos="360"/>
        </w:tabs>
        <w:adjustRightInd/>
        <w:snapToGrid/>
        <w:spacing w:after="0" w:line="360" w:lineRule="auto"/>
        <w:ind w:firstLineChars="200" w:firstLine="560"/>
        <w:jc w:val="right"/>
        <w:rPr>
          <w:rFonts w:ascii="宋体" w:eastAsia="宋体" w:hAnsi="宋体" w:cs="Times New Roman"/>
          <w:kern w:val="2"/>
          <w:sz w:val="28"/>
          <w:szCs w:val="24"/>
        </w:rPr>
      </w:pPr>
      <w:r w:rsidRPr="005A5CAE">
        <w:rPr>
          <w:rFonts w:ascii="宋体" w:eastAsia="宋体" w:hAnsi="宋体" w:cs="Times New Roman" w:hint="eastAsia"/>
          <w:kern w:val="2"/>
          <w:sz w:val="28"/>
          <w:szCs w:val="24"/>
        </w:rPr>
        <w:t>日期：     年   月    日</w:t>
      </w:r>
    </w:p>
    <w:p w:rsidR="005A5CAE" w:rsidRPr="005A5CAE" w:rsidRDefault="005A5CAE" w:rsidP="005A5CAE">
      <w:pPr>
        <w:widowControl w:val="0"/>
        <w:adjustRightInd/>
        <w:snapToGrid/>
        <w:spacing w:after="0"/>
        <w:ind w:firstLine="420"/>
        <w:jc w:val="both"/>
        <w:rPr>
          <w:rFonts w:ascii="宋体" w:eastAsia="宋体" w:hAnsi="宋体" w:cs="Times New Roman"/>
          <w:kern w:val="2"/>
          <w:szCs w:val="21"/>
        </w:rPr>
      </w:pPr>
      <w:bookmarkStart w:id="174" w:name="_Hlt26955070"/>
      <w:bookmarkStart w:id="175" w:name="_Hlt26671380"/>
      <w:bookmarkStart w:id="176" w:name="_格式3__银行出具的资信证明"/>
      <w:bookmarkEnd w:id="174"/>
      <w:bookmarkEnd w:id="175"/>
      <w:bookmarkEnd w:id="176"/>
    </w:p>
    <w:p w:rsidR="005A5CAE" w:rsidRPr="005A5CAE" w:rsidRDefault="005A5CAE" w:rsidP="005A5CAE">
      <w:pPr>
        <w:keepNext/>
        <w:keepLines/>
        <w:spacing w:before="260" w:after="260" w:line="416" w:lineRule="auto"/>
        <w:outlineLvl w:val="1"/>
        <w:rPr>
          <w:rFonts w:ascii="宋体" w:eastAsia="宋体" w:hAnsi="宋体" w:cs="Times New Roman"/>
          <w:b/>
          <w:bCs/>
          <w:sz w:val="36"/>
          <w:szCs w:val="32"/>
        </w:rPr>
      </w:pPr>
    </w:p>
    <w:p w:rsidR="005A5CAE" w:rsidRPr="005A5CAE" w:rsidRDefault="005A5CAE" w:rsidP="005A5CAE">
      <w:pPr>
        <w:pageBreakBefore/>
        <w:widowControl w:val="0"/>
        <w:snapToGrid/>
        <w:spacing w:before="120" w:after="120" w:line="360" w:lineRule="auto"/>
        <w:jc w:val="center"/>
        <w:textAlignment w:val="baseline"/>
        <w:rPr>
          <w:rFonts w:ascii="Arial" w:eastAsia="宋体" w:hAnsi="Arial" w:cs="Times New Roman"/>
          <w:b/>
          <w:sz w:val="32"/>
          <w:szCs w:val="20"/>
        </w:rPr>
      </w:pPr>
      <w:bookmarkStart w:id="177" w:name="_Toc517190896"/>
      <w:r w:rsidRPr="005A5CAE">
        <w:rPr>
          <w:rFonts w:ascii="Arial" w:eastAsia="宋体" w:hAnsi="Arial" w:cs="Times New Roman" w:hint="eastAsia"/>
          <w:b/>
          <w:sz w:val="32"/>
          <w:szCs w:val="24"/>
        </w:rPr>
        <w:lastRenderedPageBreak/>
        <w:t>开标一览表</w:t>
      </w:r>
      <w:bookmarkEnd w:id="177"/>
    </w:p>
    <w:p w:rsidR="005A5CAE" w:rsidRPr="005A5CAE" w:rsidRDefault="005A5CAE" w:rsidP="005A5CAE">
      <w:pPr>
        <w:ind w:firstLine="480"/>
        <w:rPr>
          <w:rFonts w:ascii="宋体" w:eastAsia="宋体" w:hAnsi="宋体" w:cs="Times New Roman"/>
          <w:sz w:val="28"/>
          <w:szCs w:val="24"/>
        </w:rPr>
      </w:pPr>
      <w:r w:rsidRPr="005A5CAE">
        <w:rPr>
          <w:rFonts w:ascii="宋体" w:eastAsia="宋体" w:hAnsi="宋体" w:cs="Times New Roman" w:hint="eastAsia"/>
          <w:sz w:val="28"/>
          <w:szCs w:val="24"/>
        </w:rPr>
        <w:t>项目名称：</w:t>
      </w:r>
    </w:p>
    <w:p w:rsidR="005A5CAE" w:rsidRPr="005A5CAE" w:rsidRDefault="005A5CAE" w:rsidP="005A5CAE">
      <w:pPr>
        <w:ind w:firstLine="480"/>
        <w:rPr>
          <w:rFonts w:ascii="宋体" w:eastAsia="宋体" w:hAnsi="宋体" w:cs="Times New Roman"/>
          <w:sz w:val="28"/>
          <w:szCs w:val="24"/>
        </w:rPr>
      </w:pPr>
      <w:r w:rsidRPr="005A5CAE">
        <w:rPr>
          <w:rFonts w:ascii="宋体" w:eastAsia="宋体" w:hAnsi="宋体" w:cs="Times New Roman" w:hint="eastAsia"/>
          <w:sz w:val="28"/>
          <w:szCs w:val="24"/>
        </w:rPr>
        <w:t>项目编号：   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5A5CAE" w:rsidRPr="005A5CAE" w:rsidTr="00164590">
        <w:trPr>
          <w:cantSplit/>
          <w:trHeight w:val="680"/>
        </w:trPr>
        <w:tc>
          <w:tcPr>
            <w:tcW w:w="2481" w:type="dxa"/>
            <w:vAlign w:val="center"/>
          </w:tcPr>
          <w:p w:rsidR="005A5CAE" w:rsidRPr="005A5CAE" w:rsidRDefault="005A5CAE" w:rsidP="005A5CAE">
            <w:pPr>
              <w:widowControl w:val="0"/>
              <w:spacing w:after="0" w:line="300" w:lineRule="auto"/>
              <w:jc w:val="both"/>
              <w:rPr>
                <w:rFonts w:ascii="宋体" w:eastAsia="宋体" w:hAnsi="宋体" w:cs="宋体"/>
                <w:kern w:val="2"/>
                <w:sz w:val="28"/>
                <w:szCs w:val="24"/>
              </w:rPr>
            </w:pPr>
            <w:r w:rsidRPr="005A5CAE">
              <w:rPr>
                <w:rFonts w:ascii="宋体" w:eastAsia="宋体" w:hAnsi="宋体" w:cs="宋体" w:hint="eastAsia"/>
                <w:kern w:val="2"/>
                <w:sz w:val="28"/>
                <w:szCs w:val="24"/>
              </w:rPr>
              <w:t xml:space="preserve">    项目名称</w:t>
            </w:r>
          </w:p>
        </w:tc>
        <w:tc>
          <w:tcPr>
            <w:tcW w:w="5883"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1671"/>
        </w:trPr>
        <w:tc>
          <w:tcPr>
            <w:tcW w:w="2481" w:type="dxa"/>
            <w:vAlign w:val="center"/>
          </w:tcPr>
          <w:p w:rsidR="005A5CAE" w:rsidRPr="005A5CAE" w:rsidRDefault="005A5CAE" w:rsidP="005A5CAE">
            <w:pPr>
              <w:widowControl w:val="0"/>
              <w:spacing w:after="0" w:line="300" w:lineRule="auto"/>
              <w:jc w:val="center"/>
              <w:rPr>
                <w:rFonts w:ascii="宋体" w:eastAsia="宋体" w:hAnsi="宋体" w:cs="宋体"/>
                <w:kern w:val="2"/>
                <w:sz w:val="28"/>
                <w:szCs w:val="24"/>
              </w:rPr>
            </w:pPr>
            <w:r w:rsidRPr="005A5CAE">
              <w:rPr>
                <w:rFonts w:ascii="宋体" w:eastAsia="宋体" w:hAnsi="宋体" w:cs="宋体" w:hint="eastAsia"/>
                <w:kern w:val="2"/>
                <w:sz w:val="28"/>
                <w:szCs w:val="24"/>
              </w:rPr>
              <w:t>投标总报价</w:t>
            </w:r>
          </w:p>
        </w:tc>
        <w:tc>
          <w:tcPr>
            <w:tcW w:w="5883" w:type="dxa"/>
            <w:vAlign w:val="center"/>
          </w:tcPr>
          <w:p w:rsidR="005A5CAE" w:rsidRPr="005A5CAE" w:rsidRDefault="005A5CAE" w:rsidP="005A5CAE">
            <w:pPr>
              <w:widowControl w:val="0"/>
              <w:spacing w:after="0" w:line="300" w:lineRule="auto"/>
              <w:jc w:val="both"/>
              <w:rPr>
                <w:rFonts w:ascii="宋体" w:eastAsia="宋体" w:hAnsi="宋体" w:cs="宋体"/>
                <w:kern w:val="2"/>
                <w:sz w:val="28"/>
                <w:szCs w:val="24"/>
              </w:rPr>
            </w:pPr>
            <w:r w:rsidRPr="005A5CAE">
              <w:rPr>
                <w:rFonts w:ascii="宋体" w:eastAsia="宋体" w:hAnsi="宋体" w:cs="宋体" w:hint="eastAsia"/>
                <w:kern w:val="2"/>
                <w:sz w:val="28"/>
                <w:szCs w:val="24"/>
              </w:rPr>
              <w:t>大写：人民币</w:t>
            </w:r>
          </w:p>
          <w:p w:rsidR="005A5CAE" w:rsidRPr="005A5CAE" w:rsidRDefault="005A5CAE" w:rsidP="005A5CAE">
            <w:pPr>
              <w:widowControl w:val="0"/>
              <w:snapToGrid/>
              <w:spacing w:after="0" w:line="500" w:lineRule="exact"/>
              <w:textAlignment w:val="baseline"/>
              <w:rPr>
                <w:rFonts w:ascii="宋体" w:eastAsia="宋体" w:hAnsi="宋体" w:cs="Times New Roman"/>
                <w:kern w:val="2"/>
                <w:sz w:val="28"/>
                <w:szCs w:val="21"/>
              </w:rPr>
            </w:pPr>
            <w:r w:rsidRPr="005A5CAE">
              <w:rPr>
                <w:rFonts w:ascii="宋体" w:eastAsia="宋体" w:hAnsi="宋体" w:cs="宋体" w:hint="eastAsia"/>
                <w:sz w:val="28"/>
                <w:szCs w:val="24"/>
              </w:rPr>
              <w:t xml:space="preserve">小写：¥                             </w:t>
            </w:r>
          </w:p>
        </w:tc>
      </w:tr>
      <w:tr w:rsidR="005A5CAE" w:rsidRPr="005A5CAE" w:rsidTr="00164590">
        <w:trPr>
          <w:cantSplit/>
          <w:trHeight w:val="850"/>
        </w:trPr>
        <w:tc>
          <w:tcPr>
            <w:tcW w:w="2481" w:type="dxa"/>
            <w:vAlign w:val="center"/>
          </w:tcPr>
          <w:p w:rsidR="005A5CAE" w:rsidRPr="005A5CAE" w:rsidRDefault="005A5CAE" w:rsidP="005A5CAE">
            <w:pPr>
              <w:widowControl w:val="0"/>
              <w:spacing w:after="0" w:line="300" w:lineRule="auto"/>
              <w:ind w:firstLineChars="100" w:firstLine="280"/>
              <w:jc w:val="center"/>
              <w:rPr>
                <w:rFonts w:ascii="宋体" w:eastAsia="宋体" w:hAnsi="宋体" w:cs="宋体"/>
                <w:kern w:val="2"/>
                <w:sz w:val="28"/>
                <w:szCs w:val="24"/>
              </w:rPr>
            </w:pPr>
            <w:r w:rsidRPr="005A5CAE">
              <w:rPr>
                <w:rFonts w:ascii="宋体" w:eastAsia="宋体" w:hAnsi="宋体" w:cs="宋体" w:hint="eastAsia"/>
                <w:kern w:val="2"/>
                <w:sz w:val="28"/>
                <w:szCs w:val="24"/>
              </w:rPr>
              <w:t>货物品牌及型号</w:t>
            </w:r>
          </w:p>
        </w:tc>
        <w:tc>
          <w:tcPr>
            <w:tcW w:w="5883" w:type="dxa"/>
            <w:vAlign w:val="center"/>
          </w:tcPr>
          <w:p w:rsidR="005A5CAE" w:rsidRPr="005A5CAE" w:rsidRDefault="005A5CAE" w:rsidP="005A5CAE">
            <w:pPr>
              <w:widowControl w:val="0"/>
              <w:spacing w:after="0" w:line="300" w:lineRule="auto"/>
              <w:ind w:firstLineChars="650" w:firstLine="1820"/>
              <w:jc w:val="both"/>
              <w:rPr>
                <w:rFonts w:ascii="宋体" w:eastAsia="宋体" w:hAnsi="宋体" w:cs="宋体"/>
                <w:kern w:val="2"/>
                <w:sz w:val="28"/>
                <w:szCs w:val="24"/>
              </w:rPr>
            </w:pPr>
          </w:p>
        </w:tc>
      </w:tr>
      <w:tr w:rsidR="005A5CAE" w:rsidRPr="005A5CAE" w:rsidTr="00164590">
        <w:trPr>
          <w:cantSplit/>
          <w:trHeight w:val="551"/>
        </w:trPr>
        <w:tc>
          <w:tcPr>
            <w:tcW w:w="2481" w:type="dxa"/>
            <w:vAlign w:val="center"/>
          </w:tcPr>
          <w:p w:rsidR="005A5CAE" w:rsidRPr="005A5CAE" w:rsidRDefault="005A5CAE" w:rsidP="005A5CAE">
            <w:pPr>
              <w:widowControl w:val="0"/>
              <w:spacing w:after="0" w:line="300" w:lineRule="auto"/>
              <w:jc w:val="center"/>
              <w:rPr>
                <w:rFonts w:ascii="宋体" w:eastAsia="宋体" w:hAnsi="宋体" w:cs="宋体"/>
                <w:kern w:val="2"/>
                <w:sz w:val="28"/>
                <w:szCs w:val="24"/>
              </w:rPr>
            </w:pPr>
            <w:r w:rsidRPr="005A5CAE">
              <w:rPr>
                <w:rFonts w:ascii="宋体" w:eastAsia="宋体" w:hAnsi="宋体" w:cs="宋体" w:hint="eastAsia"/>
                <w:kern w:val="2"/>
                <w:sz w:val="28"/>
                <w:szCs w:val="24"/>
              </w:rPr>
              <w:t>质保期限</w:t>
            </w:r>
          </w:p>
        </w:tc>
        <w:tc>
          <w:tcPr>
            <w:tcW w:w="5883" w:type="dxa"/>
            <w:vAlign w:val="center"/>
          </w:tcPr>
          <w:p w:rsidR="005A5CAE" w:rsidRPr="005A5CAE" w:rsidRDefault="005A5CAE" w:rsidP="005A5CAE">
            <w:pPr>
              <w:widowControl w:val="0"/>
              <w:spacing w:after="0" w:line="300" w:lineRule="auto"/>
              <w:ind w:firstLineChars="650" w:firstLine="1820"/>
              <w:jc w:val="both"/>
              <w:rPr>
                <w:rFonts w:ascii="宋体" w:eastAsia="宋体" w:hAnsi="宋体" w:cs="宋体"/>
                <w:kern w:val="2"/>
                <w:sz w:val="28"/>
                <w:szCs w:val="24"/>
              </w:rPr>
            </w:pPr>
          </w:p>
        </w:tc>
      </w:tr>
      <w:tr w:rsidR="005A5CAE" w:rsidRPr="005A5CAE" w:rsidTr="00164590">
        <w:trPr>
          <w:cantSplit/>
          <w:trHeight w:val="702"/>
        </w:trPr>
        <w:tc>
          <w:tcPr>
            <w:tcW w:w="2481" w:type="dxa"/>
            <w:vAlign w:val="center"/>
          </w:tcPr>
          <w:p w:rsidR="005A5CAE" w:rsidRPr="005A5CAE" w:rsidRDefault="005A5CAE" w:rsidP="005A5CAE">
            <w:pPr>
              <w:widowControl w:val="0"/>
              <w:spacing w:after="0" w:line="300" w:lineRule="auto"/>
              <w:jc w:val="center"/>
              <w:rPr>
                <w:rFonts w:ascii="宋体" w:eastAsia="宋体" w:hAnsi="宋体" w:cs="宋体"/>
                <w:kern w:val="2"/>
                <w:sz w:val="28"/>
                <w:szCs w:val="24"/>
              </w:rPr>
            </w:pPr>
            <w:r w:rsidRPr="005A5CAE">
              <w:rPr>
                <w:rFonts w:ascii="宋体" w:eastAsia="宋体" w:hAnsi="宋体" w:cs="宋体" w:hint="eastAsia"/>
                <w:kern w:val="2"/>
                <w:sz w:val="28"/>
                <w:szCs w:val="24"/>
              </w:rPr>
              <w:t>其他优惠承诺</w:t>
            </w:r>
          </w:p>
        </w:tc>
        <w:tc>
          <w:tcPr>
            <w:tcW w:w="5883" w:type="dxa"/>
            <w:vAlign w:val="center"/>
          </w:tcPr>
          <w:p w:rsidR="005A5CAE" w:rsidRPr="005A5CAE" w:rsidRDefault="005A5CAE" w:rsidP="005A5CAE">
            <w:pPr>
              <w:widowControl w:val="0"/>
              <w:spacing w:after="0" w:line="300" w:lineRule="auto"/>
              <w:ind w:firstLineChars="650" w:firstLine="1820"/>
              <w:jc w:val="both"/>
              <w:rPr>
                <w:rFonts w:ascii="宋体" w:eastAsia="宋体" w:hAnsi="宋体" w:cs="宋体"/>
                <w:kern w:val="2"/>
                <w:sz w:val="28"/>
                <w:szCs w:val="24"/>
              </w:rPr>
            </w:pPr>
          </w:p>
        </w:tc>
      </w:tr>
    </w:tbl>
    <w:p w:rsidR="005A5CAE" w:rsidRPr="005A5CAE" w:rsidRDefault="005A5CAE" w:rsidP="005A5CAE">
      <w:pPr>
        <w:ind w:firstLine="480"/>
        <w:rPr>
          <w:rFonts w:ascii="宋体" w:eastAsia="宋体" w:hAnsi="宋体" w:cs="Times New Roman"/>
          <w:sz w:val="28"/>
          <w:szCs w:val="24"/>
        </w:rPr>
      </w:pPr>
    </w:p>
    <w:p w:rsidR="005A5CAE" w:rsidRPr="005A5CAE" w:rsidRDefault="005A5CAE" w:rsidP="005A5CAE">
      <w:pPr>
        <w:rPr>
          <w:rFonts w:ascii="宋体" w:eastAsia="宋体" w:hAnsi="宋体" w:cs="Times New Roman"/>
          <w:sz w:val="28"/>
          <w:szCs w:val="24"/>
        </w:rPr>
      </w:pPr>
    </w:p>
    <w:p w:rsidR="005A5CAE" w:rsidRPr="005A5CAE" w:rsidRDefault="005A5CAE" w:rsidP="005A5CAE">
      <w:pPr>
        <w:rPr>
          <w:rFonts w:ascii="宋体" w:eastAsia="宋体" w:hAnsi="宋体" w:cs="Times New Roman"/>
          <w:sz w:val="28"/>
          <w:szCs w:val="24"/>
        </w:rPr>
      </w:pPr>
    </w:p>
    <w:p w:rsidR="005A5CAE" w:rsidRPr="005A5CAE" w:rsidRDefault="005A5CAE" w:rsidP="005A5CAE">
      <w:pPr>
        <w:ind w:firstLineChars="150" w:firstLine="420"/>
        <w:rPr>
          <w:rFonts w:ascii="宋体" w:eastAsia="宋体" w:hAnsi="宋体" w:cs="Times New Roman"/>
          <w:sz w:val="28"/>
          <w:szCs w:val="24"/>
        </w:rPr>
      </w:pPr>
      <w:r w:rsidRPr="005A5CAE">
        <w:rPr>
          <w:rFonts w:ascii="宋体" w:eastAsia="宋体" w:hAnsi="宋体" w:cs="Times New Roman" w:hint="eastAsia"/>
          <w:sz w:val="28"/>
          <w:szCs w:val="24"/>
        </w:rPr>
        <w:t>投标单位名称（加盖公章）：</w:t>
      </w:r>
    </w:p>
    <w:p w:rsidR="005A5CAE" w:rsidRPr="005A5CAE" w:rsidRDefault="005A5CAE" w:rsidP="005A5CAE">
      <w:pPr>
        <w:ind w:firstLine="480"/>
        <w:rPr>
          <w:rFonts w:ascii="宋体" w:eastAsia="宋体" w:hAnsi="宋体" w:cs="Times New Roman"/>
          <w:sz w:val="28"/>
          <w:szCs w:val="24"/>
        </w:rPr>
      </w:pPr>
      <w:r w:rsidRPr="005A5CAE">
        <w:rPr>
          <w:rFonts w:ascii="宋体" w:eastAsia="宋体" w:hAnsi="宋体" w:cs="Times New Roman" w:hint="eastAsia"/>
          <w:sz w:val="28"/>
          <w:szCs w:val="24"/>
        </w:rPr>
        <w:t xml:space="preserve"> 日期：  年   月   日</w:t>
      </w:r>
    </w:p>
    <w:p w:rsidR="005A5CAE" w:rsidRPr="005A5CAE" w:rsidRDefault="005A5CAE" w:rsidP="005A5CAE">
      <w:pPr>
        <w:ind w:firstLine="480"/>
        <w:rPr>
          <w:rFonts w:ascii="宋体" w:eastAsia="宋体" w:hAnsi="宋体" w:cs="Times New Roman"/>
          <w:sz w:val="28"/>
          <w:szCs w:val="24"/>
        </w:rPr>
      </w:pPr>
      <w:r w:rsidRPr="005A5CAE">
        <w:rPr>
          <w:rFonts w:ascii="宋体" w:eastAsia="宋体" w:hAnsi="宋体" w:cs="Times New Roman" w:hint="eastAsia"/>
          <w:sz w:val="28"/>
          <w:szCs w:val="24"/>
        </w:rPr>
        <w:t>填写说明：</w:t>
      </w:r>
    </w:p>
    <w:p w:rsidR="005A5CAE" w:rsidRPr="005A5CAE" w:rsidRDefault="005A5CAE" w:rsidP="005A5CAE">
      <w:pPr>
        <w:spacing w:line="500" w:lineRule="exact"/>
        <w:ind w:firstLine="480"/>
        <w:rPr>
          <w:rFonts w:ascii="宋体" w:eastAsia="宋体" w:hAnsi="宋体" w:cs="Times New Roman"/>
          <w:i/>
          <w:sz w:val="28"/>
          <w:szCs w:val="24"/>
          <w:u w:val="single"/>
        </w:rPr>
      </w:pPr>
      <w:r w:rsidRPr="005A5CAE">
        <w:rPr>
          <w:rFonts w:ascii="宋体" w:eastAsia="宋体" w:hAnsi="宋体" w:cs="Times New Roman" w:hint="eastAsia"/>
          <w:i/>
          <w:sz w:val="28"/>
          <w:szCs w:val="24"/>
        </w:rPr>
        <w:t>1、</w:t>
      </w:r>
      <w:r w:rsidRPr="005A5CAE">
        <w:rPr>
          <w:rFonts w:ascii="宋体" w:eastAsia="宋体" w:hAnsi="宋体" w:cs="Times New Roman" w:hint="eastAsia"/>
          <w:i/>
          <w:sz w:val="28"/>
          <w:szCs w:val="24"/>
          <w:u w:val="single"/>
        </w:rPr>
        <w:t>开标一览表必须单独密封在信封中，在投标截止时间前与投标文件分别递交，否则视为无效投标。</w:t>
      </w:r>
    </w:p>
    <w:p w:rsidR="005A5CAE" w:rsidRPr="005A5CAE" w:rsidRDefault="005A5CAE" w:rsidP="005A5CAE">
      <w:pPr>
        <w:ind w:firstLineChars="200" w:firstLine="560"/>
        <w:rPr>
          <w:rFonts w:ascii="宋体" w:eastAsia="宋体" w:hAnsi="宋体" w:cs="Times New Roman"/>
          <w:bCs/>
          <w:sz w:val="28"/>
        </w:rPr>
      </w:pPr>
      <w:r w:rsidRPr="005A5CAE">
        <w:rPr>
          <w:rFonts w:ascii="宋体" w:eastAsia="宋体" w:hAnsi="宋体" w:cs="Times New Roman" w:hint="eastAsia"/>
          <w:i/>
          <w:sz w:val="28"/>
          <w:szCs w:val="24"/>
        </w:rPr>
        <w:t>2、</w:t>
      </w:r>
      <w:r w:rsidRPr="005A5CAE">
        <w:rPr>
          <w:rFonts w:ascii="宋体" w:eastAsia="宋体" w:hAnsi="宋体" w:cs="Times New Roman" w:hint="eastAsia"/>
          <w:bCs/>
          <w:i/>
          <w:iCs/>
          <w:sz w:val="28"/>
          <w:szCs w:val="24"/>
          <w:u w:val="single"/>
        </w:rPr>
        <w:t>开标一览表必须加盖投标单位公章（复印件无效）</w:t>
      </w:r>
      <w:r w:rsidRPr="005A5CAE">
        <w:rPr>
          <w:rFonts w:ascii="宋体" w:eastAsia="宋体" w:hAnsi="宋体" w:cs="Times New Roman" w:hint="eastAsia"/>
          <w:i/>
          <w:sz w:val="28"/>
          <w:szCs w:val="24"/>
        </w:rPr>
        <w:t>。</w:t>
      </w:r>
    </w:p>
    <w:p w:rsidR="005A5CAE" w:rsidRPr="005A5CAE" w:rsidRDefault="005A5CAE" w:rsidP="005A5CAE">
      <w:pPr>
        <w:rPr>
          <w:rFonts w:ascii="宋体" w:eastAsia="宋体" w:hAnsi="宋体" w:cs="Times New Roman"/>
          <w:sz w:val="28"/>
          <w:szCs w:val="24"/>
        </w:rPr>
      </w:pPr>
      <w:r w:rsidRPr="005A5CAE">
        <w:rPr>
          <w:rFonts w:ascii="宋体" w:eastAsia="宋体" w:hAnsi="宋体" w:cs="Times New Roman" w:hint="eastAsia"/>
          <w:sz w:val="28"/>
          <w:szCs w:val="24"/>
        </w:rPr>
        <w:t xml:space="preserve">    3.如有分包，投标人投任何一个包的标的，都需单独填写开标一览表。</w:t>
      </w:r>
    </w:p>
    <w:p w:rsidR="005A5CAE" w:rsidRPr="005A5CAE" w:rsidRDefault="005A5CAE" w:rsidP="005A5CAE">
      <w:pPr>
        <w:spacing w:line="460" w:lineRule="exact"/>
        <w:rPr>
          <w:rFonts w:ascii="宋体" w:eastAsia="宋体" w:hAnsi="宋体" w:cs="Times New Roman"/>
          <w:bCs/>
          <w:sz w:val="28"/>
        </w:rPr>
      </w:pPr>
    </w:p>
    <w:p w:rsidR="005A5CAE" w:rsidRPr="005A5CAE" w:rsidRDefault="005A5CAE" w:rsidP="005A5CAE">
      <w:pPr>
        <w:ind w:firstLineChars="300" w:firstLine="1084"/>
        <w:rPr>
          <w:rFonts w:ascii="宋体" w:eastAsia="宋体" w:hAnsi="宋体" w:cs="Times New Roman"/>
          <w:b/>
          <w:bCs/>
          <w:sz w:val="36"/>
          <w:szCs w:val="32"/>
        </w:rPr>
      </w:pPr>
    </w:p>
    <w:p w:rsidR="005A5CAE" w:rsidRPr="005A5CAE" w:rsidRDefault="005A5CAE" w:rsidP="005A5CAE">
      <w:pPr>
        <w:spacing w:line="440" w:lineRule="exact"/>
        <w:rPr>
          <w:rFonts w:ascii="宋体" w:hAnsi="宋体" w:cs="Times New Roman"/>
          <w:sz w:val="24"/>
        </w:rPr>
      </w:pPr>
    </w:p>
    <w:p w:rsidR="005A5CAE" w:rsidRPr="005A5CAE" w:rsidRDefault="005A5CAE" w:rsidP="005A5CAE">
      <w:pPr>
        <w:widowControl w:val="0"/>
        <w:snapToGrid/>
        <w:spacing w:before="120" w:after="120" w:line="360" w:lineRule="auto"/>
        <w:jc w:val="center"/>
        <w:textAlignment w:val="baseline"/>
        <w:rPr>
          <w:rFonts w:ascii="Arial" w:eastAsia="宋体" w:hAnsi="Arial" w:cs="Times New Roman"/>
          <w:b/>
          <w:sz w:val="32"/>
          <w:szCs w:val="24"/>
        </w:rPr>
      </w:pPr>
      <w:r w:rsidRPr="005A5CAE">
        <w:rPr>
          <w:rFonts w:ascii="Arial" w:eastAsia="宋体" w:hAnsi="Arial" w:cs="Times New Roman" w:hint="eastAsia"/>
          <w:b/>
          <w:sz w:val="32"/>
          <w:szCs w:val="24"/>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567"/>
        <w:gridCol w:w="1442"/>
        <w:gridCol w:w="1810"/>
      </w:tblGrid>
      <w:tr w:rsidR="005A5CAE" w:rsidRPr="005A5CAE" w:rsidTr="00164590">
        <w:trPr>
          <w:cantSplit/>
          <w:trHeight w:val="606"/>
        </w:trPr>
        <w:tc>
          <w:tcPr>
            <w:tcW w:w="3794" w:type="dxa"/>
            <w:vAlign w:val="center"/>
          </w:tcPr>
          <w:p w:rsidR="005A5CAE" w:rsidRPr="005A5CAE" w:rsidRDefault="005A5CAE" w:rsidP="005A5CAE">
            <w:pPr>
              <w:jc w:val="center"/>
              <w:rPr>
                <w:rFonts w:ascii="宋体" w:eastAsia="宋体" w:hAnsi="宋体" w:cs="Times New Roman"/>
                <w:sz w:val="28"/>
                <w:szCs w:val="24"/>
              </w:rPr>
            </w:pPr>
            <w:r w:rsidRPr="005A5CAE">
              <w:rPr>
                <w:rFonts w:ascii="宋体" w:eastAsia="宋体" w:hAnsi="宋体" w:cs="Times New Roman" w:hint="eastAsia"/>
                <w:sz w:val="28"/>
                <w:szCs w:val="24"/>
              </w:rPr>
              <w:t>货物名称及规格、型号</w:t>
            </w:r>
          </w:p>
        </w:tc>
        <w:tc>
          <w:tcPr>
            <w:tcW w:w="1567" w:type="dxa"/>
            <w:vAlign w:val="center"/>
          </w:tcPr>
          <w:p w:rsidR="005A5CAE" w:rsidRPr="005A5CAE" w:rsidRDefault="005A5CAE" w:rsidP="005A5CAE">
            <w:pPr>
              <w:jc w:val="center"/>
              <w:rPr>
                <w:rFonts w:ascii="宋体" w:eastAsia="宋体" w:hAnsi="宋体" w:cs="Times New Roman"/>
                <w:sz w:val="28"/>
                <w:szCs w:val="24"/>
              </w:rPr>
            </w:pPr>
            <w:r w:rsidRPr="005A5CAE">
              <w:rPr>
                <w:rFonts w:ascii="宋体" w:eastAsia="宋体" w:hAnsi="宋体" w:cs="Times New Roman" w:hint="eastAsia"/>
                <w:sz w:val="28"/>
                <w:szCs w:val="24"/>
              </w:rPr>
              <w:t>数量</w:t>
            </w:r>
          </w:p>
        </w:tc>
        <w:tc>
          <w:tcPr>
            <w:tcW w:w="1442" w:type="dxa"/>
            <w:vAlign w:val="center"/>
          </w:tcPr>
          <w:p w:rsidR="005A5CAE" w:rsidRPr="005A5CAE" w:rsidRDefault="005A5CAE" w:rsidP="005A5CAE">
            <w:pPr>
              <w:jc w:val="center"/>
              <w:rPr>
                <w:rFonts w:ascii="宋体" w:eastAsia="宋体" w:hAnsi="宋体" w:cs="Times New Roman"/>
                <w:sz w:val="28"/>
                <w:szCs w:val="24"/>
              </w:rPr>
            </w:pPr>
            <w:r w:rsidRPr="005A5CAE">
              <w:rPr>
                <w:rFonts w:ascii="宋体" w:eastAsia="宋体" w:hAnsi="宋体" w:cs="Times New Roman" w:hint="eastAsia"/>
                <w:sz w:val="28"/>
                <w:szCs w:val="24"/>
              </w:rPr>
              <w:t>单价</w:t>
            </w:r>
          </w:p>
        </w:tc>
        <w:tc>
          <w:tcPr>
            <w:tcW w:w="1810" w:type="dxa"/>
            <w:vAlign w:val="center"/>
          </w:tcPr>
          <w:p w:rsidR="005A5CAE" w:rsidRPr="005A5CAE" w:rsidRDefault="005A5CAE" w:rsidP="005A5CAE">
            <w:pPr>
              <w:jc w:val="center"/>
              <w:rPr>
                <w:rFonts w:ascii="宋体" w:eastAsia="宋体" w:hAnsi="宋体" w:cs="Times New Roman"/>
                <w:sz w:val="28"/>
                <w:szCs w:val="24"/>
              </w:rPr>
            </w:pPr>
            <w:r w:rsidRPr="005A5CAE">
              <w:rPr>
                <w:rFonts w:ascii="宋体" w:eastAsia="宋体" w:hAnsi="宋体" w:cs="Times New Roman" w:hint="eastAsia"/>
                <w:sz w:val="28"/>
                <w:szCs w:val="24"/>
              </w:rPr>
              <w:t>总价</w:t>
            </w:r>
          </w:p>
        </w:tc>
      </w:tr>
      <w:tr w:rsidR="005A5CAE" w:rsidRPr="005A5CAE" w:rsidTr="00164590">
        <w:trPr>
          <w:cantSplit/>
          <w:trHeight w:val="684"/>
        </w:trPr>
        <w:tc>
          <w:tcPr>
            <w:tcW w:w="3794" w:type="dxa"/>
            <w:vAlign w:val="center"/>
          </w:tcPr>
          <w:p w:rsidR="005A5CAE" w:rsidRPr="005A5CAE" w:rsidRDefault="005A5CAE" w:rsidP="005A5CAE">
            <w:pPr>
              <w:rPr>
                <w:rFonts w:ascii="宋体" w:eastAsia="宋体" w:hAnsi="宋体" w:cs="Times New Roman"/>
                <w:sz w:val="28"/>
                <w:szCs w:val="24"/>
              </w:rPr>
            </w:pPr>
          </w:p>
        </w:tc>
        <w:tc>
          <w:tcPr>
            <w:tcW w:w="1567" w:type="dxa"/>
            <w:vAlign w:val="center"/>
          </w:tcPr>
          <w:p w:rsidR="005A5CAE" w:rsidRPr="005A5CAE" w:rsidRDefault="005A5CAE" w:rsidP="005A5CAE">
            <w:pPr>
              <w:rPr>
                <w:rFonts w:ascii="宋体" w:eastAsia="宋体" w:hAnsi="宋体" w:cs="Times New Roman"/>
                <w:sz w:val="28"/>
                <w:szCs w:val="24"/>
              </w:rPr>
            </w:pPr>
          </w:p>
        </w:tc>
        <w:tc>
          <w:tcPr>
            <w:tcW w:w="1442" w:type="dxa"/>
            <w:vAlign w:val="center"/>
          </w:tcPr>
          <w:p w:rsidR="005A5CAE" w:rsidRPr="005A5CAE" w:rsidRDefault="005A5CAE" w:rsidP="005A5CAE">
            <w:pPr>
              <w:rPr>
                <w:rFonts w:ascii="宋体" w:eastAsia="宋体" w:hAnsi="宋体" w:cs="Times New Roman"/>
                <w:sz w:val="28"/>
                <w:szCs w:val="24"/>
              </w:rPr>
            </w:pPr>
          </w:p>
        </w:tc>
        <w:tc>
          <w:tcPr>
            <w:tcW w:w="1810"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553"/>
        </w:trPr>
        <w:tc>
          <w:tcPr>
            <w:tcW w:w="3794" w:type="dxa"/>
            <w:vAlign w:val="center"/>
          </w:tcPr>
          <w:p w:rsidR="005A5CAE" w:rsidRPr="005A5CAE" w:rsidRDefault="005A5CAE" w:rsidP="005A5CAE">
            <w:pPr>
              <w:rPr>
                <w:rFonts w:ascii="宋体" w:eastAsia="宋体" w:hAnsi="宋体" w:cs="Times New Roman"/>
                <w:sz w:val="28"/>
                <w:szCs w:val="24"/>
              </w:rPr>
            </w:pPr>
          </w:p>
        </w:tc>
        <w:tc>
          <w:tcPr>
            <w:tcW w:w="1567" w:type="dxa"/>
            <w:vAlign w:val="center"/>
          </w:tcPr>
          <w:p w:rsidR="005A5CAE" w:rsidRPr="005A5CAE" w:rsidRDefault="005A5CAE" w:rsidP="005A5CAE">
            <w:pPr>
              <w:rPr>
                <w:rFonts w:ascii="宋体" w:eastAsia="宋体" w:hAnsi="宋体" w:cs="Times New Roman"/>
                <w:sz w:val="28"/>
                <w:szCs w:val="24"/>
              </w:rPr>
            </w:pPr>
          </w:p>
        </w:tc>
        <w:tc>
          <w:tcPr>
            <w:tcW w:w="1442" w:type="dxa"/>
            <w:vAlign w:val="center"/>
          </w:tcPr>
          <w:p w:rsidR="005A5CAE" w:rsidRPr="005A5CAE" w:rsidRDefault="005A5CAE" w:rsidP="005A5CAE">
            <w:pPr>
              <w:rPr>
                <w:rFonts w:ascii="宋体" w:eastAsia="宋体" w:hAnsi="宋体" w:cs="Times New Roman"/>
                <w:sz w:val="28"/>
                <w:szCs w:val="24"/>
              </w:rPr>
            </w:pPr>
          </w:p>
        </w:tc>
        <w:tc>
          <w:tcPr>
            <w:tcW w:w="1810"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646"/>
        </w:trPr>
        <w:tc>
          <w:tcPr>
            <w:tcW w:w="3794" w:type="dxa"/>
            <w:vAlign w:val="center"/>
          </w:tcPr>
          <w:p w:rsidR="005A5CAE" w:rsidRPr="005A5CAE" w:rsidRDefault="005A5CAE" w:rsidP="005A5CAE">
            <w:pPr>
              <w:rPr>
                <w:rFonts w:ascii="宋体" w:eastAsia="宋体" w:hAnsi="宋体" w:cs="Times New Roman"/>
                <w:sz w:val="28"/>
                <w:szCs w:val="24"/>
              </w:rPr>
            </w:pPr>
          </w:p>
        </w:tc>
        <w:tc>
          <w:tcPr>
            <w:tcW w:w="1567" w:type="dxa"/>
            <w:vAlign w:val="center"/>
          </w:tcPr>
          <w:p w:rsidR="005A5CAE" w:rsidRPr="005A5CAE" w:rsidRDefault="005A5CAE" w:rsidP="005A5CAE">
            <w:pPr>
              <w:rPr>
                <w:rFonts w:ascii="宋体" w:eastAsia="宋体" w:hAnsi="宋体" w:cs="Times New Roman"/>
                <w:sz w:val="28"/>
                <w:szCs w:val="24"/>
              </w:rPr>
            </w:pPr>
          </w:p>
        </w:tc>
        <w:tc>
          <w:tcPr>
            <w:tcW w:w="1442" w:type="dxa"/>
            <w:vAlign w:val="center"/>
          </w:tcPr>
          <w:p w:rsidR="005A5CAE" w:rsidRPr="005A5CAE" w:rsidRDefault="005A5CAE" w:rsidP="005A5CAE">
            <w:pPr>
              <w:rPr>
                <w:rFonts w:ascii="宋体" w:eastAsia="宋体" w:hAnsi="宋体" w:cs="Times New Roman"/>
                <w:sz w:val="28"/>
                <w:szCs w:val="24"/>
              </w:rPr>
            </w:pPr>
          </w:p>
        </w:tc>
        <w:tc>
          <w:tcPr>
            <w:tcW w:w="1810"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415"/>
        </w:trPr>
        <w:tc>
          <w:tcPr>
            <w:tcW w:w="3794" w:type="dxa"/>
            <w:vAlign w:val="center"/>
          </w:tcPr>
          <w:p w:rsidR="005A5CAE" w:rsidRPr="005A5CAE" w:rsidRDefault="005A5CAE" w:rsidP="005A5CAE">
            <w:pPr>
              <w:rPr>
                <w:rFonts w:ascii="宋体" w:hAnsi="宋体" w:cs="宋体"/>
                <w:color w:val="000000"/>
                <w:sz w:val="24"/>
              </w:rPr>
            </w:pPr>
          </w:p>
        </w:tc>
        <w:tc>
          <w:tcPr>
            <w:tcW w:w="1567" w:type="dxa"/>
            <w:vAlign w:val="center"/>
          </w:tcPr>
          <w:p w:rsidR="005A5CAE" w:rsidRPr="005A5CAE" w:rsidRDefault="005A5CAE" w:rsidP="005A5CAE">
            <w:pPr>
              <w:rPr>
                <w:rFonts w:ascii="宋体" w:eastAsia="宋体" w:hAnsi="宋体" w:cs="Times New Roman"/>
                <w:sz w:val="28"/>
                <w:szCs w:val="24"/>
              </w:rPr>
            </w:pPr>
          </w:p>
        </w:tc>
        <w:tc>
          <w:tcPr>
            <w:tcW w:w="1442" w:type="dxa"/>
            <w:vAlign w:val="center"/>
          </w:tcPr>
          <w:p w:rsidR="005A5CAE" w:rsidRPr="005A5CAE" w:rsidRDefault="005A5CAE" w:rsidP="005A5CAE">
            <w:pPr>
              <w:rPr>
                <w:rFonts w:ascii="宋体" w:eastAsia="宋体" w:hAnsi="宋体" w:cs="Times New Roman"/>
                <w:sz w:val="28"/>
                <w:szCs w:val="24"/>
              </w:rPr>
            </w:pPr>
          </w:p>
        </w:tc>
        <w:tc>
          <w:tcPr>
            <w:tcW w:w="1810"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353"/>
        </w:trPr>
        <w:tc>
          <w:tcPr>
            <w:tcW w:w="3794" w:type="dxa"/>
            <w:vAlign w:val="center"/>
          </w:tcPr>
          <w:p w:rsidR="005A5CAE" w:rsidRPr="005A5CAE" w:rsidRDefault="005A5CAE" w:rsidP="005A5CAE">
            <w:pPr>
              <w:rPr>
                <w:rFonts w:ascii="宋体" w:hAnsi="宋体" w:cs="宋体"/>
                <w:color w:val="000000"/>
                <w:sz w:val="24"/>
              </w:rPr>
            </w:pPr>
          </w:p>
        </w:tc>
        <w:tc>
          <w:tcPr>
            <w:tcW w:w="1567" w:type="dxa"/>
            <w:vAlign w:val="center"/>
          </w:tcPr>
          <w:p w:rsidR="005A5CAE" w:rsidRPr="005A5CAE" w:rsidRDefault="005A5CAE" w:rsidP="005A5CAE">
            <w:pPr>
              <w:rPr>
                <w:rFonts w:ascii="宋体" w:eastAsia="宋体" w:hAnsi="宋体" w:cs="Times New Roman"/>
                <w:sz w:val="28"/>
                <w:szCs w:val="24"/>
              </w:rPr>
            </w:pPr>
          </w:p>
        </w:tc>
        <w:tc>
          <w:tcPr>
            <w:tcW w:w="1442" w:type="dxa"/>
            <w:vAlign w:val="center"/>
          </w:tcPr>
          <w:p w:rsidR="005A5CAE" w:rsidRPr="005A5CAE" w:rsidRDefault="005A5CAE" w:rsidP="005A5CAE">
            <w:pPr>
              <w:rPr>
                <w:rFonts w:ascii="宋体" w:eastAsia="宋体" w:hAnsi="宋体" w:cs="Times New Roman"/>
                <w:sz w:val="28"/>
                <w:szCs w:val="24"/>
              </w:rPr>
            </w:pPr>
          </w:p>
        </w:tc>
        <w:tc>
          <w:tcPr>
            <w:tcW w:w="1810"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447"/>
        </w:trPr>
        <w:tc>
          <w:tcPr>
            <w:tcW w:w="3794" w:type="dxa"/>
            <w:vAlign w:val="center"/>
          </w:tcPr>
          <w:p w:rsidR="005A5CAE" w:rsidRPr="005A5CAE" w:rsidRDefault="005A5CAE" w:rsidP="005A5CAE">
            <w:pPr>
              <w:rPr>
                <w:rFonts w:ascii="宋体" w:hAnsi="宋体" w:cs="宋体"/>
                <w:color w:val="000000"/>
                <w:sz w:val="24"/>
              </w:rPr>
            </w:pPr>
          </w:p>
        </w:tc>
        <w:tc>
          <w:tcPr>
            <w:tcW w:w="1567" w:type="dxa"/>
            <w:vAlign w:val="center"/>
          </w:tcPr>
          <w:p w:rsidR="005A5CAE" w:rsidRPr="005A5CAE" w:rsidRDefault="005A5CAE" w:rsidP="005A5CAE">
            <w:pPr>
              <w:rPr>
                <w:rFonts w:ascii="宋体" w:eastAsia="宋体" w:hAnsi="宋体" w:cs="Times New Roman"/>
                <w:sz w:val="28"/>
                <w:szCs w:val="24"/>
              </w:rPr>
            </w:pPr>
          </w:p>
        </w:tc>
        <w:tc>
          <w:tcPr>
            <w:tcW w:w="1442" w:type="dxa"/>
            <w:vAlign w:val="center"/>
          </w:tcPr>
          <w:p w:rsidR="005A5CAE" w:rsidRPr="005A5CAE" w:rsidRDefault="005A5CAE" w:rsidP="005A5CAE">
            <w:pPr>
              <w:rPr>
                <w:rFonts w:ascii="宋体" w:eastAsia="宋体" w:hAnsi="宋体" w:cs="Times New Roman"/>
                <w:sz w:val="28"/>
                <w:szCs w:val="24"/>
              </w:rPr>
            </w:pPr>
          </w:p>
        </w:tc>
        <w:tc>
          <w:tcPr>
            <w:tcW w:w="1810"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824"/>
        </w:trPr>
        <w:tc>
          <w:tcPr>
            <w:tcW w:w="3794" w:type="dxa"/>
            <w:vAlign w:val="center"/>
          </w:tcPr>
          <w:p w:rsidR="005A5CAE" w:rsidRPr="005A5CAE" w:rsidRDefault="005A5CAE" w:rsidP="005A5CAE">
            <w:pPr>
              <w:rPr>
                <w:rFonts w:ascii="宋体" w:hAnsi="宋体" w:cs="宋体"/>
                <w:color w:val="000000"/>
                <w:sz w:val="24"/>
              </w:rPr>
            </w:pPr>
          </w:p>
        </w:tc>
        <w:tc>
          <w:tcPr>
            <w:tcW w:w="1567" w:type="dxa"/>
            <w:vAlign w:val="center"/>
          </w:tcPr>
          <w:p w:rsidR="005A5CAE" w:rsidRPr="005A5CAE" w:rsidRDefault="005A5CAE" w:rsidP="005A5CAE">
            <w:pPr>
              <w:rPr>
                <w:rFonts w:ascii="宋体" w:eastAsia="宋体" w:hAnsi="宋体" w:cs="Times New Roman"/>
                <w:sz w:val="28"/>
                <w:szCs w:val="24"/>
              </w:rPr>
            </w:pPr>
          </w:p>
        </w:tc>
        <w:tc>
          <w:tcPr>
            <w:tcW w:w="1442" w:type="dxa"/>
            <w:vAlign w:val="center"/>
          </w:tcPr>
          <w:p w:rsidR="005A5CAE" w:rsidRPr="005A5CAE" w:rsidRDefault="005A5CAE" w:rsidP="005A5CAE">
            <w:pPr>
              <w:rPr>
                <w:rFonts w:ascii="宋体" w:eastAsia="宋体" w:hAnsi="宋体" w:cs="Times New Roman"/>
                <w:sz w:val="28"/>
                <w:szCs w:val="24"/>
              </w:rPr>
            </w:pPr>
          </w:p>
        </w:tc>
        <w:tc>
          <w:tcPr>
            <w:tcW w:w="1810"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980"/>
        </w:trPr>
        <w:tc>
          <w:tcPr>
            <w:tcW w:w="3794" w:type="dxa"/>
            <w:vAlign w:val="center"/>
          </w:tcPr>
          <w:p w:rsidR="005A5CAE" w:rsidRPr="005A5CAE" w:rsidRDefault="005A5CAE" w:rsidP="005A5CAE">
            <w:pPr>
              <w:rPr>
                <w:rFonts w:ascii="宋体" w:hAnsi="宋体" w:cs="宋体"/>
                <w:color w:val="000000"/>
                <w:sz w:val="24"/>
              </w:rPr>
            </w:pPr>
          </w:p>
        </w:tc>
        <w:tc>
          <w:tcPr>
            <w:tcW w:w="1567" w:type="dxa"/>
            <w:vAlign w:val="center"/>
          </w:tcPr>
          <w:p w:rsidR="005A5CAE" w:rsidRPr="005A5CAE" w:rsidRDefault="005A5CAE" w:rsidP="005A5CAE">
            <w:pPr>
              <w:rPr>
                <w:rFonts w:ascii="宋体" w:eastAsia="宋体" w:hAnsi="宋体" w:cs="Times New Roman"/>
                <w:sz w:val="28"/>
                <w:szCs w:val="24"/>
              </w:rPr>
            </w:pPr>
          </w:p>
        </w:tc>
        <w:tc>
          <w:tcPr>
            <w:tcW w:w="1442" w:type="dxa"/>
            <w:vAlign w:val="center"/>
          </w:tcPr>
          <w:p w:rsidR="005A5CAE" w:rsidRPr="005A5CAE" w:rsidRDefault="005A5CAE" w:rsidP="005A5CAE">
            <w:pPr>
              <w:rPr>
                <w:rFonts w:ascii="宋体" w:eastAsia="宋体" w:hAnsi="宋体" w:cs="Times New Roman"/>
                <w:sz w:val="28"/>
                <w:szCs w:val="24"/>
              </w:rPr>
            </w:pPr>
          </w:p>
        </w:tc>
        <w:tc>
          <w:tcPr>
            <w:tcW w:w="1810"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980"/>
        </w:trPr>
        <w:tc>
          <w:tcPr>
            <w:tcW w:w="3794" w:type="dxa"/>
            <w:vAlign w:val="center"/>
          </w:tcPr>
          <w:p w:rsidR="005A5CAE" w:rsidRPr="005A5CAE" w:rsidRDefault="005A5CAE" w:rsidP="005A5CAE">
            <w:pPr>
              <w:rPr>
                <w:rFonts w:ascii="宋体" w:hAnsi="宋体" w:cs="Times New Roman"/>
                <w:color w:val="000000"/>
                <w:sz w:val="24"/>
              </w:rPr>
            </w:pPr>
          </w:p>
        </w:tc>
        <w:tc>
          <w:tcPr>
            <w:tcW w:w="1567" w:type="dxa"/>
            <w:vAlign w:val="center"/>
          </w:tcPr>
          <w:p w:rsidR="005A5CAE" w:rsidRPr="005A5CAE" w:rsidRDefault="005A5CAE" w:rsidP="005A5CAE">
            <w:pPr>
              <w:rPr>
                <w:rFonts w:ascii="宋体" w:eastAsia="宋体" w:hAnsi="宋体" w:cs="Times New Roman"/>
                <w:i/>
                <w:sz w:val="28"/>
                <w:szCs w:val="24"/>
              </w:rPr>
            </w:pPr>
          </w:p>
        </w:tc>
        <w:tc>
          <w:tcPr>
            <w:tcW w:w="1442" w:type="dxa"/>
            <w:vAlign w:val="center"/>
          </w:tcPr>
          <w:p w:rsidR="005A5CAE" w:rsidRPr="005A5CAE" w:rsidRDefault="005A5CAE" w:rsidP="005A5CAE">
            <w:pPr>
              <w:rPr>
                <w:rFonts w:ascii="宋体" w:eastAsia="宋体" w:hAnsi="宋体" w:cs="Times New Roman"/>
                <w:sz w:val="28"/>
                <w:szCs w:val="24"/>
              </w:rPr>
            </w:pPr>
          </w:p>
        </w:tc>
        <w:tc>
          <w:tcPr>
            <w:tcW w:w="1810"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980"/>
        </w:trPr>
        <w:tc>
          <w:tcPr>
            <w:tcW w:w="3794" w:type="dxa"/>
            <w:vAlign w:val="center"/>
          </w:tcPr>
          <w:p w:rsidR="005A5CAE" w:rsidRPr="005A5CAE" w:rsidRDefault="005A5CAE" w:rsidP="005A5CAE">
            <w:pPr>
              <w:rPr>
                <w:rFonts w:ascii="宋体" w:hAnsi="宋体" w:cs="宋体"/>
                <w:color w:val="000000"/>
                <w:sz w:val="24"/>
              </w:rPr>
            </w:pPr>
          </w:p>
        </w:tc>
        <w:tc>
          <w:tcPr>
            <w:tcW w:w="1567" w:type="dxa"/>
            <w:vAlign w:val="center"/>
          </w:tcPr>
          <w:p w:rsidR="005A5CAE" w:rsidRPr="005A5CAE" w:rsidRDefault="005A5CAE" w:rsidP="005A5CAE">
            <w:pPr>
              <w:rPr>
                <w:rFonts w:ascii="宋体" w:eastAsia="宋体" w:hAnsi="宋体" w:cs="Times New Roman"/>
                <w:sz w:val="28"/>
                <w:szCs w:val="24"/>
              </w:rPr>
            </w:pPr>
          </w:p>
        </w:tc>
        <w:tc>
          <w:tcPr>
            <w:tcW w:w="1442" w:type="dxa"/>
            <w:vAlign w:val="center"/>
          </w:tcPr>
          <w:p w:rsidR="005A5CAE" w:rsidRPr="005A5CAE" w:rsidRDefault="005A5CAE" w:rsidP="005A5CAE">
            <w:pPr>
              <w:rPr>
                <w:rFonts w:ascii="宋体" w:eastAsia="宋体" w:hAnsi="宋体" w:cs="Times New Roman"/>
                <w:sz w:val="28"/>
                <w:szCs w:val="24"/>
              </w:rPr>
            </w:pPr>
          </w:p>
        </w:tc>
        <w:tc>
          <w:tcPr>
            <w:tcW w:w="1810"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890"/>
        </w:trPr>
        <w:tc>
          <w:tcPr>
            <w:tcW w:w="3794" w:type="dxa"/>
            <w:vAlign w:val="center"/>
          </w:tcPr>
          <w:p w:rsidR="005A5CAE" w:rsidRPr="005A5CAE" w:rsidRDefault="005A5CAE" w:rsidP="005A5CAE">
            <w:pPr>
              <w:rPr>
                <w:rFonts w:ascii="宋体" w:eastAsia="宋体" w:hAnsi="宋体" w:cs="Times New Roman"/>
                <w:sz w:val="28"/>
                <w:szCs w:val="24"/>
              </w:rPr>
            </w:pPr>
          </w:p>
        </w:tc>
        <w:tc>
          <w:tcPr>
            <w:tcW w:w="1567" w:type="dxa"/>
            <w:vAlign w:val="center"/>
          </w:tcPr>
          <w:p w:rsidR="005A5CAE" w:rsidRPr="005A5CAE" w:rsidRDefault="005A5CAE" w:rsidP="005A5CAE">
            <w:pPr>
              <w:rPr>
                <w:rFonts w:ascii="宋体" w:eastAsia="宋体" w:hAnsi="宋体" w:cs="Times New Roman"/>
                <w:sz w:val="28"/>
                <w:szCs w:val="24"/>
              </w:rPr>
            </w:pPr>
          </w:p>
        </w:tc>
        <w:tc>
          <w:tcPr>
            <w:tcW w:w="1442" w:type="dxa"/>
            <w:vAlign w:val="center"/>
          </w:tcPr>
          <w:p w:rsidR="005A5CAE" w:rsidRPr="005A5CAE" w:rsidRDefault="005A5CAE" w:rsidP="005A5CAE">
            <w:pPr>
              <w:rPr>
                <w:rFonts w:ascii="宋体" w:eastAsia="宋体" w:hAnsi="宋体" w:cs="Times New Roman"/>
                <w:sz w:val="28"/>
                <w:szCs w:val="24"/>
              </w:rPr>
            </w:pPr>
          </w:p>
        </w:tc>
        <w:tc>
          <w:tcPr>
            <w:tcW w:w="1810" w:type="dxa"/>
            <w:vAlign w:val="center"/>
          </w:tcPr>
          <w:p w:rsidR="005A5CAE" w:rsidRPr="005A5CAE" w:rsidRDefault="005A5CAE" w:rsidP="005A5CAE">
            <w:pPr>
              <w:rPr>
                <w:rFonts w:ascii="宋体" w:eastAsia="宋体" w:hAnsi="宋体" w:cs="Times New Roman"/>
                <w:sz w:val="28"/>
                <w:szCs w:val="24"/>
              </w:rPr>
            </w:pPr>
          </w:p>
        </w:tc>
      </w:tr>
      <w:tr w:rsidR="005A5CAE" w:rsidRPr="005A5CAE" w:rsidTr="00164590">
        <w:trPr>
          <w:cantSplit/>
          <w:trHeight w:val="1093"/>
        </w:trPr>
        <w:tc>
          <w:tcPr>
            <w:tcW w:w="3794" w:type="dxa"/>
            <w:vAlign w:val="center"/>
          </w:tcPr>
          <w:p w:rsidR="005A5CAE" w:rsidRPr="005A5CAE" w:rsidRDefault="005A5CAE" w:rsidP="005A5CAE">
            <w:pPr>
              <w:jc w:val="center"/>
              <w:rPr>
                <w:rFonts w:ascii="宋体" w:eastAsia="宋体" w:hAnsi="宋体" w:cs="Times New Roman"/>
                <w:sz w:val="28"/>
                <w:szCs w:val="24"/>
              </w:rPr>
            </w:pPr>
            <w:r w:rsidRPr="005A5CAE">
              <w:rPr>
                <w:rFonts w:ascii="宋体" w:eastAsia="宋体" w:hAnsi="宋体" w:cs="Times New Roman" w:hint="eastAsia"/>
                <w:sz w:val="28"/>
                <w:szCs w:val="24"/>
              </w:rPr>
              <w:t>合计</w:t>
            </w:r>
          </w:p>
        </w:tc>
        <w:tc>
          <w:tcPr>
            <w:tcW w:w="4819" w:type="dxa"/>
            <w:gridSpan w:val="3"/>
          </w:tcPr>
          <w:p w:rsidR="005A5CAE" w:rsidRPr="005A5CAE" w:rsidRDefault="005A5CAE" w:rsidP="005A5CAE">
            <w:pPr>
              <w:rPr>
                <w:rFonts w:ascii="宋体" w:eastAsia="宋体" w:hAnsi="宋体" w:cs="Times New Roman"/>
                <w:sz w:val="28"/>
                <w:szCs w:val="24"/>
              </w:rPr>
            </w:pPr>
          </w:p>
        </w:tc>
      </w:tr>
    </w:tbl>
    <w:p w:rsidR="005A5CAE" w:rsidRPr="005A5CAE" w:rsidRDefault="005A5CAE" w:rsidP="005A5CAE">
      <w:pPr>
        <w:rPr>
          <w:rFonts w:ascii="宋体" w:eastAsia="宋体" w:hAnsi="宋体" w:cs="Times New Roman"/>
          <w:sz w:val="28"/>
          <w:szCs w:val="24"/>
        </w:rPr>
      </w:pPr>
      <w:r w:rsidRPr="005A5CAE">
        <w:rPr>
          <w:rFonts w:ascii="宋体" w:eastAsia="宋体" w:hAnsi="宋体" w:cs="Times New Roman" w:hint="eastAsia"/>
          <w:sz w:val="28"/>
          <w:szCs w:val="24"/>
        </w:rPr>
        <w:t>法定代表人或授权代表签字：</w:t>
      </w:r>
    </w:p>
    <w:p w:rsidR="005A5CAE" w:rsidRPr="005A5CAE" w:rsidRDefault="005A5CAE" w:rsidP="005A5CAE">
      <w:pPr>
        <w:rPr>
          <w:rFonts w:ascii="宋体" w:eastAsia="宋体" w:hAnsi="宋体" w:cs="Times New Roman"/>
          <w:sz w:val="28"/>
          <w:szCs w:val="24"/>
        </w:rPr>
      </w:pPr>
      <w:r w:rsidRPr="005A5CAE">
        <w:rPr>
          <w:rFonts w:ascii="宋体" w:eastAsia="宋体" w:hAnsi="宋体" w:cs="Times New Roman" w:hint="eastAsia"/>
          <w:sz w:val="28"/>
          <w:szCs w:val="24"/>
        </w:rPr>
        <w:t>投标单位名称（加盖公章）：</w:t>
      </w:r>
    </w:p>
    <w:p w:rsidR="005A5CAE" w:rsidRPr="005A5CAE" w:rsidRDefault="005A5CAE" w:rsidP="005A5CAE">
      <w:pPr>
        <w:jc w:val="center"/>
        <w:rPr>
          <w:rFonts w:ascii="宋体" w:eastAsia="宋体" w:hAnsi="宋体" w:cs="Times New Roman"/>
          <w:sz w:val="28"/>
          <w:szCs w:val="24"/>
        </w:rPr>
      </w:pPr>
      <w:r w:rsidRPr="005A5CAE">
        <w:rPr>
          <w:rFonts w:ascii="宋体" w:eastAsia="宋体" w:hAnsi="宋体" w:cs="Times New Roman"/>
          <w:sz w:val="28"/>
          <w:szCs w:val="24"/>
        </w:rPr>
        <w:br w:type="page"/>
      </w:r>
    </w:p>
    <w:p w:rsidR="005A5CAE" w:rsidRPr="005A5CAE" w:rsidRDefault="005A5CAE" w:rsidP="005A5CAE">
      <w:pPr>
        <w:jc w:val="center"/>
        <w:rPr>
          <w:rFonts w:ascii="Arial" w:eastAsia="宋体" w:hAnsi="Arial" w:cs="Times New Roman"/>
          <w:b/>
          <w:sz w:val="32"/>
          <w:szCs w:val="24"/>
        </w:rPr>
      </w:pPr>
      <w:bookmarkStart w:id="178" w:name="_Toc120614284"/>
      <w:bookmarkEnd w:id="169"/>
      <w:bookmarkEnd w:id="170"/>
      <w:bookmarkEnd w:id="171"/>
    </w:p>
    <w:p w:rsidR="005A5CAE" w:rsidRPr="005A5CAE" w:rsidRDefault="005A5CAE" w:rsidP="005A5CAE">
      <w:pPr>
        <w:jc w:val="center"/>
        <w:rPr>
          <w:rFonts w:ascii="Arial" w:eastAsia="宋体" w:hAnsi="Arial" w:cs="Times New Roman"/>
          <w:b/>
          <w:sz w:val="32"/>
          <w:szCs w:val="24"/>
        </w:rPr>
      </w:pPr>
      <w:r w:rsidRPr="005A5CAE">
        <w:rPr>
          <w:rFonts w:ascii="Arial" w:eastAsia="宋体" w:hAnsi="Arial" w:cs="Times New Roman" w:hint="eastAsia"/>
          <w:b/>
          <w:sz w:val="32"/>
          <w:szCs w:val="24"/>
        </w:rPr>
        <w:t>技术参数响应及偏离表</w:t>
      </w:r>
    </w:p>
    <w:p w:rsidR="005A5CAE" w:rsidRPr="005A5CAE" w:rsidRDefault="005A5CAE" w:rsidP="005A5CAE">
      <w:pPr>
        <w:rPr>
          <w:rFonts w:ascii="宋体" w:eastAsia="宋体" w:hAnsi="宋体" w:cs="Times New Roman"/>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2852"/>
        <w:gridCol w:w="2509"/>
        <w:gridCol w:w="1651"/>
        <w:gridCol w:w="1173"/>
      </w:tblGrid>
      <w:tr w:rsidR="005A5CAE" w:rsidRPr="005A5CAE" w:rsidTr="00164590">
        <w:trPr>
          <w:cantSplit/>
          <w:trHeight w:val="1085"/>
        </w:trPr>
        <w:tc>
          <w:tcPr>
            <w:tcW w:w="984" w:type="dxa"/>
            <w:vAlign w:val="center"/>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序号</w:t>
            </w:r>
          </w:p>
        </w:tc>
        <w:tc>
          <w:tcPr>
            <w:tcW w:w="2852" w:type="dxa"/>
            <w:vAlign w:val="center"/>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招标要求</w:t>
            </w:r>
          </w:p>
        </w:tc>
        <w:tc>
          <w:tcPr>
            <w:tcW w:w="2509" w:type="dxa"/>
            <w:vAlign w:val="center"/>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投标响应</w:t>
            </w:r>
          </w:p>
        </w:tc>
        <w:tc>
          <w:tcPr>
            <w:tcW w:w="1651" w:type="dxa"/>
            <w:vAlign w:val="center"/>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符合、正偏离、负偏离</w:t>
            </w:r>
          </w:p>
        </w:tc>
        <w:tc>
          <w:tcPr>
            <w:tcW w:w="1173" w:type="dxa"/>
            <w:vAlign w:val="center"/>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原因</w:t>
            </w:r>
          </w:p>
        </w:tc>
      </w:tr>
      <w:tr w:rsidR="005A5CAE" w:rsidRPr="005A5CAE" w:rsidTr="00164590">
        <w:trPr>
          <w:cantSplit/>
          <w:trHeight w:val="640"/>
        </w:trPr>
        <w:tc>
          <w:tcPr>
            <w:tcW w:w="984" w:type="dxa"/>
          </w:tcPr>
          <w:p w:rsidR="005A5CAE" w:rsidRPr="005A5CAE" w:rsidRDefault="005A5CAE" w:rsidP="005A5CAE">
            <w:pPr>
              <w:jc w:val="center"/>
              <w:rPr>
                <w:rFonts w:ascii="宋体" w:eastAsia="宋体" w:hAnsi="宋体" w:cs="Times New Roman"/>
                <w:sz w:val="28"/>
                <w:szCs w:val="28"/>
              </w:rPr>
            </w:pPr>
          </w:p>
        </w:tc>
        <w:tc>
          <w:tcPr>
            <w:tcW w:w="2852" w:type="dxa"/>
          </w:tcPr>
          <w:p w:rsidR="005A5CAE" w:rsidRPr="005A5CAE" w:rsidRDefault="005A5CAE" w:rsidP="005A5CAE">
            <w:pPr>
              <w:jc w:val="center"/>
              <w:rPr>
                <w:rFonts w:ascii="宋体" w:eastAsia="宋体" w:hAnsi="宋体" w:cs="Times New Roman"/>
                <w:sz w:val="28"/>
                <w:szCs w:val="28"/>
              </w:rPr>
            </w:pPr>
          </w:p>
        </w:tc>
        <w:tc>
          <w:tcPr>
            <w:tcW w:w="2509" w:type="dxa"/>
          </w:tcPr>
          <w:p w:rsidR="005A5CAE" w:rsidRPr="005A5CAE" w:rsidRDefault="005A5CAE" w:rsidP="005A5CAE">
            <w:pPr>
              <w:jc w:val="center"/>
              <w:rPr>
                <w:rFonts w:ascii="宋体" w:eastAsia="宋体" w:hAnsi="宋体" w:cs="Times New Roman"/>
                <w:sz w:val="28"/>
                <w:szCs w:val="28"/>
              </w:rPr>
            </w:pPr>
          </w:p>
        </w:tc>
        <w:tc>
          <w:tcPr>
            <w:tcW w:w="1651" w:type="dxa"/>
          </w:tcPr>
          <w:p w:rsidR="005A5CAE" w:rsidRPr="005A5CAE" w:rsidRDefault="005A5CAE" w:rsidP="005A5CAE">
            <w:pPr>
              <w:jc w:val="center"/>
              <w:rPr>
                <w:rFonts w:ascii="宋体" w:eastAsia="宋体" w:hAnsi="宋体" w:cs="Times New Roman"/>
                <w:sz w:val="28"/>
                <w:szCs w:val="28"/>
              </w:rPr>
            </w:pPr>
          </w:p>
        </w:tc>
        <w:tc>
          <w:tcPr>
            <w:tcW w:w="117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984" w:type="dxa"/>
          </w:tcPr>
          <w:p w:rsidR="005A5CAE" w:rsidRPr="005A5CAE" w:rsidRDefault="005A5CAE" w:rsidP="005A5CAE">
            <w:pPr>
              <w:jc w:val="center"/>
              <w:rPr>
                <w:rFonts w:ascii="宋体" w:eastAsia="宋体" w:hAnsi="宋体" w:cs="Times New Roman"/>
                <w:sz w:val="28"/>
                <w:szCs w:val="28"/>
              </w:rPr>
            </w:pPr>
          </w:p>
        </w:tc>
        <w:tc>
          <w:tcPr>
            <w:tcW w:w="2852" w:type="dxa"/>
          </w:tcPr>
          <w:p w:rsidR="005A5CAE" w:rsidRPr="005A5CAE" w:rsidRDefault="005A5CAE" w:rsidP="005A5CAE">
            <w:pPr>
              <w:jc w:val="center"/>
              <w:rPr>
                <w:rFonts w:ascii="宋体" w:eastAsia="宋体" w:hAnsi="宋体" w:cs="Times New Roman"/>
                <w:sz w:val="28"/>
                <w:szCs w:val="28"/>
              </w:rPr>
            </w:pPr>
          </w:p>
        </w:tc>
        <w:tc>
          <w:tcPr>
            <w:tcW w:w="2509" w:type="dxa"/>
          </w:tcPr>
          <w:p w:rsidR="005A5CAE" w:rsidRPr="005A5CAE" w:rsidRDefault="005A5CAE" w:rsidP="005A5CAE">
            <w:pPr>
              <w:jc w:val="center"/>
              <w:rPr>
                <w:rFonts w:ascii="宋体" w:eastAsia="宋体" w:hAnsi="宋体" w:cs="Times New Roman"/>
                <w:sz w:val="28"/>
                <w:szCs w:val="28"/>
              </w:rPr>
            </w:pPr>
          </w:p>
        </w:tc>
        <w:tc>
          <w:tcPr>
            <w:tcW w:w="1651" w:type="dxa"/>
          </w:tcPr>
          <w:p w:rsidR="005A5CAE" w:rsidRPr="005A5CAE" w:rsidRDefault="005A5CAE" w:rsidP="005A5CAE">
            <w:pPr>
              <w:jc w:val="center"/>
              <w:rPr>
                <w:rFonts w:ascii="宋体" w:eastAsia="宋体" w:hAnsi="宋体" w:cs="Times New Roman"/>
                <w:sz w:val="28"/>
                <w:szCs w:val="28"/>
              </w:rPr>
            </w:pPr>
          </w:p>
        </w:tc>
        <w:tc>
          <w:tcPr>
            <w:tcW w:w="117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984" w:type="dxa"/>
          </w:tcPr>
          <w:p w:rsidR="005A5CAE" w:rsidRPr="005A5CAE" w:rsidRDefault="005A5CAE" w:rsidP="005A5CAE">
            <w:pPr>
              <w:jc w:val="center"/>
              <w:rPr>
                <w:rFonts w:ascii="宋体" w:eastAsia="宋体" w:hAnsi="宋体" w:cs="Times New Roman"/>
                <w:sz w:val="28"/>
                <w:szCs w:val="28"/>
              </w:rPr>
            </w:pPr>
          </w:p>
        </w:tc>
        <w:tc>
          <w:tcPr>
            <w:tcW w:w="2852" w:type="dxa"/>
          </w:tcPr>
          <w:p w:rsidR="005A5CAE" w:rsidRPr="005A5CAE" w:rsidRDefault="005A5CAE" w:rsidP="005A5CAE">
            <w:pPr>
              <w:jc w:val="center"/>
              <w:rPr>
                <w:rFonts w:ascii="宋体" w:eastAsia="宋体" w:hAnsi="宋体" w:cs="Times New Roman"/>
                <w:sz w:val="28"/>
                <w:szCs w:val="28"/>
              </w:rPr>
            </w:pPr>
          </w:p>
        </w:tc>
        <w:tc>
          <w:tcPr>
            <w:tcW w:w="2509" w:type="dxa"/>
          </w:tcPr>
          <w:p w:rsidR="005A5CAE" w:rsidRPr="005A5CAE" w:rsidRDefault="005A5CAE" w:rsidP="005A5CAE">
            <w:pPr>
              <w:jc w:val="center"/>
              <w:rPr>
                <w:rFonts w:ascii="宋体" w:eastAsia="宋体" w:hAnsi="宋体" w:cs="Times New Roman"/>
                <w:sz w:val="28"/>
                <w:szCs w:val="28"/>
              </w:rPr>
            </w:pPr>
          </w:p>
        </w:tc>
        <w:tc>
          <w:tcPr>
            <w:tcW w:w="1651" w:type="dxa"/>
          </w:tcPr>
          <w:p w:rsidR="005A5CAE" w:rsidRPr="005A5CAE" w:rsidRDefault="005A5CAE" w:rsidP="005A5CAE">
            <w:pPr>
              <w:jc w:val="center"/>
              <w:rPr>
                <w:rFonts w:ascii="宋体" w:eastAsia="宋体" w:hAnsi="宋体" w:cs="Times New Roman"/>
                <w:sz w:val="28"/>
                <w:szCs w:val="28"/>
              </w:rPr>
            </w:pPr>
          </w:p>
        </w:tc>
        <w:tc>
          <w:tcPr>
            <w:tcW w:w="117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984" w:type="dxa"/>
          </w:tcPr>
          <w:p w:rsidR="005A5CAE" w:rsidRPr="005A5CAE" w:rsidRDefault="005A5CAE" w:rsidP="005A5CAE">
            <w:pPr>
              <w:jc w:val="center"/>
              <w:rPr>
                <w:rFonts w:ascii="宋体" w:eastAsia="宋体" w:hAnsi="宋体" w:cs="Times New Roman"/>
                <w:sz w:val="28"/>
                <w:szCs w:val="28"/>
              </w:rPr>
            </w:pPr>
          </w:p>
        </w:tc>
        <w:tc>
          <w:tcPr>
            <w:tcW w:w="2852" w:type="dxa"/>
          </w:tcPr>
          <w:p w:rsidR="005A5CAE" w:rsidRPr="005A5CAE" w:rsidRDefault="005A5CAE" w:rsidP="005A5CAE">
            <w:pPr>
              <w:jc w:val="center"/>
              <w:rPr>
                <w:rFonts w:ascii="宋体" w:eastAsia="宋体" w:hAnsi="宋体" w:cs="Times New Roman"/>
                <w:sz w:val="28"/>
                <w:szCs w:val="28"/>
              </w:rPr>
            </w:pPr>
          </w:p>
        </w:tc>
        <w:tc>
          <w:tcPr>
            <w:tcW w:w="2509" w:type="dxa"/>
          </w:tcPr>
          <w:p w:rsidR="005A5CAE" w:rsidRPr="005A5CAE" w:rsidRDefault="005A5CAE" w:rsidP="005A5CAE">
            <w:pPr>
              <w:jc w:val="center"/>
              <w:rPr>
                <w:rFonts w:ascii="宋体" w:eastAsia="宋体" w:hAnsi="宋体" w:cs="Times New Roman"/>
                <w:sz w:val="28"/>
                <w:szCs w:val="28"/>
              </w:rPr>
            </w:pPr>
          </w:p>
        </w:tc>
        <w:tc>
          <w:tcPr>
            <w:tcW w:w="1651" w:type="dxa"/>
          </w:tcPr>
          <w:p w:rsidR="005A5CAE" w:rsidRPr="005A5CAE" w:rsidRDefault="005A5CAE" w:rsidP="005A5CAE">
            <w:pPr>
              <w:jc w:val="center"/>
              <w:rPr>
                <w:rFonts w:ascii="宋体" w:eastAsia="宋体" w:hAnsi="宋体" w:cs="Times New Roman"/>
                <w:sz w:val="28"/>
                <w:szCs w:val="28"/>
              </w:rPr>
            </w:pPr>
          </w:p>
        </w:tc>
        <w:tc>
          <w:tcPr>
            <w:tcW w:w="117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984" w:type="dxa"/>
          </w:tcPr>
          <w:p w:rsidR="005A5CAE" w:rsidRPr="005A5CAE" w:rsidRDefault="005A5CAE" w:rsidP="005A5CAE">
            <w:pPr>
              <w:jc w:val="center"/>
              <w:rPr>
                <w:rFonts w:ascii="宋体" w:eastAsia="宋体" w:hAnsi="宋体" w:cs="Times New Roman"/>
                <w:sz w:val="28"/>
                <w:szCs w:val="28"/>
              </w:rPr>
            </w:pPr>
          </w:p>
        </w:tc>
        <w:tc>
          <w:tcPr>
            <w:tcW w:w="2852" w:type="dxa"/>
          </w:tcPr>
          <w:p w:rsidR="005A5CAE" w:rsidRPr="005A5CAE" w:rsidRDefault="005A5CAE" w:rsidP="005A5CAE">
            <w:pPr>
              <w:jc w:val="center"/>
              <w:rPr>
                <w:rFonts w:ascii="宋体" w:eastAsia="宋体" w:hAnsi="宋体" w:cs="Times New Roman"/>
                <w:sz w:val="28"/>
                <w:szCs w:val="28"/>
              </w:rPr>
            </w:pPr>
          </w:p>
        </w:tc>
        <w:tc>
          <w:tcPr>
            <w:tcW w:w="2509" w:type="dxa"/>
          </w:tcPr>
          <w:p w:rsidR="005A5CAE" w:rsidRPr="005A5CAE" w:rsidRDefault="005A5CAE" w:rsidP="005A5CAE">
            <w:pPr>
              <w:jc w:val="center"/>
              <w:rPr>
                <w:rFonts w:ascii="宋体" w:eastAsia="宋体" w:hAnsi="宋体" w:cs="Times New Roman"/>
                <w:sz w:val="28"/>
                <w:szCs w:val="28"/>
              </w:rPr>
            </w:pPr>
          </w:p>
        </w:tc>
        <w:tc>
          <w:tcPr>
            <w:tcW w:w="1651" w:type="dxa"/>
          </w:tcPr>
          <w:p w:rsidR="005A5CAE" w:rsidRPr="005A5CAE" w:rsidRDefault="005A5CAE" w:rsidP="005A5CAE">
            <w:pPr>
              <w:jc w:val="center"/>
              <w:rPr>
                <w:rFonts w:ascii="宋体" w:eastAsia="宋体" w:hAnsi="宋体" w:cs="Times New Roman"/>
                <w:sz w:val="28"/>
                <w:szCs w:val="28"/>
              </w:rPr>
            </w:pPr>
          </w:p>
        </w:tc>
        <w:tc>
          <w:tcPr>
            <w:tcW w:w="117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984" w:type="dxa"/>
          </w:tcPr>
          <w:p w:rsidR="005A5CAE" w:rsidRPr="005A5CAE" w:rsidRDefault="005A5CAE" w:rsidP="005A5CAE">
            <w:pPr>
              <w:jc w:val="center"/>
              <w:rPr>
                <w:rFonts w:ascii="宋体" w:eastAsia="宋体" w:hAnsi="宋体" w:cs="Times New Roman"/>
                <w:sz w:val="28"/>
                <w:szCs w:val="28"/>
              </w:rPr>
            </w:pPr>
          </w:p>
          <w:p w:rsidR="005A5CAE" w:rsidRPr="005A5CAE" w:rsidRDefault="005A5CAE" w:rsidP="005A5CAE">
            <w:pPr>
              <w:jc w:val="center"/>
              <w:rPr>
                <w:rFonts w:ascii="宋体" w:eastAsia="宋体" w:hAnsi="宋体" w:cs="Times New Roman"/>
                <w:sz w:val="28"/>
                <w:szCs w:val="28"/>
              </w:rPr>
            </w:pPr>
          </w:p>
        </w:tc>
        <w:tc>
          <w:tcPr>
            <w:tcW w:w="2852" w:type="dxa"/>
          </w:tcPr>
          <w:p w:rsidR="005A5CAE" w:rsidRPr="005A5CAE" w:rsidRDefault="005A5CAE" w:rsidP="005A5CAE">
            <w:pPr>
              <w:jc w:val="center"/>
              <w:rPr>
                <w:rFonts w:ascii="宋体" w:eastAsia="宋体" w:hAnsi="宋体" w:cs="Times New Roman"/>
                <w:sz w:val="28"/>
                <w:szCs w:val="28"/>
              </w:rPr>
            </w:pPr>
          </w:p>
        </w:tc>
        <w:tc>
          <w:tcPr>
            <w:tcW w:w="2509" w:type="dxa"/>
          </w:tcPr>
          <w:p w:rsidR="005A5CAE" w:rsidRPr="005A5CAE" w:rsidRDefault="005A5CAE" w:rsidP="005A5CAE">
            <w:pPr>
              <w:jc w:val="center"/>
              <w:rPr>
                <w:rFonts w:ascii="宋体" w:eastAsia="宋体" w:hAnsi="宋体" w:cs="Times New Roman"/>
                <w:sz w:val="28"/>
                <w:szCs w:val="28"/>
              </w:rPr>
            </w:pPr>
          </w:p>
        </w:tc>
        <w:tc>
          <w:tcPr>
            <w:tcW w:w="1651" w:type="dxa"/>
          </w:tcPr>
          <w:p w:rsidR="005A5CAE" w:rsidRPr="005A5CAE" w:rsidRDefault="005A5CAE" w:rsidP="005A5CAE">
            <w:pPr>
              <w:jc w:val="center"/>
              <w:rPr>
                <w:rFonts w:ascii="宋体" w:eastAsia="宋体" w:hAnsi="宋体" w:cs="Times New Roman"/>
                <w:sz w:val="28"/>
                <w:szCs w:val="28"/>
              </w:rPr>
            </w:pPr>
          </w:p>
        </w:tc>
        <w:tc>
          <w:tcPr>
            <w:tcW w:w="117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984" w:type="dxa"/>
          </w:tcPr>
          <w:p w:rsidR="005A5CAE" w:rsidRPr="005A5CAE" w:rsidRDefault="005A5CAE" w:rsidP="005A5CAE">
            <w:pPr>
              <w:jc w:val="center"/>
              <w:rPr>
                <w:rFonts w:ascii="宋体" w:eastAsia="宋体" w:hAnsi="宋体" w:cs="Times New Roman"/>
                <w:sz w:val="28"/>
                <w:szCs w:val="28"/>
              </w:rPr>
            </w:pPr>
          </w:p>
        </w:tc>
        <w:tc>
          <w:tcPr>
            <w:tcW w:w="2852" w:type="dxa"/>
          </w:tcPr>
          <w:p w:rsidR="005A5CAE" w:rsidRPr="005A5CAE" w:rsidRDefault="005A5CAE" w:rsidP="005A5CAE">
            <w:pPr>
              <w:jc w:val="center"/>
              <w:rPr>
                <w:rFonts w:ascii="宋体" w:eastAsia="宋体" w:hAnsi="宋体" w:cs="Times New Roman"/>
                <w:sz w:val="28"/>
                <w:szCs w:val="28"/>
              </w:rPr>
            </w:pPr>
          </w:p>
        </w:tc>
        <w:tc>
          <w:tcPr>
            <w:tcW w:w="2509" w:type="dxa"/>
          </w:tcPr>
          <w:p w:rsidR="005A5CAE" w:rsidRPr="005A5CAE" w:rsidRDefault="005A5CAE" w:rsidP="005A5CAE">
            <w:pPr>
              <w:jc w:val="center"/>
              <w:rPr>
                <w:rFonts w:ascii="宋体" w:eastAsia="宋体" w:hAnsi="宋体" w:cs="Times New Roman"/>
                <w:sz w:val="28"/>
                <w:szCs w:val="28"/>
              </w:rPr>
            </w:pPr>
          </w:p>
        </w:tc>
        <w:tc>
          <w:tcPr>
            <w:tcW w:w="1651" w:type="dxa"/>
          </w:tcPr>
          <w:p w:rsidR="005A5CAE" w:rsidRPr="005A5CAE" w:rsidRDefault="005A5CAE" w:rsidP="005A5CAE">
            <w:pPr>
              <w:jc w:val="center"/>
              <w:rPr>
                <w:rFonts w:ascii="宋体" w:eastAsia="宋体" w:hAnsi="宋体" w:cs="Times New Roman"/>
                <w:sz w:val="28"/>
                <w:szCs w:val="28"/>
              </w:rPr>
            </w:pPr>
          </w:p>
        </w:tc>
        <w:tc>
          <w:tcPr>
            <w:tcW w:w="117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984" w:type="dxa"/>
          </w:tcPr>
          <w:p w:rsidR="005A5CAE" w:rsidRPr="005A5CAE" w:rsidRDefault="005A5CAE" w:rsidP="005A5CAE">
            <w:pPr>
              <w:jc w:val="center"/>
              <w:rPr>
                <w:rFonts w:ascii="宋体" w:eastAsia="宋体" w:hAnsi="宋体" w:cs="Times New Roman"/>
                <w:sz w:val="28"/>
                <w:szCs w:val="28"/>
              </w:rPr>
            </w:pPr>
          </w:p>
        </w:tc>
        <w:tc>
          <w:tcPr>
            <w:tcW w:w="2852" w:type="dxa"/>
          </w:tcPr>
          <w:p w:rsidR="005A5CAE" w:rsidRPr="005A5CAE" w:rsidRDefault="005A5CAE" w:rsidP="005A5CAE">
            <w:pPr>
              <w:jc w:val="center"/>
              <w:rPr>
                <w:rFonts w:ascii="宋体" w:eastAsia="宋体" w:hAnsi="宋体" w:cs="Times New Roman"/>
                <w:sz w:val="28"/>
                <w:szCs w:val="28"/>
              </w:rPr>
            </w:pPr>
          </w:p>
        </w:tc>
        <w:tc>
          <w:tcPr>
            <w:tcW w:w="2509" w:type="dxa"/>
          </w:tcPr>
          <w:p w:rsidR="005A5CAE" w:rsidRPr="005A5CAE" w:rsidRDefault="005A5CAE" w:rsidP="005A5CAE">
            <w:pPr>
              <w:jc w:val="center"/>
              <w:rPr>
                <w:rFonts w:ascii="宋体" w:eastAsia="宋体" w:hAnsi="宋体" w:cs="Times New Roman"/>
                <w:sz w:val="28"/>
                <w:szCs w:val="28"/>
              </w:rPr>
            </w:pPr>
          </w:p>
        </w:tc>
        <w:tc>
          <w:tcPr>
            <w:tcW w:w="1651" w:type="dxa"/>
          </w:tcPr>
          <w:p w:rsidR="005A5CAE" w:rsidRPr="005A5CAE" w:rsidRDefault="005A5CAE" w:rsidP="005A5CAE">
            <w:pPr>
              <w:jc w:val="center"/>
              <w:rPr>
                <w:rFonts w:ascii="宋体" w:eastAsia="宋体" w:hAnsi="宋体" w:cs="Times New Roman"/>
                <w:sz w:val="28"/>
                <w:szCs w:val="28"/>
              </w:rPr>
            </w:pPr>
          </w:p>
        </w:tc>
        <w:tc>
          <w:tcPr>
            <w:tcW w:w="1173" w:type="dxa"/>
          </w:tcPr>
          <w:p w:rsidR="005A5CAE" w:rsidRPr="005A5CAE" w:rsidRDefault="005A5CAE" w:rsidP="005A5CAE">
            <w:pPr>
              <w:jc w:val="center"/>
              <w:rPr>
                <w:rFonts w:ascii="宋体" w:eastAsia="宋体" w:hAnsi="宋体" w:cs="Times New Roman"/>
                <w:sz w:val="28"/>
                <w:szCs w:val="28"/>
              </w:rPr>
            </w:pPr>
          </w:p>
        </w:tc>
      </w:tr>
    </w:tbl>
    <w:p w:rsidR="005A5CAE" w:rsidRPr="005A5CAE" w:rsidRDefault="005A5CAE" w:rsidP="005A5CAE">
      <w:pPr>
        <w:rPr>
          <w:rFonts w:ascii="宋体" w:eastAsia="宋体" w:hAnsi="宋体" w:cs="Times New Roman"/>
          <w:sz w:val="28"/>
          <w:szCs w:val="28"/>
        </w:rPr>
      </w:pPr>
    </w:p>
    <w:p w:rsidR="005A5CAE" w:rsidRPr="005A5CAE" w:rsidRDefault="005A5CAE" w:rsidP="005A5CAE">
      <w:pPr>
        <w:rPr>
          <w:rFonts w:ascii="宋体" w:eastAsia="宋体" w:hAnsi="宋体" w:cs="Times New Roman"/>
          <w:sz w:val="28"/>
          <w:szCs w:val="28"/>
        </w:rPr>
      </w:pPr>
    </w:p>
    <w:p w:rsidR="005A5CAE" w:rsidRPr="005A5CAE" w:rsidRDefault="005A5CAE" w:rsidP="005A5CAE">
      <w:pPr>
        <w:rPr>
          <w:rFonts w:ascii="宋体" w:eastAsia="宋体" w:hAnsi="宋体" w:cs="Times New Roman"/>
          <w:sz w:val="28"/>
          <w:szCs w:val="28"/>
        </w:rPr>
      </w:pPr>
    </w:p>
    <w:p w:rsidR="005A5CAE" w:rsidRPr="005A5CAE" w:rsidRDefault="005A5CAE" w:rsidP="005A5CAE">
      <w:pPr>
        <w:rPr>
          <w:rFonts w:ascii="宋体" w:eastAsia="宋体" w:hAnsi="宋体" w:cs="Times New Roman"/>
          <w:sz w:val="28"/>
          <w:szCs w:val="28"/>
        </w:rPr>
      </w:pPr>
      <w:r w:rsidRPr="005A5CAE">
        <w:rPr>
          <w:rFonts w:ascii="宋体" w:eastAsia="宋体" w:hAnsi="宋体" w:cs="Times New Roman" w:hint="eastAsia"/>
          <w:sz w:val="28"/>
          <w:szCs w:val="28"/>
        </w:rPr>
        <w:t>法定代表人或授权代表签字：</w:t>
      </w:r>
    </w:p>
    <w:p w:rsidR="005A5CAE" w:rsidRPr="005A5CAE" w:rsidRDefault="005A5CAE" w:rsidP="005A5CAE">
      <w:pPr>
        <w:rPr>
          <w:rFonts w:ascii="宋体" w:eastAsia="宋体" w:hAnsi="宋体" w:cs="Times New Roman"/>
          <w:sz w:val="28"/>
          <w:szCs w:val="24"/>
        </w:rPr>
      </w:pPr>
      <w:r w:rsidRPr="005A5CAE">
        <w:rPr>
          <w:rFonts w:ascii="宋体" w:eastAsia="宋体" w:hAnsi="宋体" w:cs="Times New Roman" w:hint="eastAsia"/>
          <w:sz w:val="28"/>
          <w:szCs w:val="24"/>
        </w:rPr>
        <w:t>投标单位名称（加盖公章）：</w:t>
      </w:r>
    </w:p>
    <w:p w:rsidR="005A5CAE" w:rsidRPr="005A5CAE" w:rsidRDefault="005A5CAE" w:rsidP="005A5CAE">
      <w:pPr>
        <w:rPr>
          <w:rFonts w:ascii="黑体" w:eastAsia="黑体" w:hAnsi="Arial" w:cs="Times New Roman"/>
          <w:sz w:val="32"/>
        </w:rPr>
      </w:pPr>
    </w:p>
    <w:p w:rsidR="005A5CAE" w:rsidRPr="005A5CAE" w:rsidRDefault="005A5CAE" w:rsidP="005A5CAE">
      <w:pPr>
        <w:widowControl w:val="0"/>
        <w:adjustRightInd/>
        <w:snapToGrid/>
        <w:spacing w:after="0"/>
        <w:ind w:firstLine="420"/>
        <w:jc w:val="both"/>
        <w:rPr>
          <w:rFonts w:ascii="Calibri" w:hAnsi="Calibri" w:cs="Times New Roman"/>
          <w:kern w:val="2"/>
          <w:sz w:val="21"/>
          <w:szCs w:val="21"/>
        </w:rPr>
      </w:pPr>
    </w:p>
    <w:bookmarkEnd w:id="178"/>
    <w:p w:rsidR="005A5CAE" w:rsidRPr="005A5CAE" w:rsidRDefault="005A5CAE" w:rsidP="005A5CAE">
      <w:pPr>
        <w:widowControl w:val="0"/>
        <w:snapToGrid/>
        <w:spacing w:before="120" w:after="120" w:line="360" w:lineRule="auto"/>
        <w:textAlignment w:val="baseline"/>
        <w:rPr>
          <w:rFonts w:ascii="宋体" w:eastAsia="宋体" w:hAnsi="宋体" w:cs="Times New Roman"/>
          <w:sz w:val="28"/>
          <w:szCs w:val="28"/>
        </w:rPr>
      </w:pPr>
    </w:p>
    <w:p w:rsidR="005A5CAE" w:rsidRPr="005A5CAE" w:rsidRDefault="005A5CAE" w:rsidP="005A5CAE">
      <w:pPr>
        <w:widowControl w:val="0"/>
        <w:snapToGrid/>
        <w:spacing w:before="120" w:after="120" w:line="360" w:lineRule="auto"/>
        <w:textAlignment w:val="baseline"/>
        <w:rPr>
          <w:rFonts w:ascii="宋体" w:eastAsia="宋体" w:hAnsi="宋体" w:cs="Times New Roman"/>
          <w:sz w:val="28"/>
          <w:szCs w:val="28"/>
        </w:rPr>
      </w:pPr>
    </w:p>
    <w:p w:rsidR="005A5CAE" w:rsidRPr="005A5CAE" w:rsidRDefault="005A5CAE" w:rsidP="005A5CAE">
      <w:pPr>
        <w:spacing w:line="360" w:lineRule="auto"/>
        <w:jc w:val="center"/>
        <w:rPr>
          <w:rFonts w:ascii="宋体" w:eastAsia="宋体" w:hAnsi="宋体" w:cs="Times New Roman"/>
          <w:b/>
          <w:bCs/>
          <w:sz w:val="32"/>
          <w:szCs w:val="32"/>
        </w:rPr>
      </w:pPr>
      <w:r w:rsidRPr="005A5CAE">
        <w:rPr>
          <w:rFonts w:ascii="宋体" w:eastAsia="宋体" w:hAnsi="宋体" w:cs="Times New Roman" w:hint="eastAsia"/>
          <w:b/>
          <w:bCs/>
          <w:sz w:val="32"/>
          <w:szCs w:val="32"/>
        </w:rPr>
        <w:lastRenderedPageBreak/>
        <w:t>商务条款偏差表</w:t>
      </w:r>
    </w:p>
    <w:p w:rsidR="005A5CAE" w:rsidRPr="005A5CAE" w:rsidRDefault="005A5CAE" w:rsidP="005A5CAE">
      <w:pPr>
        <w:spacing w:line="360" w:lineRule="auto"/>
        <w:rPr>
          <w:rFonts w:ascii="宋体" w:hAnsi="宋体" w:cs="Times New Roman"/>
        </w:rPr>
      </w:pPr>
      <w:r w:rsidRPr="005A5CAE">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5A5CAE" w:rsidRPr="005A5CAE" w:rsidTr="00164590">
        <w:trPr>
          <w:cantSplit/>
          <w:trHeight w:val="1085"/>
        </w:trPr>
        <w:tc>
          <w:tcPr>
            <w:tcW w:w="675" w:type="dxa"/>
            <w:vAlign w:val="center"/>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序号</w:t>
            </w:r>
          </w:p>
        </w:tc>
        <w:tc>
          <w:tcPr>
            <w:tcW w:w="2694" w:type="dxa"/>
            <w:vAlign w:val="center"/>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招标要求</w:t>
            </w:r>
          </w:p>
        </w:tc>
        <w:tc>
          <w:tcPr>
            <w:tcW w:w="2409" w:type="dxa"/>
            <w:vAlign w:val="center"/>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投标响应</w:t>
            </w:r>
          </w:p>
        </w:tc>
        <w:tc>
          <w:tcPr>
            <w:tcW w:w="1701" w:type="dxa"/>
            <w:vAlign w:val="center"/>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符合、正偏离、负偏离</w:t>
            </w:r>
          </w:p>
        </w:tc>
        <w:tc>
          <w:tcPr>
            <w:tcW w:w="993" w:type="dxa"/>
            <w:vAlign w:val="center"/>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原因</w:t>
            </w:r>
          </w:p>
        </w:tc>
      </w:tr>
      <w:tr w:rsidR="005A5CAE" w:rsidRPr="005A5CAE" w:rsidTr="00164590">
        <w:trPr>
          <w:cantSplit/>
          <w:trHeight w:val="640"/>
        </w:trPr>
        <w:tc>
          <w:tcPr>
            <w:tcW w:w="675"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1</w:t>
            </w:r>
          </w:p>
        </w:tc>
        <w:tc>
          <w:tcPr>
            <w:tcW w:w="2694"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营业执照</w:t>
            </w:r>
          </w:p>
        </w:tc>
        <w:tc>
          <w:tcPr>
            <w:tcW w:w="2409" w:type="dxa"/>
          </w:tcPr>
          <w:p w:rsidR="005A5CAE" w:rsidRPr="005A5CAE" w:rsidRDefault="005A5CAE" w:rsidP="005A5CAE">
            <w:pPr>
              <w:jc w:val="center"/>
              <w:rPr>
                <w:rFonts w:ascii="宋体" w:eastAsia="宋体" w:hAnsi="宋体" w:cs="Times New Roman"/>
                <w:sz w:val="28"/>
                <w:szCs w:val="28"/>
              </w:rPr>
            </w:pPr>
          </w:p>
        </w:tc>
        <w:tc>
          <w:tcPr>
            <w:tcW w:w="1701" w:type="dxa"/>
          </w:tcPr>
          <w:p w:rsidR="005A5CAE" w:rsidRPr="005A5CAE" w:rsidRDefault="005A5CAE" w:rsidP="005A5CAE">
            <w:pPr>
              <w:jc w:val="center"/>
              <w:rPr>
                <w:rFonts w:ascii="宋体" w:eastAsia="宋体" w:hAnsi="宋体" w:cs="Times New Roman"/>
                <w:sz w:val="28"/>
                <w:szCs w:val="28"/>
              </w:rPr>
            </w:pPr>
          </w:p>
        </w:tc>
        <w:tc>
          <w:tcPr>
            <w:tcW w:w="99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675"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2</w:t>
            </w:r>
          </w:p>
        </w:tc>
        <w:tc>
          <w:tcPr>
            <w:tcW w:w="2694"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身份证明</w:t>
            </w:r>
          </w:p>
        </w:tc>
        <w:tc>
          <w:tcPr>
            <w:tcW w:w="2409" w:type="dxa"/>
          </w:tcPr>
          <w:p w:rsidR="005A5CAE" w:rsidRPr="005A5CAE" w:rsidRDefault="005A5CAE" w:rsidP="005A5CAE">
            <w:pPr>
              <w:jc w:val="center"/>
              <w:rPr>
                <w:rFonts w:ascii="宋体" w:eastAsia="宋体" w:hAnsi="宋体" w:cs="Times New Roman"/>
                <w:sz w:val="28"/>
                <w:szCs w:val="28"/>
              </w:rPr>
            </w:pPr>
          </w:p>
        </w:tc>
        <w:tc>
          <w:tcPr>
            <w:tcW w:w="1701" w:type="dxa"/>
          </w:tcPr>
          <w:p w:rsidR="005A5CAE" w:rsidRPr="005A5CAE" w:rsidRDefault="005A5CAE" w:rsidP="005A5CAE">
            <w:pPr>
              <w:jc w:val="center"/>
              <w:rPr>
                <w:rFonts w:ascii="宋体" w:eastAsia="宋体" w:hAnsi="宋体" w:cs="Times New Roman"/>
                <w:sz w:val="28"/>
                <w:szCs w:val="28"/>
              </w:rPr>
            </w:pPr>
          </w:p>
        </w:tc>
        <w:tc>
          <w:tcPr>
            <w:tcW w:w="99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675"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3</w:t>
            </w:r>
          </w:p>
        </w:tc>
        <w:tc>
          <w:tcPr>
            <w:tcW w:w="2694"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授权书</w:t>
            </w:r>
          </w:p>
        </w:tc>
        <w:tc>
          <w:tcPr>
            <w:tcW w:w="2409" w:type="dxa"/>
          </w:tcPr>
          <w:p w:rsidR="005A5CAE" w:rsidRPr="005A5CAE" w:rsidRDefault="005A5CAE" w:rsidP="005A5CAE">
            <w:pPr>
              <w:jc w:val="center"/>
              <w:rPr>
                <w:rFonts w:ascii="宋体" w:eastAsia="宋体" w:hAnsi="宋体" w:cs="Times New Roman"/>
                <w:sz w:val="28"/>
                <w:szCs w:val="28"/>
              </w:rPr>
            </w:pPr>
          </w:p>
        </w:tc>
        <w:tc>
          <w:tcPr>
            <w:tcW w:w="1701" w:type="dxa"/>
          </w:tcPr>
          <w:p w:rsidR="005A5CAE" w:rsidRPr="005A5CAE" w:rsidRDefault="005A5CAE" w:rsidP="005A5CAE">
            <w:pPr>
              <w:jc w:val="center"/>
              <w:rPr>
                <w:rFonts w:ascii="宋体" w:eastAsia="宋体" w:hAnsi="宋体" w:cs="Times New Roman"/>
                <w:sz w:val="28"/>
                <w:szCs w:val="28"/>
              </w:rPr>
            </w:pPr>
          </w:p>
        </w:tc>
        <w:tc>
          <w:tcPr>
            <w:tcW w:w="99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675"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4</w:t>
            </w:r>
          </w:p>
        </w:tc>
        <w:tc>
          <w:tcPr>
            <w:tcW w:w="2694"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财务报表等</w:t>
            </w:r>
          </w:p>
        </w:tc>
        <w:tc>
          <w:tcPr>
            <w:tcW w:w="2409" w:type="dxa"/>
          </w:tcPr>
          <w:p w:rsidR="005A5CAE" w:rsidRPr="005A5CAE" w:rsidRDefault="005A5CAE" w:rsidP="005A5CAE">
            <w:pPr>
              <w:jc w:val="center"/>
              <w:rPr>
                <w:rFonts w:ascii="宋体" w:eastAsia="宋体" w:hAnsi="宋体" w:cs="Times New Roman"/>
                <w:sz w:val="28"/>
                <w:szCs w:val="28"/>
              </w:rPr>
            </w:pPr>
          </w:p>
        </w:tc>
        <w:tc>
          <w:tcPr>
            <w:tcW w:w="1701" w:type="dxa"/>
          </w:tcPr>
          <w:p w:rsidR="005A5CAE" w:rsidRPr="005A5CAE" w:rsidRDefault="005A5CAE" w:rsidP="005A5CAE">
            <w:pPr>
              <w:jc w:val="center"/>
              <w:rPr>
                <w:rFonts w:ascii="宋体" w:eastAsia="宋体" w:hAnsi="宋体" w:cs="Times New Roman"/>
                <w:sz w:val="28"/>
                <w:szCs w:val="28"/>
              </w:rPr>
            </w:pPr>
          </w:p>
        </w:tc>
        <w:tc>
          <w:tcPr>
            <w:tcW w:w="99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675"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5</w:t>
            </w:r>
          </w:p>
        </w:tc>
        <w:tc>
          <w:tcPr>
            <w:tcW w:w="2694"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缴税及社保证明</w:t>
            </w:r>
          </w:p>
        </w:tc>
        <w:tc>
          <w:tcPr>
            <w:tcW w:w="2409" w:type="dxa"/>
          </w:tcPr>
          <w:p w:rsidR="005A5CAE" w:rsidRPr="005A5CAE" w:rsidRDefault="005A5CAE" w:rsidP="005A5CAE">
            <w:pPr>
              <w:jc w:val="center"/>
              <w:rPr>
                <w:rFonts w:ascii="宋体" w:eastAsia="宋体" w:hAnsi="宋体" w:cs="Times New Roman"/>
                <w:sz w:val="28"/>
                <w:szCs w:val="28"/>
              </w:rPr>
            </w:pPr>
          </w:p>
        </w:tc>
        <w:tc>
          <w:tcPr>
            <w:tcW w:w="1701" w:type="dxa"/>
          </w:tcPr>
          <w:p w:rsidR="005A5CAE" w:rsidRPr="005A5CAE" w:rsidRDefault="005A5CAE" w:rsidP="005A5CAE">
            <w:pPr>
              <w:jc w:val="center"/>
              <w:rPr>
                <w:rFonts w:ascii="宋体" w:eastAsia="宋体" w:hAnsi="宋体" w:cs="Times New Roman"/>
                <w:sz w:val="28"/>
                <w:szCs w:val="28"/>
              </w:rPr>
            </w:pPr>
          </w:p>
        </w:tc>
        <w:tc>
          <w:tcPr>
            <w:tcW w:w="99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712"/>
        </w:trPr>
        <w:tc>
          <w:tcPr>
            <w:tcW w:w="675"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6</w:t>
            </w:r>
          </w:p>
          <w:p w:rsidR="005A5CAE" w:rsidRPr="005A5CAE" w:rsidRDefault="005A5CAE" w:rsidP="005A5CAE">
            <w:pPr>
              <w:jc w:val="center"/>
              <w:rPr>
                <w:rFonts w:ascii="宋体" w:eastAsia="宋体" w:hAnsi="宋体" w:cs="Times New Roman"/>
                <w:sz w:val="28"/>
                <w:szCs w:val="28"/>
              </w:rPr>
            </w:pPr>
          </w:p>
        </w:tc>
        <w:tc>
          <w:tcPr>
            <w:tcW w:w="2694"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无重大违法说明或“信用中国”查询证明</w:t>
            </w:r>
          </w:p>
        </w:tc>
        <w:tc>
          <w:tcPr>
            <w:tcW w:w="2409" w:type="dxa"/>
          </w:tcPr>
          <w:p w:rsidR="005A5CAE" w:rsidRPr="005A5CAE" w:rsidRDefault="005A5CAE" w:rsidP="005A5CAE">
            <w:pPr>
              <w:jc w:val="center"/>
              <w:rPr>
                <w:rFonts w:ascii="宋体" w:eastAsia="宋体" w:hAnsi="宋体" w:cs="Times New Roman"/>
                <w:sz w:val="28"/>
                <w:szCs w:val="28"/>
              </w:rPr>
            </w:pPr>
          </w:p>
        </w:tc>
        <w:tc>
          <w:tcPr>
            <w:tcW w:w="1701" w:type="dxa"/>
          </w:tcPr>
          <w:p w:rsidR="005A5CAE" w:rsidRPr="005A5CAE" w:rsidRDefault="005A5CAE" w:rsidP="005A5CAE">
            <w:pPr>
              <w:jc w:val="center"/>
              <w:rPr>
                <w:rFonts w:ascii="宋体" w:eastAsia="宋体" w:hAnsi="宋体" w:cs="Times New Roman"/>
                <w:sz w:val="28"/>
                <w:szCs w:val="28"/>
              </w:rPr>
            </w:pPr>
          </w:p>
        </w:tc>
        <w:tc>
          <w:tcPr>
            <w:tcW w:w="99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675"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7</w:t>
            </w:r>
          </w:p>
        </w:tc>
        <w:tc>
          <w:tcPr>
            <w:tcW w:w="2694"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供货期限要求</w:t>
            </w:r>
          </w:p>
        </w:tc>
        <w:tc>
          <w:tcPr>
            <w:tcW w:w="2409" w:type="dxa"/>
          </w:tcPr>
          <w:p w:rsidR="005A5CAE" w:rsidRPr="005A5CAE" w:rsidRDefault="005A5CAE" w:rsidP="005A5CAE">
            <w:pPr>
              <w:jc w:val="center"/>
              <w:rPr>
                <w:rFonts w:ascii="宋体" w:eastAsia="宋体" w:hAnsi="宋体" w:cs="Times New Roman"/>
                <w:sz w:val="28"/>
                <w:szCs w:val="28"/>
              </w:rPr>
            </w:pPr>
          </w:p>
        </w:tc>
        <w:tc>
          <w:tcPr>
            <w:tcW w:w="1701" w:type="dxa"/>
          </w:tcPr>
          <w:p w:rsidR="005A5CAE" w:rsidRPr="005A5CAE" w:rsidRDefault="005A5CAE" w:rsidP="005A5CAE">
            <w:pPr>
              <w:jc w:val="center"/>
              <w:rPr>
                <w:rFonts w:ascii="宋体" w:eastAsia="宋体" w:hAnsi="宋体" w:cs="Times New Roman"/>
                <w:sz w:val="28"/>
                <w:szCs w:val="28"/>
              </w:rPr>
            </w:pPr>
          </w:p>
        </w:tc>
        <w:tc>
          <w:tcPr>
            <w:tcW w:w="99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675"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8</w:t>
            </w:r>
          </w:p>
        </w:tc>
        <w:tc>
          <w:tcPr>
            <w:tcW w:w="2694"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支付方式要求</w:t>
            </w:r>
          </w:p>
        </w:tc>
        <w:tc>
          <w:tcPr>
            <w:tcW w:w="2409" w:type="dxa"/>
          </w:tcPr>
          <w:p w:rsidR="005A5CAE" w:rsidRPr="005A5CAE" w:rsidRDefault="005A5CAE" w:rsidP="005A5CAE">
            <w:pPr>
              <w:jc w:val="center"/>
              <w:rPr>
                <w:rFonts w:ascii="宋体" w:eastAsia="宋体" w:hAnsi="宋体" w:cs="Times New Roman"/>
                <w:sz w:val="28"/>
                <w:szCs w:val="28"/>
              </w:rPr>
            </w:pPr>
          </w:p>
        </w:tc>
        <w:tc>
          <w:tcPr>
            <w:tcW w:w="1701" w:type="dxa"/>
          </w:tcPr>
          <w:p w:rsidR="005A5CAE" w:rsidRPr="005A5CAE" w:rsidRDefault="005A5CAE" w:rsidP="005A5CAE">
            <w:pPr>
              <w:jc w:val="center"/>
              <w:rPr>
                <w:rFonts w:ascii="宋体" w:eastAsia="宋体" w:hAnsi="宋体" w:cs="Times New Roman"/>
                <w:sz w:val="28"/>
                <w:szCs w:val="28"/>
              </w:rPr>
            </w:pPr>
          </w:p>
        </w:tc>
        <w:tc>
          <w:tcPr>
            <w:tcW w:w="99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675"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9</w:t>
            </w:r>
          </w:p>
        </w:tc>
        <w:tc>
          <w:tcPr>
            <w:tcW w:w="2694" w:type="dxa"/>
          </w:tcPr>
          <w:p w:rsidR="005A5CAE" w:rsidRPr="005A5CAE" w:rsidRDefault="005A5CAE" w:rsidP="005A5CAE">
            <w:pPr>
              <w:jc w:val="center"/>
              <w:rPr>
                <w:rFonts w:ascii="宋体" w:eastAsia="宋体" w:hAnsi="宋体" w:cs="Times New Roman"/>
                <w:sz w:val="28"/>
                <w:szCs w:val="28"/>
              </w:rPr>
            </w:pPr>
            <w:r w:rsidRPr="005A5CAE">
              <w:rPr>
                <w:rFonts w:ascii="宋体" w:eastAsia="宋体" w:hAnsi="宋体" w:cs="Times New Roman" w:hint="eastAsia"/>
                <w:sz w:val="28"/>
                <w:szCs w:val="28"/>
              </w:rPr>
              <w:t>售后服务及质保要求</w:t>
            </w:r>
          </w:p>
        </w:tc>
        <w:tc>
          <w:tcPr>
            <w:tcW w:w="2409" w:type="dxa"/>
          </w:tcPr>
          <w:p w:rsidR="005A5CAE" w:rsidRPr="005A5CAE" w:rsidRDefault="005A5CAE" w:rsidP="005A5CAE">
            <w:pPr>
              <w:jc w:val="center"/>
              <w:rPr>
                <w:rFonts w:ascii="宋体" w:eastAsia="宋体" w:hAnsi="宋体" w:cs="Times New Roman"/>
                <w:sz w:val="28"/>
                <w:szCs w:val="28"/>
              </w:rPr>
            </w:pPr>
          </w:p>
        </w:tc>
        <w:tc>
          <w:tcPr>
            <w:tcW w:w="1701" w:type="dxa"/>
          </w:tcPr>
          <w:p w:rsidR="005A5CAE" w:rsidRPr="005A5CAE" w:rsidRDefault="005A5CAE" w:rsidP="005A5CAE">
            <w:pPr>
              <w:jc w:val="center"/>
              <w:rPr>
                <w:rFonts w:ascii="宋体" w:eastAsia="宋体" w:hAnsi="宋体" w:cs="Times New Roman"/>
                <w:sz w:val="28"/>
                <w:szCs w:val="28"/>
              </w:rPr>
            </w:pPr>
          </w:p>
        </w:tc>
        <w:tc>
          <w:tcPr>
            <w:tcW w:w="99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675" w:type="dxa"/>
          </w:tcPr>
          <w:p w:rsidR="005A5CAE" w:rsidRPr="005A5CAE" w:rsidRDefault="005A5CAE" w:rsidP="005A5CAE">
            <w:pPr>
              <w:jc w:val="center"/>
              <w:rPr>
                <w:rFonts w:ascii="宋体" w:eastAsia="宋体" w:hAnsi="宋体" w:cs="Times New Roman"/>
                <w:sz w:val="28"/>
                <w:szCs w:val="28"/>
              </w:rPr>
            </w:pPr>
          </w:p>
        </w:tc>
        <w:tc>
          <w:tcPr>
            <w:tcW w:w="2694" w:type="dxa"/>
          </w:tcPr>
          <w:p w:rsidR="005A5CAE" w:rsidRPr="005A5CAE" w:rsidRDefault="005A5CAE" w:rsidP="005A5CAE">
            <w:pPr>
              <w:jc w:val="center"/>
              <w:rPr>
                <w:rFonts w:ascii="宋体" w:eastAsia="宋体" w:hAnsi="宋体" w:cs="Times New Roman"/>
                <w:sz w:val="28"/>
                <w:szCs w:val="28"/>
              </w:rPr>
            </w:pPr>
          </w:p>
        </w:tc>
        <w:tc>
          <w:tcPr>
            <w:tcW w:w="2409" w:type="dxa"/>
          </w:tcPr>
          <w:p w:rsidR="005A5CAE" w:rsidRPr="005A5CAE" w:rsidRDefault="005A5CAE" w:rsidP="005A5CAE">
            <w:pPr>
              <w:jc w:val="center"/>
              <w:rPr>
                <w:rFonts w:ascii="宋体" w:eastAsia="宋体" w:hAnsi="宋体" w:cs="Times New Roman"/>
                <w:sz w:val="28"/>
                <w:szCs w:val="28"/>
              </w:rPr>
            </w:pPr>
          </w:p>
        </w:tc>
        <w:tc>
          <w:tcPr>
            <w:tcW w:w="1701" w:type="dxa"/>
          </w:tcPr>
          <w:p w:rsidR="005A5CAE" w:rsidRPr="005A5CAE" w:rsidRDefault="005A5CAE" w:rsidP="005A5CAE">
            <w:pPr>
              <w:jc w:val="center"/>
              <w:rPr>
                <w:rFonts w:ascii="宋体" w:eastAsia="宋体" w:hAnsi="宋体" w:cs="Times New Roman"/>
                <w:sz w:val="28"/>
                <w:szCs w:val="28"/>
              </w:rPr>
            </w:pPr>
          </w:p>
        </w:tc>
        <w:tc>
          <w:tcPr>
            <w:tcW w:w="993" w:type="dxa"/>
          </w:tcPr>
          <w:p w:rsidR="005A5CAE" w:rsidRPr="005A5CAE" w:rsidRDefault="005A5CAE" w:rsidP="005A5CAE">
            <w:pPr>
              <w:jc w:val="center"/>
              <w:rPr>
                <w:rFonts w:ascii="宋体" w:eastAsia="宋体" w:hAnsi="宋体" w:cs="Times New Roman"/>
                <w:sz w:val="28"/>
                <w:szCs w:val="28"/>
              </w:rPr>
            </w:pPr>
          </w:p>
        </w:tc>
      </w:tr>
      <w:tr w:rsidR="005A5CAE" w:rsidRPr="005A5CAE" w:rsidTr="00164590">
        <w:trPr>
          <w:cantSplit/>
          <w:trHeight w:val="640"/>
        </w:trPr>
        <w:tc>
          <w:tcPr>
            <w:tcW w:w="675" w:type="dxa"/>
          </w:tcPr>
          <w:p w:rsidR="005A5CAE" w:rsidRPr="005A5CAE" w:rsidRDefault="005A5CAE" w:rsidP="005A5CAE">
            <w:pPr>
              <w:jc w:val="center"/>
              <w:rPr>
                <w:rFonts w:ascii="宋体" w:eastAsia="宋体" w:hAnsi="宋体" w:cs="Times New Roman"/>
                <w:sz w:val="28"/>
                <w:szCs w:val="28"/>
              </w:rPr>
            </w:pPr>
          </w:p>
        </w:tc>
        <w:tc>
          <w:tcPr>
            <w:tcW w:w="2694" w:type="dxa"/>
          </w:tcPr>
          <w:p w:rsidR="005A5CAE" w:rsidRPr="005A5CAE" w:rsidRDefault="005A5CAE" w:rsidP="005A5CAE">
            <w:pPr>
              <w:jc w:val="center"/>
              <w:rPr>
                <w:rFonts w:ascii="宋体" w:eastAsia="宋体" w:hAnsi="宋体" w:cs="Times New Roman"/>
                <w:sz w:val="28"/>
                <w:szCs w:val="28"/>
              </w:rPr>
            </w:pPr>
          </w:p>
        </w:tc>
        <w:tc>
          <w:tcPr>
            <w:tcW w:w="2409" w:type="dxa"/>
          </w:tcPr>
          <w:p w:rsidR="005A5CAE" w:rsidRPr="005A5CAE" w:rsidRDefault="005A5CAE" w:rsidP="005A5CAE">
            <w:pPr>
              <w:jc w:val="center"/>
              <w:rPr>
                <w:rFonts w:ascii="宋体" w:eastAsia="宋体" w:hAnsi="宋体" w:cs="Times New Roman"/>
                <w:sz w:val="28"/>
                <w:szCs w:val="28"/>
              </w:rPr>
            </w:pPr>
          </w:p>
        </w:tc>
        <w:tc>
          <w:tcPr>
            <w:tcW w:w="1701" w:type="dxa"/>
          </w:tcPr>
          <w:p w:rsidR="005A5CAE" w:rsidRPr="005A5CAE" w:rsidRDefault="005A5CAE" w:rsidP="005A5CAE">
            <w:pPr>
              <w:jc w:val="center"/>
              <w:rPr>
                <w:rFonts w:ascii="宋体" w:eastAsia="宋体" w:hAnsi="宋体" w:cs="Times New Roman"/>
                <w:sz w:val="28"/>
                <w:szCs w:val="28"/>
              </w:rPr>
            </w:pPr>
          </w:p>
        </w:tc>
        <w:tc>
          <w:tcPr>
            <w:tcW w:w="993" w:type="dxa"/>
          </w:tcPr>
          <w:p w:rsidR="005A5CAE" w:rsidRPr="005A5CAE" w:rsidRDefault="005A5CAE" w:rsidP="005A5CAE">
            <w:pPr>
              <w:jc w:val="center"/>
              <w:rPr>
                <w:rFonts w:ascii="宋体" w:eastAsia="宋体" w:hAnsi="宋体" w:cs="Times New Roman"/>
                <w:sz w:val="28"/>
                <w:szCs w:val="28"/>
              </w:rPr>
            </w:pPr>
          </w:p>
        </w:tc>
      </w:tr>
    </w:tbl>
    <w:p w:rsidR="005A5CAE" w:rsidRPr="005A5CAE" w:rsidRDefault="005A5CAE" w:rsidP="005A5CAE">
      <w:pPr>
        <w:spacing w:line="360" w:lineRule="auto"/>
        <w:rPr>
          <w:rFonts w:ascii="宋体" w:hAnsi="宋体" w:cs="Times New Roman"/>
        </w:rPr>
      </w:pPr>
    </w:p>
    <w:p w:rsidR="005A5CAE" w:rsidRPr="005A5CAE" w:rsidRDefault="005A5CAE" w:rsidP="005A5CAE">
      <w:pPr>
        <w:rPr>
          <w:rFonts w:ascii="宋体" w:eastAsia="宋体" w:hAnsi="宋体" w:cs="Times New Roman"/>
          <w:sz w:val="28"/>
          <w:szCs w:val="28"/>
        </w:rPr>
      </w:pPr>
      <w:r w:rsidRPr="005A5CAE">
        <w:rPr>
          <w:rFonts w:ascii="宋体" w:hAnsi="宋体" w:cs="Times New Roman" w:hint="eastAsia"/>
        </w:rPr>
        <w:t xml:space="preserve">                            </w:t>
      </w:r>
      <w:r w:rsidRPr="005A5CAE">
        <w:rPr>
          <w:rFonts w:ascii="宋体" w:eastAsia="宋体" w:hAnsi="宋体" w:cs="Times New Roman" w:hint="eastAsia"/>
          <w:sz w:val="28"/>
          <w:szCs w:val="28"/>
        </w:rPr>
        <w:t>法定代表人或授权代表签字：</w:t>
      </w:r>
    </w:p>
    <w:p w:rsidR="005A5CAE" w:rsidRPr="005A5CAE" w:rsidRDefault="005A5CAE" w:rsidP="005A5CAE">
      <w:pPr>
        <w:spacing w:line="360" w:lineRule="auto"/>
        <w:ind w:firstLineChars="1105" w:firstLine="3094"/>
        <w:rPr>
          <w:rFonts w:ascii="宋体" w:eastAsia="宋体" w:hAnsi="宋体" w:cs="Times New Roman"/>
          <w:sz w:val="28"/>
          <w:szCs w:val="24"/>
        </w:rPr>
      </w:pPr>
      <w:r w:rsidRPr="005A5CAE">
        <w:rPr>
          <w:rFonts w:ascii="宋体" w:eastAsia="宋体" w:hAnsi="宋体" w:cs="Times New Roman" w:hint="eastAsia"/>
          <w:sz w:val="28"/>
          <w:szCs w:val="24"/>
        </w:rPr>
        <w:t>投标单位名称（加盖公章）：</w:t>
      </w:r>
    </w:p>
    <w:p w:rsidR="005A5CAE" w:rsidRPr="005A5CAE" w:rsidRDefault="005A5CAE" w:rsidP="005A5CAE">
      <w:pPr>
        <w:spacing w:line="360" w:lineRule="auto"/>
        <w:jc w:val="center"/>
        <w:rPr>
          <w:rFonts w:ascii="宋体" w:eastAsia="宋体" w:hAnsi="宋体" w:cs="Times New Roman"/>
          <w:b/>
          <w:bCs/>
          <w:sz w:val="36"/>
          <w:szCs w:val="36"/>
        </w:rPr>
      </w:pPr>
    </w:p>
    <w:sectPr w:rsidR="005A5CAE" w:rsidRPr="005A5CAE" w:rsidSect="00DD5B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F5232" w:rsidRDefault="007F5232" w:rsidP="00C11987">
      <w:pPr>
        <w:spacing w:after="0"/>
      </w:pPr>
      <w:r>
        <w:separator/>
      </w:r>
    </w:p>
  </w:endnote>
  <w:endnote w:type="continuationSeparator" w:id="0">
    <w:p w:rsidR="007F5232" w:rsidRDefault="007F5232" w:rsidP="00C119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2" w:usb2="00000016" w:usb3="00000000" w:csb0="0004001F" w:csb1="00000000"/>
  </w:font>
  <w:font w:name="楷体_GB2312">
    <w:altName w:val="楷体"/>
    <w:panose1 w:val="020B0604020202020204"/>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F5232" w:rsidRDefault="007F5232" w:rsidP="00C11987">
      <w:pPr>
        <w:spacing w:after="0"/>
      </w:pPr>
      <w:r>
        <w:separator/>
      </w:r>
    </w:p>
  </w:footnote>
  <w:footnote w:type="continuationSeparator" w:id="0">
    <w:p w:rsidR="007F5232" w:rsidRDefault="007F5232" w:rsidP="00C1198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40B8144"/>
    <w:multiLevelType w:val="singleLevel"/>
    <w:tmpl w:val="8E7E131E"/>
    <w:lvl w:ilvl="0">
      <w:start w:val="1"/>
      <w:numFmt w:val="chineseCounting"/>
      <w:lvlText w:val="%1."/>
      <w:lvlJc w:val="left"/>
      <w:pPr>
        <w:tabs>
          <w:tab w:val="left" w:pos="312"/>
        </w:tabs>
      </w:pPr>
      <w:rPr>
        <w:rFonts w:hint="eastAsia"/>
        <w:lang w:val="en-US"/>
      </w:rPr>
    </w:lvl>
  </w:abstractNum>
  <w:abstractNum w:abstractNumId="1" w15:restartNumberingAfterBreak="0">
    <w:nsid w:val="C95C9753"/>
    <w:multiLevelType w:val="singleLevel"/>
    <w:tmpl w:val="C95C9753"/>
    <w:lvl w:ilvl="0">
      <w:start w:val="1"/>
      <w:numFmt w:val="decimal"/>
      <w:suff w:val="nothing"/>
      <w:lvlText w:val="%1）"/>
      <w:lvlJc w:val="left"/>
    </w:lvl>
  </w:abstractNum>
  <w:abstractNum w:abstractNumId="2" w15:restartNumberingAfterBreak="0">
    <w:nsid w:val="FB98D753"/>
    <w:multiLevelType w:val="singleLevel"/>
    <w:tmpl w:val="FB98D753"/>
    <w:lvl w:ilvl="0">
      <w:start w:val="2"/>
      <w:numFmt w:val="decimal"/>
      <w:suff w:val="nothing"/>
      <w:lvlText w:val="%1、"/>
      <w:lvlJc w:val="left"/>
    </w:lvl>
  </w:abstractNum>
  <w:abstractNum w:abstractNumId="3" w15:restartNumberingAfterBreak="0">
    <w:nsid w:val="572450B5"/>
    <w:multiLevelType w:val="singleLevel"/>
    <w:tmpl w:val="572450B5"/>
    <w:lvl w:ilvl="0">
      <w:start w:val="1"/>
      <w:numFmt w:val="decimal"/>
      <w:suff w:val="nothing"/>
      <w:lvlText w:val="%1、"/>
      <w:lvlJc w:val="left"/>
    </w:lvl>
  </w:abstractNum>
  <w:abstractNum w:abstractNumId="4" w15:restartNumberingAfterBreak="0">
    <w:nsid w:val="5724518B"/>
    <w:multiLevelType w:val="multilevel"/>
    <w:tmpl w:val="5724518B"/>
    <w:lvl w:ilvl="0">
      <w:start w:val="1"/>
      <w:numFmt w:val="decimal"/>
      <w:suff w:val="nothing"/>
      <w:lvlText w:val="%1、"/>
      <w:lvlJc w:val="left"/>
      <w:rPr>
        <w:color w:val="000000"/>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5" w15:restartNumberingAfterBreak="0">
    <w:nsid w:val="608806DF"/>
    <w:multiLevelType w:val="hybridMultilevel"/>
    <w:tmpl w:val="37A06676"/>
    <w:lvl w:ilvl="0" w:tplc="15EC87B0">
      <w:start w:val="2"/>
      <w:numFmt w:val="japaneseCounting"/>
      <w:lvlText w:val="%1、"/>
      <w:lvlJc w:val="left"/>
      <w:pPr>
        <w:ind w:left="1429"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0"/>
  </w:num>
  <w:num w:numId="3">
    <w:abstractNumId w:val="2"/>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02CA3"/>
    <w:rsid w:val="00020AAA"/>
    <w:rsid w:val="000566C8"/>
    <w:rsid w:val="00066379"/>
    <w:rsid w:val="000843D1"/>
    <w:rsid w:val="00093002"/>
    <w:rsid w:val="000971A3"/>
    <w:rsid w:val="000E75D6"/>
    <w:rsid w:val="00136C12"/>
    <w:rsid w:val="001431A2"/>
    <w:rsid w:val="00164590"/>
    <w:rsid w:val="002347A5"/>
    <w:rsid w:val="002B2A51"/>
    <w:rsid w:val="002D1106"/>
    <w:rsid w:val="00354661"/>
    <w:rsid w:val="0038075F"/>
    <w:rsid w:val="003939F7"/>
    <w:rsid w:val="003F2C06"/>
    <w:rsid w:val="00427E61"/>
    <w:rsid w:val="004A2C6E"/>
    <w:rsid w:val="004D6395"/>
    <w:rsid w:val="004E06B3"/>
    <w:rsid w:val="004E3C28"/>
    <w:rsid w:val="00532A66"/>
    <w:rsid w:val="00583F59"/>
    <w:rsid w:val="005A1B4D"/>
    <w:rsid w:val="005A5CAE"/>
    <w:rsid w:val="005F4D9F"/>
    <w:rsid w:val="0066651A"/>
    <w:rsid w:val="00677742"/>
    <w:rsid w:val="00697E60"/>
    <w:rsid w:val="006A132F"/>
    <w:rsid w:val="006C07D0"/>
    <w:rsid w:val="007C108D"/>
    <w:rsid w:val="007F5232"/>
    <w:rsid w:val="008600A9"/>
    <w:rsid w:val="008668BD"/>
    <w:rsid w:val="00882AA8"/>
    <w:rsid w:val="00925AA5"/>
    <w:rsid w:val="00965651"/>
    <w:rsid w:val="009F0462"/>
    <w:rsid w:val="00A323DD"/>
    <w:rsid w:val="00A77A67"/>
    <w:rsid w:val="00A81A3C"/>
    <w:rsid w:val="00AB78CF"/>
    <w:rsid w:val="00AF04EE"/>
    <w:rsid w:val="00AF333B"/>
    <w:rsid w:val="00C11987"/>
    <w:rsid w:val="00C51D29"/>
    <w:rsid w:val="00CB4423"/>
    <w:rsid w:val="00D153B5"/>
    <w:rsid w:val="00DA6840"/>
    <w:rsid w:val="00DD5BF5"/>
    <w:rsid w:val="00E02CA3"/>
    <w:rsid w:val="00E13ACE"/>
    <w:rsid w:val="00F04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F2C6D1-50DF-47BB-B341-5D2E1FE72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4"/>
    <w:qFormat/>
    <w:rsid w:val="00E02CA3"/>
    <w:pPr>
      <w:adjustRightInd w:val="0"/>
      <w:snapToGrid w:val="0"/>
      <w:spacing w:after="200"/>
    </w:pPr>
    <w:rPr>
      <w:rFonts w:ascii="Tahoma" w:eastAsia="微软雅黑" w:hAnsi="Tahoma"/>
      <w:kern w:val="0"/>
      <w:sz w:val="22"/>
    </w:rPr>
  </w:style>
  <w:style w:type="paragraph" w:styleId="1">
    <w:name w:val="heading 1"/>
    <w:basedOn w:val="a"/>
    <w:next w:val="a"/>
    <w:link w:val="10"/>
    <w:qFormat/>
    <w:rsid w:val="00E02CA3"/>
    <w:pPr>
      <w:keepNext/>
      <w:widowControl w:val="0"/>
      <w:adjustRightInd/>
      <w:snapToGrid/>
      <w:spacing w:after="0"/>
      <w:jc w:val="center"/>
      <w:outlineLvl w:val="0"/>
    </w:pPr>
    <w:rPr>
      <w:rFonts w:ascii="楷体_GB2312" w:eastAsia="楷体_GB2312" w:hAnsi="Times New Roman" w:cs="Times New Roman"/>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E02CA3"/>
    <w:rPr>
      <w:rFonts w:ascii="楷体_GB2312" w:eastAsia="楷体_GB2312" w:hAnsi="Times New Roman" w:cs="Times New Roman"/>
      <w:sz w:val="28"/>
      <w:szCs w:val="28"/>
    </w:rPr>
  </w:style>
  <w:style w:type="paragraph" w:styleId="TOC1">
    <w:name w:val="toc 1"/>
    <w:basedOn w:val="a"/>
    <w:next w:val="a"/>
    <w:uiPriority w:val="39"/>
    <w:qFormat/>
    <w:rsid w:val="00E02CA3"/>
    <w:pPr>
      <w:widowControl w:val="0"/>
      <w:adjustRightInd/>
      <w:snapToGrid/>
      <w:spacing w:before="120" w:after="120"/>
    </w:pPr>
    <w:rPr>
      <w:rFonts w:ascii="Calibri" w:eastAsia="宋体" w:hAnsi="Calibri" w:cs="Times New Roman"/>
      <w:b/>
      <w:bCs/>
      <w:caps/>
      <w:kern w:val="2"/>
      <w:sz w:val="20"/>
      <w:szCs w:val="20"/>
    </w:rPr>
  </w:style>
  <w:style w:type="character" w:styleId="a3">
    <w:name w:val="Hyperlink"/>
    <w:uiPriority w:val="99"/>
    <w:qFormat/>
    <w:rsid w:val="00E02CA3"/>
    <w:rPr>
      <w:color w:val="0000FF"/>
      <w:u w:val="single"/>
    </w:rPr>
  </w:style>
  <w:style w:type="paragraph" w:customStyle="1" w:styleId="a4">
    <w:name w:val="普通正文"/>
    <w:basedOn w:val="a"/>
    <w:qFormat/>
    <w:rsid w:val="00E02CA3"/>
    <w:pPr>
      <w:widowControl w:val="0"/>
      <w:snapToGrid/>
      <w:spacing w:before="120" w:after="120" w:line="360" w:lineRule="auto"/>
      <w:ind w:firstLine="480"/>
      <w:textAlignment w:val="baseline"/>
    </w:pPr>
    <w:rPr>
      <w:rFonts w:ascii="Arial" w:eastAsia="宋体" w:hAnsi="Arial" w:cs="Times New Roman"/>
      <w:sz w:val="24"/>
      <w:szCs w:val="24"/>
    </w:rPr>
  </w:style>
  <w:style w:type="paragraph" w:styleId="4">
    <w:name w:val="index 4"/>
    <w:basedOn w:val="a"/>
    <w:next w:val="a"/>
    <w:autoRedefine/>
    <w:uiPriority w:val="99"/>
    <w:semiHidden/>
    <w:unhideWhenUsed/>
    <w:rsid w:val="00E02CA3"/>
    <w:pPr>
      <w:ind w:leftChars="600" w:left="600"/>
    </w:pPr>
  </w:style>
  <w:style w:type="paragraph" w:styleId="a5">
    <w:name w:val="Normal (Web)"/>
    <w:basedOn w:val="a"/>
    <w:qFormat/>
    <w:rsid w:val="000566C8"/>
    <w:pPr>
      <w:adjustRightInd/>
      <w:snapToGrid/>
      <w:spacing w:before="100" w:beforeAutospacing="1" w:after="100" w:afterAutospacing="1"/>
    </w:pPr>
    <w:rPr>
      <w:rFonts w:ascii="宋体" w:eastAsia="宋体" w:hAnsi="宋体" w:cs="宋体"/>
      <w:sz w:val="24"/>
      <w:szCs w:val="24"/>
    </w:rPr>
  </w:style>
  <w:style w:type="paragraph" w:styleId="a6">
    <w:name w:val="List Paragraph"/>
    <w:basedOn w:val="a"/>
    <w:uiPriority w:val="34"/>
    <w:qFormat/>
    <w:rsid w:val="000566C8"/>
    <w:pPr>
      <w:ind w:firstLineChars="200" w:firstLine="420"/>
    </w:pPr>
  </w:style>
  <w:style w:type="paragraph" w:styleId="a7">
    <w:name w:val="header"/>
    <w:basedOn w:val="a"/>
    <w:link w:val="a8"/>
    <w:uiPriority w:val="99"/>
    <w:unhideWhenUsed/>
    <w:rsid w:val="00C11987"/>
    <w:pPr>
      <w:pBdr>
        <w:bottom w:val="single" w:sz="6" w:space="1" w:color="auto"/>
      </w:pBdr>
      <w:tabs>
        <w:tab w:val="center" w:pos="4153"/>
        <w:tab w:val="right" w:pos="8306"/>
      </w:tabs>
      <w:jc w:val="center"/>
    </w:pPr>
    <w:rPr>
      <w:sz w:val="18"/>
      <w:szCs w:val="18"/>
    </w:rPr>
  </w:style>
  <w:style w:type="character" w:customStyle="1" w:styleId="a8">
    <w:name w:val="页眉 字符"/>
    <w:basedOn w:val="a0"/>
    <w:link w:val="a7"/>
    <w:uiPriority w:val="99"/>
    <w:rsid w:val="00C11987"/>
    <w:rPr>
      <w:rFonts w:ascii="Tahoma" w:eastAsia="微软雅黑" w:hAnsi="Tahoma"/>
      <w:kern w:val="0"/>
      <w:sz w:val="18"/>
      <w:szCs w:val="18"/>
    </w:rPr>
  </w:style>
  <w:style w:type="paragraph" w:styleId="a9">
    <w:name w:val="footer"/>
    <w:basedOn w:val="a"/>
    <w:link w:val="aa"/>
    <w:uiPriority w:val="99"/>
    <w:unhideWhenUsed/>
    <w:rsid w:val="00C11987"/>
    <w:pPr>
      <w:tabs>
        <w:tab w:val="center" w:pos="4153"/>
        <w:tab w:val="right" w:pos="8306"/>
      </w:tabs>
    </w:pPr>
    <w:rPr>
      <w:sz w:val="18"/>
      <w:szCs w:val="18"/>
    </w:rPr>
  </w:style>
  <w:style w:type="character" w:customStyle="1" w:styleId="aa">
    <w:name w:val="页脚 字符"/>
    <w:basedOn w:val="a0"/>
    <w:link w:val="a9"/>
    <w:uiPriority w:val="99"/>
    <w:rsid w:val="00C11987"/>
    <w:rPr>
      <w:rFonts w:ascii="Tahoma" w:eastAsia="微软雅黑" w:hAnsi="Tahoma"/>
      <w:kern w:val="0"/>
      <w:sz w:val="18"/>
      <w:szCs w:val="18"/>
    </w:rPr>
  </w:style>
  <w:style w:type="character" w:styleId="ab">
    <w:name w:val="annotation reference"/>
    <w:uiPriority w:val="99"/>
    <w:qFormat/>
    <w:rsid w:val="003939F7"/>
    <w:rPr>
      <w:rFonts w:cs="Times New Roman"/>
      <w:sz w:val="21"/>
      <w:szCs w:val="21"/>
    </w:rPr>
  </w:style>
  <w:style w:type="paragraph" w:styleId="ac">
    <w:name w:val="Balloon Text"/>
    <w:basedOn w:val="a"/>
    <w:link w:val="ad"/>
    <w:uiPriority w:val="99"/>
    <w:semiHidden/>
    <w:unhideWhenUsed/>
    <w:rsid w:val="004A2C6E"/>
    <w:pPr>
      <w:spacing w:after="0"/>
    </w:pPr>
    <w:rPr>
      <w:sz w:val="18"/>
      <w:szCs w:val="18"/>
    </w:rPr>
  </w:style>
  <w:style w:type="character" w:customStyle="1" w:styleId="ad">
    <w:name w:val="批注框文本 字符"/>
    <w:basedOn w:val="a0"/>
    <w:link w:val="ac"/>
    <w:uiPriority w:val="99"/>
    <w:semiHidden/>
    <w:rsid w:val="004A2C6E"/>
    <w:rPr>
      <w:rFonts w:ascii="Tahoma" w:eastAsia="微软雅黑" w:hAnsi="Tahoma"/>
      <w:kern w:val="0"/>
      <w:sz w:val="18"/>
      <w:szCs w:val="18"/>
    </w:rPr>
  </w:style>
  <w:style w:type="paragraph" w:styleId="ae">
    <w:name w:val="Revision"/>
    <w:hidden/>
    <w:uiPriority w:val="99"/>
    <w:semiHidden/>
    <w:rsid w:val="00A323DD"/>
    <w:rPr>
      <w:rFonts w:ascii="Tahoma" w:eastAsia="微软雅黑" w:hAnsi="Tahoma"/>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32</Pages>
  <Words>1736</Words>
  <Characters>9899</Characters>
  <Application>Microsoft Office Word</Application>
  <DocSecurity>0</DocSecurity>
  <Lines>82</Lines>
  <Paragraphs>23</Paragraphs>
  <ScaleCrop>false</ScaleCrop>
  <Company/>
  <LinksUpToDate>false</LinksUpToDate>
  <CharactersWithSpaces>11612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王 云峰</cp:lastModifiedBy>
  <cp:revision>114</cp:revision>
  <dcterms:created xsi:type="dcterms:W3CDTF">2020-05-05T00:57:00Z</dcterms:created>
  <dcterms:modified xsi:type="dcterms:W3CDTF">2020-05-09T05:44:00Z</dcterms:modified>
</cp:coreProperties>
</file>