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18" w:rsidRPr="008A2318" w:rsidRDefault="008A2318" w:rsidP="008A2318">
      <w:pPr>
        <w:widowControl/>
        <w:shd w:val="clear" w:color="auto" w:fill="FFFFFF"/>
        <w:spacing w:before="100" w:beforeAutospacing="1" w:after="100" w:afterAutospacing="1"/>
        <w:rPr>
          <w:rFonts w:ascii="Microsoft Yahei" w:eastAsia="宋体" w:hAnsi="Microsoft Yahei" w:cs="宋体" w:hint="eastAsia"/>
          <w:b/>
          <w:color w:val="333333"/>
          <w:kern w:val="0"/>
          <w:sz w:val="30"/>
          <w:szCs w:val="30"/>
        </w:rPr>
      </w:pPr>
      <w:r w:rsidRPr="008A2318">
        <w:rPr>
          <w:rFonts w:ascii="Microsoft Yahei" w:eastAsia="宋体" w:hAnsi="Microsoft Yahei" w:cs="宋体" w:hint="eastAsia"/>
          <w:b/>
          <w:color w:val="333333"/>
          <w:kern w:val="0"/>
          <w:sz w:val="30"/>
          <w:szCs w:val="30"/>
        </w:rPr>
        <w:t>附件</w:t>
      </w:r>
      <w:r>
        <w:rPr>
          <w:rFonts w:ascii="Microsoft Yahei" w:eastAsia="宋体" w:hAnsi="Microsoft Yahei" w:cs="宋体" w:hint="eastAsia"/>
          <w:b/>
          <w:color w:val="333333"/>
          <w:kern w:val="0"/>
          <w:sz w:val="30"/>
          <w:szCs w:val="30"/>
        </w:rPr>
        <w:t>：</w:t>
      </w:r>
    </w:p>
    <w:p w:rsidR="008A2318" w:rsidRPr="008A2318" w:rsidRDefault="008A2318" w:rsidP="008A2318">
      <w:pPr>
        <w:widowControl/>
        <w:shd w:val="clear" w:color="auto" w:fill="FFFFFF"/>
        <w:spacing w:before="100" w:beforeAutospacing="1" w:after="100" w:afterAutospacing="1"/>
        <w:jc w:val="center"/>
        <w:rPr>
          <w:rFonts w:ascii="Microsoft Yahei" w:eastAsia="宋体" w:hAnsi="Microsoft Yahei" w:cs="宋体" w:hint="eastAsia"/>
          <w:b/>
          <w:color w:val="333333"/>
          <w:kern w:val="0"/>
          <w:sz w:val="30"/>
          <w:szCs w:val="30"/>
        </w:rPr>
      </w:pPr>
      <w:r w:rsidRPr="008A2318">
        <w:rPr>
          <w:rFonts w:ascii="Microsoft Yahei" w:eastAsia="宋体" w:hAnsi="Microsoft Yahei" w:cs="宋体"/>
          <w:b/>
          <w:color w:val="333333"/>
          <w:kern w:val="0"/>
          <w:sz w:val="30"/>
          <w:szCs w:val="30"/>
        </w:rPr>
        <w:t>需求情况表</w:t>
      </w:r>
    </w:p>
    <w:tbl>
      <w:tblPr>
        <w:tblW w:w="7686" w:type="dxa"/>
        <w:tblInd w:w="84" w:type="dxa"/>
        <w:tblCellMar>
          <w:left w:w="0" w:type="dxa"/>
          <w:right w:w="0" w:type="dxa"/>
        </w:tblCellMar>
        <w:tblLook w:val="04A0"/>
      </w:tblPr>
      <w:tblGrid>
        <w:gridCol w:w="812"/>
        <w:gridCol w:w="925"/>
        <w:gridCol w:w="1207"/>
        <w:gridCol w:w="1190"/>
        <w:gridCol w:w="568"/>
        <w:gridCol w:w="2984"/>
      </w:tblGrid>
      <w:tr w:rsidR="008A2318" w:rsidRPr="00407B71" w:rsidTr="001C2825">
        <w:trPr>
          <w:trHeight w:val="12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4"/>
                <w:szCs w:val="14"/>
              </w:rPr>
            </w:pPr>
            <w:r w:rsidRPr="00407B71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部门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4"/>
                <w:szCs w:val="14"/>
              </w:rPr>
            </w:pPr>
            <w:r w:rsidRPr="00407B71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岗位类别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4"/>
                <w:szCs w:val="14"/>
              </w:rPr>
            </w:pPr>
            <w:r w:rsidRPr="00407B71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专业方向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18" w:rsidRPr="00407B71" w:rsidRDefault="008A2318" w:rsidP="001C2825">
            <w:pPr>
              <w:widowControl/>
              <w:spacing w:before="100" w:beforeAutospacing="1" w:after="100" w:afterAutospacing="1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4"/>
                <w:szCs w:val="14"/>
              </w:rPr>
            </w:pPr>
            <w:r w:rsidRPr="00407B71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学历</w:t>
            </w:r>
          </w:p>
          <w:p w:rsidR="008A2318" w:rsidRPr="00407B71" w:rsidRDefault="008A2318" w:rsidP="001C2825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4"/>
                <w:szCs w:val="14"/>
              </w:rPr>
            </w:pPr>
            <w:r w:rsidRPr="00407B71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要求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4"/>
                <w:szCs w:val="14"/>
              </w:rPr>
            </w:pPr>
            <w:r w:rsidRPr="00407B71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需求</w:t>
            </w:r>
          </w:p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4"/>
                <w:szCs w:val="14"/>
              </w:rPr>
            </w:pPr>
            <w:r w:rsidRPr="00407B71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人数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4"/>
                <w:szCs w:val="14"/>
              </w:rPr>
            </w:pPr>
            <w:r w:rsidRPr="00407B71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联系方式</w:t>
            </w:r>
          </w:p>
        </w:tc>
      </w:tr>
      <w:tr w:rsidR="008A2318" w:rsidRPr="00407B71" w:rsidTr="001C2825">
        <w:trPr>
          <w:trHeight w:val="12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18" w:rsidRPr="004A7BA6" w:rsidRDefault="008A2318" w:rsidP="001C282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8"/>
                <w:szCs w:val="18"/>
              </w:rPr>
            </w:pPr>
          </w:p>
          <w:p w:rsidR="008A2318" w:rsidRPr="004A7BA6" w:rsidRDefault="008A2318" w:rsidP="001C282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8"/>
                <w:szCs w:val="18"/>
              </w:rPr>
            </w:pP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>第一临床医学院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A2318" w:rsidRPr="004A7BA6" w:rsidRDefault="008A2318" w:rsidP="001C282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8"/>
                <w:szCs w:val="18"/>
              </w:rPr>
            </w:pP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A7BA6" w:rsidRDefault="008A2318" w:rsidP="001C2825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>消化系统相关专业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18" w:rsidRPr="004A7BA6" w:rsidRDefault="008A2318" w:rsidP="001C28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8"/>
                <w:szCs w:val="18"/>
              </w:rPr>
            </w:pP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>博士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18" w:rsidRPr="004A7BA6" w:rsidRDefault="008A2318" w:rsidP="001C282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8"/>
                <w:szCs w:val="18"/>
              </w:rPr>
            </w:pP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>1</w:t>
            </w:r>
            <w:r w:rsidR="00E26F6C" w:rsidRPr="00E26F6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（已招录1人）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18" w:rsidRPr="004A7BA6" w:rsidRDefault="008A2318" w:rsidP="001C2825">
            <w:pPr>
              <w:widowControl/>
              <w:adjustRightInd w:val="0"/>
              <w:snapToGrid w:val="0"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b/>
                <w:bCs/>
                <w:color w:val="2E3336"/>
                <w:kern w:val="0"/>
                <w:sz w:val="18"/>
                <w:szCs w:val="18"/>
              </w:rPr>
            </w:pP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联系人：黄琳                    025-85038002                   邮箱：nydylyb@163.com           地址:南京市广州路300号      </w:t>
            </w: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  </w:t>
            </w: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 邮编：210029</w:t>
            </w:r>
          </w:p>
        </w:tc>
      </w:tr>
      <w:tr w:rsidR="008A2318" w:rsidRPr="00407B71" w:rsidTr="001C2825">
        <w:trPr>
          <w:trHeight w:val="600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8"/>
                <w:szCs w:val="18"/>
              </w:rPr>
            </w:pPr>
            <w:proofErr w:type="gramStart"/>
            <w:r w:rsidRPr="004A7BA6">
              <w:rPr>
                <w:rFonts w:ascii="宋体" w:eastAsia="宋体" w:hAnsi="宋体" w:cs="宋体" w:hint="eastAsia"/>
                <w:b/>
                <w:color w:val="2E3336"/>
                <w:kern w:val="0"/>
                <w:sz w:val="18"/>
                <w:szCs w:val="18"/>
              </w:rPr>
              <w:t>医</w:t>
            </w:r>
            <w:proofErr w:type="gramEnd"/>
            <w:r w:rsidRPr="004A7BA6">
              <w:rPr>
                <w:rFonts w:ascii="宋体" w:eastAsia="宋体" w:hAnsi="宋体" w:cs="宋体" w:hint="eastAsia"/>
                <w:b/>
                <w:color w:val="2E3336"/>
                <w:kern w:val="0"/>
                <w:sz w:val="18"/>
                <w:szCs w:val="18"/>
              </w:rPr>
              <w:t>政学院</w:t>
            </w:r>
          </w:p>
        </w:tc>
        <w:tc>
          <w:tcPr>
            <w:tcW w:w="925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8"/>
                <w:szCs w:val="18"/>
              </w:rPr>
            </w:pPr>
            <w:r w:rsidRPr="004A7BA6"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8"/>
                <w:szCs w:val="18"/>
              </w:rPr>
              <w:t>卫生管理、卫生政策、医院管理、卫生经济学、人力资源管理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spacing w:before="100" w:beforeAutospacing="1" w:after="100" w:afterAutospacing="1"/>
              <w:jc w:val="center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8"/>
                <w:szCs w:val="18"/>
              </w:rPr>
            </w:pPr>
            <w:r w:rsidRPr="004A7BA6">
              <w:rPr>
                <w:rFonts w:ascii="宋体" w:eastAsia="宋体" w:hAnsi="宋体" w:cs="宋体" w:hint="eastAsia"/>
                <w:b/>
                <w:color w:val="2E3336"/>
                <w:kern w:val="0"/>
                <w:sz w:val="18"/>
                <w:szCs w:val="18"/>
              </w:rPr>
              <w:t>博士</w:t>
            </w:r>
          </w:p>
          <w:p w:rsidR="008A2318" w:rsidRPr="00407B71" w:rsidRDefault="008A2318" w:rsidP="001C2825">
            <w:pPr>
              <w:widowControl/>
              <w:spacing w:before="100" w:beforeAutospacing="1" w:after="100" w:afterAutospacing="1"/>
              <w:jc w:val="center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8"/>
                <w:szCs w:val="18"/>
              </w:rPr>
            </w:pPr>
            <w:r w:rsidRPr="00407B71">
              <w:rPr>
                <w:rFonts w:ascii="宋体" w:eastAsia="宋体" w:hAnsi="宋体" w:cs="宋体" w:hint="eastAsia"/>
                <w:b/>
                <w:color w:val="2E3336"/>
                <w:kern w:val="0"/>
                <w:sz w:val="18"/>
                <w:szCs w:val="18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adjustRightInd w:val="0"/>
              <w:snapToGrid w:val="0"/>
              <w:spacing w:before="100" w:beforeAutospacing="1" w:after="100" w:afterAutospacing="1" w:line="340" w:lineRule="exact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8"/>
                <w:szCs w:val="18"/>
              </w:rPr>
            </w:pP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联系人：张恺             </w:t>
            </w: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 </w:t>
            </w: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     025-86868507            </w:t>
            </w: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 </w:t>
            </w: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     邮箱：yz@njmu.edu.cn    </w:t>
            </w: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 </w:t>
            </w:r>
            <w:r w:rsidRPr="004A7BA6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8"/>
                <w:szCs w:val="18"/>
              </w:rPr>
              <w:t xml:space="preserve">      地址:南京市江宁区龙眠大道101号邮编：211166</w:t>
            </w:r>
          </w:p>
        </w:tc>
      </w:tr>
      <w:tr w:rsidR="008A2318" w:rsidRPr="00407B71" w:rsidTr="001C2825">
        <w:trPr>
          <w:trHeight w:val="145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</w:tr>
      <w:tr w:rsidR="008A2318" w:rsidRPr="00407B71" w:rsidTr="001C2825">
        <w:trPr>
          <w:trHeight w:val="68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A2318" w:rsidRPr="00407B71" w:rsidRDefault="008A2318" w:rsidP="001C282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</w:rPr>
            </w:pPr>
          </w:p>
        </w:tc>
      </w:tr>
    </w:tbl>
    <w:p w:rsidR="008A2318" w:rsidRPr="00407B71" w:rsidRDefault="008A2318" w:rsidP="008A2318">
      <w:pPr>
        <w:ind w:firstLineChars="200" w:firstLine="420"/>
      </w:pPr>
    </w:p>
    <w:p w:rsidR="008A2318" w:rsidRDefault="008A2318" w:rsidP="008A2318">
      <w:pPr>
        <w:ind w:firstLineChars="200" w:firstLine="420"/>
      </w:pPr>
      <w:r>
        <w:br/>
      </w:r>
      <w:r>
        <w:t xml:space="preserve">　　</w:t>
      </w:r>
    </w:p>
    <w:p w:rsidR="008A2318" w:rsidRDefault="008A2318" w:rsidP="008A2318">
      <w:pPr>
        <w:ind w:firstLineChars="200" w:firstLine="420"/>
      </w:pPr>
    </w:p>
    <w:p w:rsidR="008A2318" w:rsidRDefault="008A2318" w:rsidP="008A2318">
      <w:pPr>
        <w:ind w:firstLineChars="200" w:firstLine="420"/>
      </w:pPr>
    </w:p>
    <w:p w:rsidR="00F603E7" w:rsidRPr="008A2318" w:rsidRDefault="00F603E7"/>
    <w:sectPr w:rsidR="00F603E7" w:rsidRPr="008A2318" w:rsidSect="005B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318"/>
    <w:rsid w:val="00173FC9"/>
    <w:rsid w:val="00224C6C"/>
    <w:rsid w:val="002C79A9"/>
    <w:rsid w:val="00457148"/>
    <w:rsid w:val="008A2318"/>
    <w:rsid w:val="00951D24"/>
    <w:rsid w:val="0097313E"/>
    <w:rsid w:val="00A93004"/>
    <w:rsid w:val="00D27575"/>
    <w:rsid w:val="00E26F6C"/>
    <w:rsid w:val="00E3183D"/>
    <w:rsid w:val="00F6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2017-05-26T08:36:00Z</dcterms:created>
  <dcterms:modified xsi:type="dcterms:W3CDTF">2017-07-06T06:21:00Z</dcterms:modified>
</cp:coreProperties>
</file>