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17963" w14:textId="03CF739F" w:rsidR="00F04061" w:rsidRPr="00A15412" w:rsidRDefault="00F04061" w:rsidP="00631A4B">
      <w:pPr>
        <w:pStyle w:val="a9"/>
        <w:ind w:firstLine="0"/>
        <w:jc w:val="center"/>
        <w:rPr>
          <w:rFonts w:asciiTheme="majorEastAsia" w:eastAsiaTheme="majorEastAsia" w:hAnsiTheme="majorEastAsia"/>
          <w:b/>
          <w:sz w:val="44"/>
        </w:rPr>
      </w:pPr>
      <w:bookmarkStart w:id="0" w:name="_Toc523931345"/>
      <w:bookmarkStart w:id="1" w:name="_Toc16938516"/>
      <w:bookmarkStart w:id="2" w:name="_Toc479757206"/>
      <w:bookmarkStart w:id="3" w:name="_Toc20823272"/>
      <w:bookmarkStart w:id="4" w:name="_Toc523127445"/>
      <w:bookmarkStart w:id="5" w:name="_Toc513029200"/>
      <w:r w:rsidRPr="00A15412">
        <w:rPr>
          <w:rFonts w:asciiTheme="majorEastAsia" w:eastAsiaTheme="majorEastAsia" w:hAnsiTheme="majorEastAsia" w:hint="eastAsia"/>
          <w:b/>
          <w:sz w:val="44"/>
        </w:rPr>
        <w:t>招标公告</w:t>
      </w:r>
      <w:bookmarkEnd w:id="0"/>
    </w:p>
    <w:p w14:paraId="4CAAA674" w14:textId="77777777" w:rsidR="00DF12D7" w:rsidRPr="00A15412" w:rsidRDefault="00DF12D7" w:rsidP="00DF12D7"/>
    <w:p w14:paraId="49C081AA" w14:textId="7388405A" w:rsidR="00F04061" w:rsidRPr="00A15412" w:rsidRDefault="001D5635" w:rsidP="00C3148A">
      <w:pPr>
        <w:spacing w:beforeLines="50" w:before="120" w:afterLines="50" w:after="12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bookmarkStart w:id="6" w:name="_Toc513029242"/>
      <w:bookmarkStart w:id="7" w:name="_Toc120614211"/>
      <w:bookmarkStart w:id="8" w:name="_Toc479757207"/>
      <w:bookmarkStart w:id="9" w:name="_Toc120614221"/>
      <w:bookmarkStart w:id="10" w:name="_Toc20823314"/>
      <w:bookmarkStart w:id="11" w:name="_Toc16938558"/>
      <w:bookmarkStart w:id="12" w:name="_Toc444669970"/>
      <w:bookmarkStart w:id="13" w:name="OLE_LINK1"/>
      <w:bookmarkStart w:id="14" w:name="OLE_LINK2"/>
      <w:bookmarkEnd w:id="1"/>
      <w:bookmarkEnd w:id="2"/>
      <w:bookmarkEnd w:id="3"/>
      <w:bookmarkEnd w:id="4"/>
      <w:bookmarkEnd w:id="5"/>
      <w:r>
        <w:rPr>
          <w:rFonts w:asciiTheme="minorEastAsia" w:eastAsiaTheme="minorEastAsia" w:hAnsiTheme="minorEastAsia" w:hint="eastAsia"/>
          <w:sz w:val="28"/>
          <w:szCs w:val="28"/>
        </w:rPr>
        <w:t>因第一次招标公告报名</w:t>
      </w:r>
      <w:r>
        <w:rPr>
          <w:rFonts w:asciiTheme="minorEastAsia" w:eastAsiaTheme="minorEastAsia" w:hAnsiTheme="minorEastAsia" w:hint="eastAsia"/>
          <w:sz w:val="28"/>
          <w:szCs w:val="28"/>
        </w:rPr>
        <w:t>截止</w:t>
      </w:r>
      <w:r>
        <w:rPr>
          <w:rFonts w:asciiTheme="minorEastAsia" w:eastAsiaTheme="minorEastAsia" w:hAnsiTheme="minorEastAsia" w:hint="eastAsia"/>
          <w:sz w:val="28"/>
          <w:szCs w:val="28"/>
        </w:rPr>
        <w:t>时间，投标商不足三家，</w:t>
      </w:r>
      <w:r w:rsidRPr="00A15412"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 w:rsidRPr="001B5194">
        <w:rPr>
          <w:rFonts w:asciiTheme="minorEastAsia" w:eastAsiaTheme="minorEastAsia" w:hAnsiTheme="minorEastAsia" w:hint="eastAsia"/>
          <w:sz w:val="28"/>
          <w:szCs w:val="28"/>
        </w:rPr>
        <w:t>南京医科大学专著出版</w:t>
      </w:r>
      <w:r w:rsidRPr="001B5194">
        <w:rPr>
          <w:rFonts w:asciiTheme="minorEastAsia" w:eastAsiaTheme="minorEastAsia" w:hAnsiTheme="minorEastAsia"/>
          <w:sz w:val="28"/>
          <w:szCs w:val="28"/>
        </w:rPr>
        <w:t>项目</w:t>
      </w:r>
      <w:r w:rsidRPr="00A15412">
        <w:rPr>
          <w:rFonts w:asciiTheme="minorEastAsia" w:eastAsiaTheme="minorEastAsia" w:hAnsiTheme="minorEastAsia" w:hint="eastAsia"/>
          <w:sz w:val="28"/>
          <w:szCs w:val="28"/>
        </w:rPr>
        <w:t>采购项目</w:t>
      </w:r>
      <w:r>
        <w:rPr>
          <w:rFonts w:asciiTheme="minorEastAsia" w:eastAsiaTheme="minorEastAsia" w:hAnsiTheme="minorEastAsia" w:hint="eastAsia"/>
          <w:sz w:val="28"/>
          <w:szCs w:val="28"/>
        </w:rPr>
        <w:t>报名时间顺延，现进行</w:t>
      </w:r>
      <w:bookmarkStart w:id="15" w:name="_GoBack"/>
      <w:bookmarkEnd w:id="15"/>
      <w:r>
        <w:rPr>
          <w:rFonts w:asciiTheme="minorEastAsia" w:eastAsiaTheme="minorEastAsia" w:hAnsiTheme="minorEastAsia" w:hint="eastAsia"/>
          <w:sz w:val="28"/>
          <w:szCs w:val="28"/>
        </w:rPr>
        <w:t>二次</w:t>
      </w:r>
      <w:r w:rsidR="00F04061" w:rsidRPr="00A15412">
        <w:rPr>
          <w:rFonts w:asciiTheme="minorEastAsia" w:eastAsiaTheme="minorEastAsia" w:hAnsiTheme="minorEastAsia" w:hint="eastAsia"/>
          <w:sz w:val="28"/>
          <w:szCs w:val="28"/>
        </w:rPr>
        <w:t>公开招标，相应资金已落实，欢迎符合招标公告资质要求的供应商前来投标。</w:t>
      </w:r>
    </w:p>
    <w:p w14:paraId="793B2235" w14:textId="77777777" w:rsidR="00F04061" w:rsidRPr="00A15412" w:rsidRDefault="00F04061" w:rsidP="00380B99">
      <w:pPr>
        <w:spacing w:beforeLines="50" w:before="120" w:afterLines="50" w:after="120" w:line="36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b/>
          <w:sz w:val="28"/>
          <w:szCs w:val="28"/>
        </w:rPr>
        <w:t>一、采购项目</w:t>
      </w:r>
      <w:r w:rsidR="001D0768" w:rsidRPr="00A15412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A15412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1D0768" w:rsidRPr="00A15412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14:paraId="42863F25" w14:textId="0B60A1C6" w:rsidR="00F04061" w:rsidRPr="008705BF" w:rsidRDefault="00F04061" w:rsidP="001E330B">
      <w:pPr>
        <w:spacing w:beforeLines="50" w:before="120" w:afterLines="50" w:after="120" w:line="360" w:lineRule="auto"/>
        <w:ind w:leftChars="200" w:left="44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sz w:val="28"/>
          <w:szCs w:val="28"/>
        </w:rPr>
        <w:t>（一）采购项目</w:t>
      </w:r>
      <w:r w:rsidR="001D0768" w:rsidRPr="00A15412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A15412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1E330B" w:rsidRPr="001B5194">
        <w:rPr>
          <w:rFonts w:asciiTheme="minorEastAsia" w:eastAsiaTheme="minorEastAsia" w:hAnsiTheme="minorEastAsia" w:hint="eastAsia"/>
          <w:sz w:val="28"/>
          <w:szCs w:val="28"/>
        </w:rPr>
        <w:t>南京医科大学专著出版</w:t>
      </w:r>
      <w:r w:rsidR="001E330B" w:rsidRPr="001B5194">
        <w:rPr>
          <w:rFonts w:asciiTheme="minorEastAsia" w:eastAsiaTheme="minorEastAsia" w:hAnsiTheme="minorEastAsia"/>
          <w:sz w:val="28"/>
          <w:szCs w:val="28"/>
        </w:rPr>
        <w:t>项目</w:t>
      </w:r>
      <w:r w:rsidR="001E330B" w:rsidRPr="00A15412">
        <w:rPr>
          <w:rFonts w:asciiTheme="minorEastAsia" w:eastAsiaTheme="minorEastAsia" w:hAnsiTheme="minorEastAsia" w:hint="eastAsia"/>
          <w:sz w:val="28"/>
          <w:szCs w:val="28"/>
        </w:rPr>
        <w:t>采购项目</w:t>
      </w:r>
      <w:r w:rsidRPr="00A15412">
        <w:rPr>
          <w:rFonts w:asciiTheme="minorEastAsia" w:eastAsiaTheme="minorEastAsia" w:hAnsiTheme="minorEastAsia" w:hint="eastAsia"/>
          <w:sz w:val="28"/>
          <w:szCs w:val="28"/>
        </w:rPr>
        <w:t>（二）采购项目</w:t>
      </w:r>
      <w:r w:rsidR="001D0768" w:rsidRPr="00A15412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A15412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935639" w:rsidRPr="00A15412">
        <w:rPr>
          <w:rFonts w:asciiTheme="minorEastAsia" w:eastAsiaTheme="minorEastAsia" w:hAnsiTheme="minorEastAsia"/>
          <w:sz w:val="28"/>
          <w:szCs w:val="28"/>
        </w:rPr>
        <w:t>NJMUZB1072021001</w:t>
      </w:r>
    </w:p>
    <w:p w14:paraId="33314F7A" w14:textId="77777777" w:rsidR="00F04061" w:rsidRPr="00A15412" w:rsidRDefault="00F04061" w:rsidP="00380B99">
      <w:pPr>
        <w:spacing w:beforeLines="50" w:before="120" w:afterLines="50" w:after="120" w:line="36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b/>
          <w:sz w:val="28"/>
          <w:szCs w:val="28"/>
        </w:rPr>
        <w:t>二、采购项目的预算金额</w:t>
      </w:r>
      <w:r w:rsidR="00C30C20" w:rsidRPr="00A15412">
        <w:rPr>
          <w:rFonts w:asciiTheme="minorEastAsia" w:eastAsiaTheme="minorEastAsia" w:hAnsiTheme="minorEastAsia" w:hint="eastAsia"/>
          <w:sz w:val="28"/>
          <w:szCs w:val="28"/>
        </w:rPr>
        <w:t>:</w:t>
      </w:r>
      <w:r w:rsidR="00626CA9" w:rsidRPr="00A15412">
        <w:rPr>
          <w:rFonts w:asciiTheme="minorEastAsia" w:eastAsiaTheme="minorEastAsia" w:hAnsiTheme="minorEastAsia"/>
          <w:sz w:val="28"/>
          <w:szCs w:val="28"/>
        </w:rPr>
        <w:t>8</w:t>
      </w:r>
      <w:r w:rsidR="00683862" w:rsidRPr="00A15412">
        <w:rPr>
          <w:rFonts w:asciiTheme="minorEastAsia" w:eastAsiaTheme="minorEastAsia" w:hAnsiTheme="minorEastAsia"/>
          <w:sz w:val="28"/>
          <w:szCs w:val="28"/>
        </w:rPr>
        <w:t xml:space="preserve">0,000 </w:t>
      </w:r>
      <w:r w:rsidR="00683862" w:rsidRPr="00A15412">
        <w:rPr>
          <w:rFonts w:asciiTheme="minorEastAsia" w:eastAsiaTheme="minorEastAsia" w:hAnsiTheme="minorEastAsia" w:hint="eastAsia"/>
          <w:sz w:val="28"/>
          <w:szCs w:val="28"/>
        </w:rPr>
        <w:t>元</w:t>
      </w:r>
      <w:r w:rsidRPr="00A15412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          </w:t>
      </w:r>
    </w:p>
    <w:p w14:paraId="05C2B76B" w14:textId="77777777" w:rsidR="00F04061" w:rsidRPr="00A15412" w:rsidRDefault="00F04061" w:rsidP="00380B99">
      <w:pPr>
        <w:spacing w:beforeLines="50" w:before="120" w:afterLines="50" w:after="120" w:line="36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b/>
          <w:sz w:val="28"/>
          <w:szCs w:val="28"/>
        </w:rPr>
        <w:t>三、</w:t>
      </w:r>
      <w:r w:rsidR="003D2715" w:rsidRPr="00A15412">
        <w:rPr>
          <w:rFonts w:asciiTheme="minorEastAsia" w:eastAsiaTheme="minorEastAsia" w:hAnsiTheme="minorEastAsia" w:hint="eastAsia"/>
          <w:b/>
          <w:sz w:val="28"/>
          <w:szCs w:val="28"/>
        </w:rPr>
        <w:t>采购</w:t>
      </w:r>
      <w:r w:rsidRPr="00A15412">
        <w:rPr>
          <w:rFonts w:asciiTheme="minorEastAsia" w:eastAsiaTheme="minorEastAsia" w:hAnsiTheme="minorEastAsia" w:hint="eastAsia"/>
          <w:b/>
          <w:sz w:val="28"/>
          <w:szCs w:val="28"/>
        </w:rPr>
        <w:t>项目需求</w:t>
      </w:r>
    </w:p>
    <w:p w14:paraId="1A032AE9" w14:textId="77777777" w:rsidR="00F04061" w:rsidRPr="00A15412" w:rsidRDefault="00F04061" w:rsidP="00626CA9">
      <w:pPr>
        <w:spacing w:beforeLines="50" w:before="120" w:afterLines="50" w:after="120" w:line="360" w:lineRule="auto"/>
        <w:ind w:firstLineChars="200" w:firstLine="560"/>
        <w:jc w:val="both"/>
        <w:rPr>
          <w:rFonts w:asciiTheme="minorEastAsia" w:eastAsiaTheme="minorEastAsia" w:hAnsiTheme="minorEastAsia"/>
          <w:color w:val="FF0000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color w:val="FF0000"/>
          <w:sz w:val="28"/>
          <w:szCs w:val="28"/>
        </w:rPr>
        <w:t xml:space="preserve"> </w:t>
      </w:r>
      <w:r w:rsidR="00C62980" w:rsidRPr="00A15412">
        <w:rPr>
          <w:rFonts w:asciiTheme="minorEastAsia" w:eastAsiaTheme="minorEastAsia" w:hAnsiTheme="minorEastAsia" w:hint="eastAsia"/>
          <w:color w:val="FF0000"/>
          <w:sz w:val="28"/>
          <w:szCs w:val="28"/>
        </w:rPr>
        <w:t>《基层卫生服务治理：中国的实践与经验》</w:t>
      </w:r>
      <w:r w:rsidR="00182FFA" w:rsidRPr="00A15412">
        <w:rPr>
          <w:rFonts w:asciiTheme="minorEastAsia" w:eastAsiaTheme="minorEastAsia" w:hAnsiTheme="minorEastAsia" w:hint="eastAsia"/>
          <w:color w:val="FF0000"/>
          <w:sz w:val="28"/>
          <w:szCs w:val="28"/>
        </w:rPr>
        <w:t>专著出版</w:t>
      </w:r>
      <w:r w:rsidR="00AA3CCD" w:rsidRPr="00A15412">
        <w:rPr>
          <w:rFonts w:asciiTheme="minorEastAsia" w:eastAsiaTheme="minorEastAsia" w:hAnsiTheme="minorEastAsia" w:hint="eastAsia"/>
          <w:color w:val="FF0000"/>
          <w:sz w:val="28"/>
          <w:szCs w:val="28"/>
        </w:rPr>
        <w:t>，需在2</w:t>
      </w:r>
      <w:r w:rsidR="00AA3CCD" w:rsidRPr="00A15412">
        <w:rPr>
          <w:rFonts w:asciiTheme="minorEastAsia" w:eastAsiaTheme="minorEastAsia" w:hAnsiTheme="minorEastAsia"/>
          <w:color w:val="FF0000"/>
          <w:sz w:val="28"/>
          <w:szCs w:val="28"/>
        </w:rPr>
        <w:t>022</w:t>
      </w:r>
      <w:r w:rsidR="00AA3CCD" w:rsidRPr="00A15412">
        <w:rPr>
          <w:rFonts w:asciiTheme="minorEastAsia" w:eastAsiaTheme="minorEastAsia" w:hAnsiTheme="minorEastAsia" w:hint="eastAsia"/>
          <w:color w:val="FF0000"/>
          <w:sz w:val="28"/>
          <w:szCs w:val="28"/>
        </w:rPr>
        <w:t>年1</w:t>
      </w:r>
      <w:r w:rsidR="00AA3CCD" w:rsidRPr="00A15412">
        <w:rPr>
          <w:rFonts w:asciiTheme="minorEastAsia" w:eastAsiaTheme="minorEastAsia" w:hAnsiTheme="minorEastAsia"/>
          <w:color w:val="FF0000"/>
          <w:sz w:val="28"/>
          <w:szCs w:val="28"/>
        </w:rPr>
        <w:t>2</w:t>
      </w:r>
      <w:r w:rsidR="00AA3CCD" w:rsidRPr="00A15412">
        <w:rPr>
          <w:rFonts w:asciiTheme="minorEastAsia" w:eastAsiaTheme="minorEastAsia" w:hAnsiTheme="minorEastAsia" w:hint="eastAsia"/>
          <w:color w:val="FF0000"/>
          <w:sz w:val="28"/>
          <w:szCs w:val="28"/>
        </w:rPr>
        <w:t>月底交付印刷</w:t>
      </w:r>
      <w:r w:rsidR="00A4223C" w:rsidRPr="00A15412">
        <w:rPr>
          <w:rFonts w:asciiTheme="minorEastAsia" w:eastAsiaTheme="minorEastAsia" w:hAnsiTheme="minorEastAsia" w:hint="eastAsia"/>
          <w:color w:val="FF0000"/>
          <w:sz w:val="28"/>
          <w:szCs w:val="28"/>
        </w:rPr>
        <w:t>。</w:t>
      </w:r>
    </w:p>
    <w:p w14:paraId="0691F87A" w14:textId="326DD035" w:rsidR="00F04061" w:rsidRPr="00A15412" w:rsidRDefault="00F04061" w:rsidP="00380B99">
      <w:pPr>
        <w:spacing w:beforeLines="50" w:before="120" w:afterLines="50" w:after="120" w:line="360" w:lineRule="auto"/>
        <w:ind w:firstLineChars="200" w:firstLine="562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b/>
          <w:sz w:val="28"/>
          <w:szCs w:val="28"/>
        </w:rPr>
        <w:t>四、</w:t>
      </w:r>
      <w:r w:rsidRPr="00A15412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投标商资格要求</w:t>
      </w:r>
    </w:p>
    <w:p w14:paraId="28F60CE8" w14:textId="77777777" w:rsidR="00F04061" w:rsidRPr="00A15412" w:rsidRDefault="00F04061" w:rsidP="00380B99">
      <w:pPr>
        <w:spacing w:beforeLines="50" w:before="120" w:afterLines="50" w:after="120" w:line="360" w:lineRule="auto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A15412">
        <w:rPr>
          <w:rFonts w:asciiTheme="minorEastAsia" w:eastAsiaTheme="minorEastAsia" w:hAnsiTheme="minorEastAsia" w:cs="Arial" w:hint="eastAsia"/>
          <w:sz w:val="28"/>
          <w:szCs w:val="28"/>
        </w:rPr>
        <w:t>（一）</w:t>
      </w:r>
      <w:r w:rsidRPr="00A15412">
        <w:rPr>
          <w:rFonts w:asciiTheme="minorEastAsia" w:eastAsiaTheme="minorEastAsia" w:hAnsiTheme="minorEastAsia" w:cs="Arial"/>
          <w:sz w:val="28"/>
          <w:szCs w:val="28"/>
        </w:rPr>
        <w:t>符合政府采购法第二十二条</w:t>
      </w:r>
      <w:r w:rsidRPr="00A15412">
        <w:rPr>
          <w:rFonts w:asciiTheme="minorEastAsia" w:eastAsiaTheme="minorEastAsia" w:hAnsiTheme="minorEastAsia" w:cs="Arial" w:hint="eastAsia"/>
          <w:sz w:val="28"/>
          <w:szCs w:val="28"/>
        </w:rPr>
        <w:t>第一款</w:t>
      </w:r>
      <w:r w:rsidRPr="00A15412">
        <w:rPr>
          <w:rFonts w:asciiTheme="minorEastAsia" w:eastAsiaTheme="minorEastAsia" w:hAnsiTheme="minorEastAsia" w:cs="Arial"/>
          <w:sz w:val="28"/>
          <w:szCs w:val="28"/>
        </w:rPr>
        <w:t>规定</w:t>
      </w:r>
      <w:r w:rsidRPr="00A15412">
        <w:rPr>
          <w:rFonts w:asciiTheme="minorEastAsia" w:eastAsiaTheme="minorEastAsia" w:hAnsiTheme="minorEastAsia" w:cs="Arial" w:hint="eastAsia"/>
          <w:sz w:val="28"/>
          <w:szCs w:val="28"/>
        </w:rPr>
        <w:t>的条件，并提供下列材料</w:t>
      </w:r>
      <w:r w:rsidRPr="00A15412">
        <w:rPr>
          <w:rFonts w:asciiTheme="minorEastAsia" w:eastAsiaTheme="minorEastAsia" w:hAnsiTheme="minorEastAsia" w:cs="Arial"/>
          <w:sz w:val="28"/>
          <w:szCs w:val="28"/>
        </w:rPr>
        <w:t>；</w:t>
      </w:r>
    </w:p>
    <w:p w14:paraId="0259D6AF" w14:textId="6A104A46" w:rsidR="00E67FE7" w:rsidRPr="00A15412" w:rsidRDefault="00F04061" w:rsidP="00E67FE7">
      <w:pPr>
        <w:spacing w:beforeLines="50" w:before="120" w:afterLines="50" w:after="120"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A15412">
        <w:rPr>
          <w:rFonts w:asciiTheme="minorEastAsia" w:eastAsiaTheme="minorEastAsia" w:hAnsiTheme="minorEastAsia" w:cs="Arial" w:hint="eastAsia"/>
          <w:sz w:val="28"/>
          <w:szCs w:val="28"/>
        </w:rPr>
        <w:t>1、</w:t>
      </w:r>
      <w:r w:rsidRPr="00A15412">
        <w:rPr>
          <w:rFonts w:asciiTheme="minorEastAsia" w:eastAsiaTheme="minorEastAsia" w:hAnsiTheme="minorEastAsia" w:cs="宋体"/>
          <w:sz w:val="28"/>
          <w:szCs w:val="28"/>
        </w:rPr>
        <w:t>法人或者其他组织的营业执照等证明文件，自然人的身份证明；</w:t>
      </w:r>
    </w:p>
    <w:p w14:paraId="4B8DA61B" w14:textId="651063A4" w:rsidR="00F04061" w:rsidRPr="00A15412" w:rsidRDefault="00E67FE7" w:rsidP="00380B99">
      <w:pPr>
        <w:spacing w:beforeLines="50" w:before="120" w:afterLines="50" w:after="120"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/>
          <w:sz w:val="28"/>
          <w:szCs w:val="28"/>
        </w:rPr>
        <w:t>2</w:t>
      </w:r>
      <w:r w:rsidR="00F04061" w:rsidRPr="00A15412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F04061" w:rsidRPr="00A15412">
        <w:rPr>
          <w:rFonts w:asciiTheme="minorEastAsia" w:eastAsiaTheme="minorEastAsia" w:hAnsiTheme="minorEastAsia" w:cs="宋体"/>
          <w:sz w:val="28"/>
          <w:szCs w:val="28"/>
        </w:rPr>
        <w:t>具备履行合同所必需的设备和专业技术能力的证明材料；</w:t>
      </w:r>
      <w:r w:rsidR="00F04061" w:rsidRPr="00A15412">
        <w:rPr>
          <w:rFonts w:asciiTheme="minorEastAsia" w:eastAsiaTheme="minorEastAsia" w:hAnsiTheme="minorEastAsia" w:cs="宋体"/>
          <w:sz w:val="28"/>
          <w:szCs w:val="28"/>
        </w:rPr>
        <w:br/>
        <w:t xml:space="preserve">　</w:t>
      </w:r>
      <w:r w:rsidR="00F04061" w:rsidRPr="00A15412">
        <w:rPr>
          <w:rFonts w:asciiTheme="minorEastAsia" w:eastAsiaTheme="minorEastAsia" w:hAnsiTheme="minorEastAsia" w:cs="宋体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="宋体"/>
          <w:sz w:val="28"/>
          <w:szCs w:val="28"/>
        </w:rPr>
        <w:t>3</w:t>
      </w:r>
      <w:r w:rsidR="00F04061" w:rsidRPr="00A15412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F04061" w:rsidRPr="00A15412">
        <w:rPr>
          <w:rFonts w:asciiTheme="minorEastAsia" w:eastAsiaTheme="minorEastAsia" w:hAnsiTheme="minorEastAsia" w:cs="宋体"/>
          <w:sz w:val="28"/>
          <w:szCs w:val="28"/>
        </w:rPr>
        <w:t>参加政府采购活动前3年内在经营活动中没有重大违法记录的书面声明；</w:t>
      </w:r>
    </w:p>
    <w:p w14:paraId="142A2BEF" w14:textId="586D50CC" w:rsidR="00F04061" w:rsidRPr="00A15412" w:rsidRDefault="00E67FE7" w:rsidP="00164E07">
      <w:pPr>
        <w:spacing w:beforeLines="50" w:before="120" w:afterLines="50" w:after="12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宋体"/>
          <w:sz w:val="28"/>
          <w:szCs w:val="28"/>
        </w:rPr>
        <w:lastRenderedPageBreak/>
        <w:t>4</w:t>
      </w:r>
      <w:r w:rsidR="00F04061" w:rsidRPr="00A15412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F04061" w:rsidRPr="00A15412">
        <w:rPr>
          <w:rFonts w:asciiTheme="minorEastAsia" w:eastAsiaTheme="minorEastAsia" w:hAnsiTheme="minorEastAsia" w:hint="eastAsia"/>
          <w:sz w:val="28"/>
          <w:szCs w:val="28"/>
        </w:rPr>
        <w:t>未被“信用中国”网站（www.creditchina.gov.cn）列入失信被执行人、重大税收违法案件当事人名单、政府采购严重失信行为记录名单。</w:t>
      </w:r>
    </w:p>
    <w:p w14:paraId="30E43D4D" w14:textId="77777777" w:rsidR="00F04061" w:rsidRPr="00A15412" w:rsidRDefault="00F04061" w:rsidP="00380B99">
      <w:pPr>
        <w:spacing w:beforeLines="50" w:before="120" w:afterLines="50" w:after="12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sz w:val="28"/>
          <w:szCs w:val="28"/>
        </w:rPr>
        <w:t>（二）本项目不接受联合体投标</w:t>
      </w:r>
      <w:r w:rsidR="00E34600" w:rsidRPr="00A15412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14:paraId="3F1085C5" w14:textId="77777777" w:rsidR="00F04061" w:rsidRDefault="00F04061" w:rsidP="00380B99">
      <w:pPr>
        <w:spacing w:beforeLines="50" w:before="120" w:afterLines="50" w:after="12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sz w:val="28"/>
          <w:szCs w:val="28"/>
        </w:rPr>
        <w:t>（三）本项目不允许分包或者转包</w:t>
      </w:r>
    </w:p>
    <w:p w14:paraId="1B46972E" w14:textId="77777777" w:rsidR="00146CF9" w:rsidRDefault="00146CF9" w:rsidP="00146CF9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五、获取招标文件的信息及方式</w:t>
      </w:r>
    </w:p>
    <w:p w14:paraId="7E228B29" w14:textId="3E2E3589" w:rsidR="00146CF9" w:rsidRPr="00B435D8" w:rsidRDefault="00146CF9" w:rsidP="00B435D8">
      <w:pPr>
        <w:pStyle w:val="20"/>
        <w:spacing w:line="360" w:lineRule="auto"/>
        <w:ind w:leftChars="227" w:left="499"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B435D8">
        <w:rPr>
          <w:rFonts w:asciiTheme="minorEastAsia" w:eastAsiaTheme="minorEastAsia" w:hAnsiTheme="minorEastAsia" w:hint="eastAsia"/>
          <w:sz w:val="28"/>
          <w:szCs w:val="28"/>
        </w:rPr>
        <w:t>1、公告期限：自采购公告发布之日起</w:t>
      </w:r>
      <w:r w:rsidRPr="00B435D8">
        <w:rPr>
          <w:rFonts w:asciiTheme="minorEastAsia" w:eastAsiaTheme="minorEastAsia" w:hAnsiTheme="minorEastAsia"/>
          <w:sz w:val="28"/>
          <w:szCs w:val="28"/>
        </w:rPr>
        <w:t>5</w:t>
      </w:r>
      <w:r w:rsidRPr="00B435D8">
        <w:rPr>
          <w:rFonts w:asciiTheme="minorEastAsia" w:eastAsiaTheme="minorEastAsia" w:hAnsiTheme="minorEastAsia" w:hint="eastAsia"/>
          <w:sz w:val="28"/>
          <w:szCs w:val="28"/>
        </w:rPr>
        <w:t>个工作日</w:t>
      </w:r>
    </w:p>
    <w:p w14:paraId="0E41A0BA" w14:textId="77777777" w:rsidR="00146CF9" w:rsidRPr="00B435D8" w:rsidRDefault="00146CF9" w:rsidP="00B435D8">
      <w:pPr>
        <w:pStyle w:val="20"/>
        <w:spacing w:line="360" w:lineRule="auto"/>
        <w:ind w:left="440" w:firstLine="560"/>
        <w:rPr>
          <w:rFonts w:asciiTheme="minorEastAsia" w:eastAsiaTheme="minorEastAsia" w:hAnsiTheme="minorEastAsia"/>
          <w:sz w:val="28"/>
          <w:szCs w:val="28"/>
        </w:rPr>
      </w:pPr>
      <w:r w:rsidRPr="00B435D8">
        <w:rPr>
          <w:rFonts w:asciiTheme="minorEastAsia" w:eastAsiaTheme="minorEastAsia" w:hAnsiTheme="minorEastAsia" w:hint="eastAsia"/>
          <w:sz w:val="28"/>
          <w:szCs w:val="28"/>
        </w:rPr>
        <w:t>受疫情影响，根据管理要求，投标单位需进行网上报名，并获取招标文件。招标报名及文件获取的登录网址：</w:t>
      </w:r>
      <w:hyperlink r:id="rId8" w:history="1">
        <w:r w:rsidRPr="00B435D8">
          <w:rPr>
            <w:rFonts w:asciiTheme="minorEastAsia" w:eastAsiaTheme="minorEastAsia" w:hAnsiTheme="minorEastAsia"/>
            <w:sz w:val="28"/>
            <w:szCs w:val="28"/>
          </w:rPr>
          <w:t>http://ehall.njmu.edu.cn/new/index.html</w:t>
        </w:r>
      </w:hyperlink>
      <w:r w:rsidRPr="00B435D8">
        <w:rPr>
          <w:rFonts w:asciiTheme="minorEastAsia" w:eastAsiaTheme="minorEastAsia" w:hAnsiTheme="minorEastAsia"/>
          <w:sz w:val="28"/>
          <w:szCs w:val="28"/>
        </w:rPr>
        <w:t>，如下图登录报名。</w:t>
      </w:r>
      <w:r w:rsidRPr="00B435D8">
        <w:rPr>
          <w:rFonts w:asciiTheme="minorEastAsia" w:eastAsiaTheme="minorEastAsia" w:hAnsiTheme="minorEastAsia" w:hint="eastAsia"/>
          <w:sz w:val="28"/>
          <w:szCs w:val="28"/>
        </w:rPr>
        <w:t>报名成功后自动下载招标文件，公告结束后不能报名，也不能获取招标文件，责任自负。（需要</w:t>
      </w:r>
      <w:r w:rsidRPr="00B435D8">
        <w:rPr>
          <w:rFonts w:asciiTheme="minorEastAsia" w:eastAsiaTheme="minorEastAsia" w:hAnsiTheme="minorEastAsia"/>
          <w:sz w:val="28"/>
          <w:szCs w:val="28"/>
        </w:rPr>
        <w:t>进</w:t>
      </w:r>
      <w:r w:rsidRPr="00B435D8">
        <w:rPr>
          <w:rFonts w:asciiTheme="minorEastAsia" w:eastAsiaTheme="minorEastAsia" w:hAnsiTheme="minorEastAsia" w:hint="eastAsia"/>
          <w:sz w:val="28"/>
          <w:szCs w:val="28"/>
        </w:rPr>
        <w:t>校</w:t>
      </w:r>
      <w:r w:rsidRPr="00B435D8">
        <w:rPr>
          <w:rFonts w:asciiTheme="minorEastAsia" w:eastAsiaTheme="minorEastAsia" w:hAnsiTheme="minorEastAsia"/>
          <w:sz w:val="28"/>
          <w:szCs w:val="28"/>
        </w:rPr>
        <w:t>的人员信息</w:t>
      </w:r>
      <w:r w:rsidRPr="00B435D8">
        <w:rPr>
          <w:rFonts w:asciiTheme="minorEastAsia" w:eastAsiaTheme="minorEastAsia" w:hAnsiTheme="minorEastAsia" w:hint="eastAsia"/>
          <w:sz w:val="28"/>
          <w:szCs w:val="28"/>
        </w:rPr>
        <w:t>必须</w:t>
      </w:r>
      <w:r w:rsidRPr="00B435D8">
        <w:rPr>
          <w:rFonts w:asciiTheme="minorEastAsia" w:eastAsiaTheme="minorEastAsia" w:hAnsiTheme="minorEastAsia"/>
          <w:sz w:val="28"/>
          <w:szCs w:val="28"/>
        </w:rPr>
        <w:t>在报名信息</w:t>
      </w:r>
      <w:r w:rsidRPr="00B435D8">
        <w:rPr>
          <w:rFonts w:asciiTheme="minorEastAsia" w:eastAsiaTheme="minorEastAsia" w:hAnsiTheme="minorEastAsia" w:hint="eastAsia"/>
          <w:sz w:val="28"/>
          <w:szCs w:val="28"/>
        </w:rPr>
        <w:t>填写，因未填写完整信息导致投标当天不能正常进校，后果自负）。</w:t>
      </w:r>
    </w:p>
    <w:p w14:paraId="06BFCABA" w14:textId="4CF99531" w:rsidR="00146CF9" w:rsidRDefault="00146CF9" w:rsidP="00146CF9">
      <w:r w:rsidRPr="006C49D4">
        <w:rPr>
          <w:rFonts w:ascii="宋体" w:hAnsi="宋体"/>
          <w:noProof/>
          <w:sz w:val="28"/>
          <w:szCs w:val="28"/>
        </w:rPr>
        <w:drawing>
          <wp:inline distT="0" distB="0" distL="0" distR="0" wp14:anchorId="479431C8" wp14:editId="4182AB7C">
            <wp:extent cx="5276850" cy="2667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0FC2B" w14:textId="77777777" w:rsidR="00146CF9" w:rsidRDefault="00146CF9" w:rsidP="00B435D8">
      <w:pPr>
        <w:pStyle w:val="20"/>
        <w:spacing w:line="360" w:lineRule="auto"/>
        <w:ind w:left="44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有关本次招标的事项若存在变动或修改，敬请及时关注以上网页发布的信息更正公告。</w:t>
      </w:r>
    </w:p>
    <w:p w14:paraId="70E41AE8" w14:textId="1A9D5379" w:rsidR="00146CF9" w:rsidRPr="00E208B9" w:rsidRDefault="00146CF9" w:rsidP="00146CF9">
      <w:pPr>
        <w:pStyle w:val="Bodytext1"/>
        <w:spacing w:after="0" w:line="360" w:lineRule="auto"/>
        <w:jc w:val="both"/>
        <w:rPr>
          <w:rFonts w:cs="Calibr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lastRenderedPageBreak/>
        <w:t>报名截止时间：</w:t>
      </w:r>
      <w:r w:rsidRPr="00E208B9"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2021年</w:t>
      </w:r>
      <w:r>
        <w:rPr>
          <w:rFonts w:cs="Calibri"/>
          <w:b/>
          <w:bCs/>
          <w:kern w:val="2"/>
          <w:sz w:val="28"/>
          <w:szCs w:val="28"/>
          <w:lang w:val="en-US" w:eastAsia="zh-CN" w:bidi="ar-SA"/>
        </w:rPr>
        <w:t>11</w:t>
      </w:r>
      <w:r w:rsidRPr="00E208B9"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月</w:t>
      </w:r>
      <w:r w:rsidR="00FA6450">
        <w:rPr>
          <w:rFonts w:cs="Calibri"/>
          <w:b/>
          <w:bCs/>
          <w:kern w:val="2"/>
          <w:sz w:val="28"/>
          <w:szCs w:val="28"/>
          <w:lang w:val="en-US" w:eastAsia="zh-CN" w:bidi="ar-SA"/>
        </w:rPr>
        <w:t>19</w:t>
      </w:r>
      <w:r w:rsidRPr="00E208B9"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日1</w:t>
      </w:r>
      <w:r>
        <w:rPr>
          <w:rFonts w:cs="Calibri"/>
          <w:b/>
          <w:bCs/>
          <w:kern w:val="2"/>
          <w:sz w:val="28"/>
          <w:szCs w:val="28"/>
          <w:lang w:val="en-US" w:eastAsia="zh-CN" w:bidi="ar-SA"/>
        </w:rPr>
        <w:t>6</w:t>
      </w:r>
      <w:r w:rsidRPr="00E208B9"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:30（北京时间，法定节假日除外），逾期不再提供招标文件，后果自负。</w:t>
      </w:r>
    </w:p>
    <w:p w14:paraId="26ACA82D" w14:textId="77777777" w:rsidR="00146CF9" w:rsidRPr="00A15412" w:rsidRDefault="00146CF9" w:rsidP="00146CF9">
      <w:pPr>
        <w:spacing w:beforeLines="50" w:before="120" w:afterLines="50" w:after="12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sz w:val="28"/>
          <w:szCs w:val="28"/>
        </w:rPr>
        <w:t>联系人： 李</w:t>
      </w:r>
      <w:r>
        <w:rPr>
          <w:rFonts w:asciiTheme="minorEastAsia" w:eastAsiaTheme="minorEastAsia" w:hAnsiTheme="minorEastAsia" w:hint="eastAsia"/>
          <w:sz w:val="28"/>
          <w:szCs w:val="28"/>
        </w:rPr>
        <w:t>老师</w:t>
      </w:r>
      <w:r w:rsidRPr="008705BF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A15412">
        <w:rPr>
          <w:rFonts w:asciiTheme="minorEastAsia" w:eastAsiaTheme="minorEastAsia" w:hAnsiTheme="minorEastAsia" w:hint="eastAsia"/>
          <w:sz w:val="28"/>
          <w:szCs w:val="28"/>
        </w:rPr>
        <w:t xml:space="preserve">             联系电话：1</w:t>
      </w:r>
      <w:r w:rsidRPr="00A15412">
        <w:rPr>
          <w:rFonts w:asciiTheme="minorEastAsia" w:eastAsiaTheme="minorEastAsia" w:hAnsiTheme="minorEastAsia"/>
          <w:sz w:val="28"/>
          <w:szCs w:val="28"/>
        </w:rPr>
        <w:t>5827213395</w:t>
      </w:r>
    </w:p>
    <w:p w14:paraId="1BEF54C8" w14:textId="5ED82FBF" w:rsidR="00146CF9" w:rsidRPr="00146CF9" w:rsidRDefault="00146CF9" w:rsidP="00146CF9">
      <w:pPr>
        <w:pStyle w:val="Bodytext1"/>
        <w:spacing w:after="0" w:line="360" w:lineRule="auto"/>
        <w:ind w:left="0" w:firstLineChars="200" w:firstLine="560"/>
        <w:jc w:val="both"/>
        <w:rPr>
          <w:rFonts w:asciiTheme="minorEastAsia" w:eastAsiaTheme="minorEastAsia" w:hAnsiTheme="minorEastAsia"/>
          <w:sz w:val="28"/>
          <w:szCs w:val="28"/>
          <w:lang w:val="en-US"/>
        </w:rPr>
      </w:pPr>
    </w:p>
    <w:p w14:paraId="00978A3F" w14:textId="66FCDD36" w:rsidR="00F04061" w:rsidRPr="00A15412" w:rsidRDefault="003C3E5D" w:rsidP="00380B99">
      <w:pPr>
        <w:spacing w:beforeLines="50" w:before="120" w:afterLines="50" w:after="120" w:line="36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六</w:t>
      </w:r>
      <w:r w:rsidR="00F04061" w:rsidRPr="00A15412">
        <w:rPr>
          <w:rFonts w:asciiTheme="minorEastAsia" w:eastAsiaTheme="minorEastAsia" w:hAnsiTheme="minorEastAsia" w:hint="eastAsia"/>
          <w:b/>
          <w:sz w:val="28"/>
          <w:szCs w:val="28"/>
        </w:rPr>
        <w:t>、投标截止时间及开标信息</w:t>
      </w:r>
    </w:p>
    <w:p w14:paraId="509F4311" w14:textId="6752263A" w:rsidR="00F04061" w:rsidRPr="008705BF" w:rsidRDefault="00F04061" w:rsidP="00380B99">
      <w:pPr>
        <w:spacing w:beforeLines="50" w:before="120" w:afterLines="50" w:after="12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sz w:val="28"/>
          <w:szCs w:val="28"/>
        </w:rPr>
        <w:t>（一）投标文件</w:t>
      </w:r>
      <w:r w:rsidR="009E4FC4" w:rsidRPr="00A15412">
        <w:rPr>
          <w:rFonts w:asciiTheme="minorEastAsia" w:eastAsiaTheme="minorEastAsia" w:hAnsiTheme="minorEastAsia" w:hint="eastAsia"/>
          <w:sz w:val="28"/>
          <w:szCs w:val="28"/>
        </w:rPr>
        <w:t>接收</w:t>
      </w:r>
      <w:r w:rsidRPr="00A15412">
        <w:rPr>
          <w:rFonts w:asciiTheme="minorEastAsia" w:eastAsiaTheme="minorEastAsia" w:hAnsiTheme="minorEastAsia" w:hint="eastAsia"/>
          <w:sz w:val="28"/>
          <w:szCs w:val="28"/>
        </w:rPr>
        <w:t>截止时间及开标时间：</w:t>
      </w:r>
      <w:r w:rsidR="00A4223C" w:rsidRPr="00A15412">
        <w:rPr>
          <w:rFonts w:asciiTheme="minorEastAsia" w:eastAsiaTheme="minorEastAsia" w:hAnsiTheme="minorEastAsia"/>
          <w:sz w:val="28"/>
          <w:szCs w:val="28"/>
        </w:rPr>
        <w:t>2021</w:t>
      </w:r>
      <w:r w:rsidR="00A4223C" w:rsidRPr="00A15412">
        <w:rPr>
          <w:rFonts w:asciiTheme="minorEastAsia" w:eastAsiaTheme="minorEastAsia" w:hAnsiTheme="minorEastAsia" w:hint="eastAsia"/>
          <w:sz w:val="28"/>
          <w:szCs w:val="28"/>
        </w:rPr>
        <w:t>年1</w:t>
      </w:r>
      <w:r w:rsidR="00A4223C" w:rsidRPr="00A15412">
        <w:rPr>
          <w:rFonts w:asciiTheme="minorEastAsia" w:eastAsiaTheme="minorEastAsia" w:hAnsiTheme="minorEastAsia"/>
          <w:sz w:val="28"/>
          <w:szCs w:val="28"/>
        </w:rPr>
        <w:t>1</w:t>
      </w:r>
      <w:r w:rsidR="00A4223C" w:rsidRPr="00A15412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FA6450">
        <w:rPr>
          <w:rFonts w:asciiTheme="minorEastAsia" w:eastAsiaTheme="minorEastAsia" w:hAnsiTheme="minorEastAsia"/>
          <w:sz w:val="28"/>
          <w:szCs w:val="28"/>
        </w:rPr>
        <w:t>29</w:t>
      </w:r>
      <w:r w:rsidR="004A3055">
        <w:rPr>
          <w:rFonts w:asciiTheme="minorEastAsia" w:eastAsiaTheme="minorEastAsia" w:hAnsiTheme="minorEastAsia" w:hint="eastAsia"/>
          <w:sz w:val="28"/>
          <w:szCs w:val="28"/>
        </w:rPr>
        <w:t>日上午9：30（北京时间）</w:t>
      </w:r>
    </w:p>
    <w:p w14:paraId="08DCB527" w14:textId="7B6A0E0F" w:rsidR="00F04061" w:rsidRPr="008705BF" w:rsidRDefault="00F04061" w:rsidP="004A3055">
      <w:pPr>
        <w:spacing w:beforeLines="50" w:before="120" w:afterLines="50" w:after="12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sz w:val="28"/>
          <w:szCs w:val="28"/>
        </w:rPr>
        <w:t>（二）投标文件接收地点及开标地点：</w:t>
      </w:r>
      <w:r w:rsidR="004A3055">
        <w:rPr>
          <w:rFonts w:asciiTheme="minorEastAsia" w:eastAsiaTheme="minorEastAsia" w:hAnsiTheme="minorEastAsia" w:hint="eastAsia"/>
          <w:sz w:val="28"/>
          <w:szCs w:val="28"/>
        </w:rPr>
        <w:t>南京医科大学江宁校区</w:t>
      </w:r>
      <w:proofErr w:type="gramStart"/>
      <w:r w:rsidR="004A3055">
        <w:rPr>
          <w:rFonts w:asciiTheme="minorEastAsia" w:eastAsiaTheme="minorEastAsia" w:hAnsiTheme="minorEastAsia"/>
          <w:sz w:val="28"/>
          <w:szCs w:val="28"/>
        </w:rPr>
        <w:t>德馨楼</w:t>
      </w:r>
      <w:proofErr w:type="gramEnd"/>
      <w:r w:rsidR="004A3055">
        <w:rPr>
          <w:rFonts w:asciiTheme="minorEastAsia" w:eastAsiaTheme="minorEastAsia" w:hAnsiTheme="minorEastAsia" w:hint="eastAsia"/>
          <w:sz w:val="28"/>
          <w:szCs w:val="28"/>
        </w:rPr>
        <w:t>B201室（</w:t>
      </w:r>
      <w:r w:rsidR="00CE328F" w:rsidRPr="00A15412">
        <w:rPr>
          <w:rFonts w:asciiTheme="minorEastAsia" w:eastAsiaTheme="minorEastAsia" w:hAnsiTheme="minorEastAsia" w:hint="eastAsia"/>
          <w:sz w:val="28"/>
          <w:szCs w:val="28"/>
        </w:rPr>
        <w:t>江苏省南京市江宁区龙眠大道1</w:t>
      </w:r>
      <w:r w:rsidR="00CE328F" w:rsidRPr="00A15412">
        <w:rPr>
          <w:rFonts w:asciiTheme="minorEastAsia" w:eastAsiaTheme="minorEastAsia" w:hAnsiTheme="minorEastAsia"/>
          <w:sz w:val="28"/>
          <w:szCs w:val="28"/>
        </w:rPr>
        <w:t>01</w:t>
      </w:r>
      <w:r w:rsidR="00CE328F" w:rsidRPr="00A15412">
        <w:rPr>
          <w:rFonts w:asciiTheme="minorEastAsia" w:eastAsiaTheme="minorEastAsia" w:hAnsiTheme="minorEastAsia" w:hint="eastAsia"/>
          <w:sz w:val="28"/>
          <w:szCs w:val="28"/>
        </w:rPr>
        <w:t>号</w:t>
      </w:r>
      <w:r w:rsidR="004A3055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161E4D2C" w14:textId="46C297E6" w:rsidR="00F04061" w:rsidRPr="00A15412" w:rsidRDefault="00F04061" w:rsidP="00380B99">
      <w:pPr>
        <w:spacing w:beforeLines="50" w:before="120" w:afterLines="50" w:after="12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sz w:val="28"/>
          <w:szCs w:val="28"/>
        </w:rPr>
        <w:t>（三）投标文件接收要求：</w:t>
      </w:r>
      <w:r w:rsidR="00FA0FF2">
        <w:rPr>
          <w:rFonts w:asciiTheme="minorEastAsia" w:eastAsiaTheme="minorEastAsia" w:hAnsiTheme="minorEastAsia" w:hint="eastAsia"/>
          <w:sz w:val="28"/>
          <w:szCs w:val="28"/>
        </w:rPr>
        <w:t>开标一览表</w:t>
      </w:r>
      <w:r w:rsidR="00FA0FF2">
        <w:rPr>
          <w:rFonts w:asciiTheme="minorEastAsia" w:eastAsiaTheme="minorEastAsia" w:hAnsiTheme="minorEastAsia"/>
          <w:sz w:val="28"/>
          <w:szCs w:val="28"/>
        </w:rPr>
        <w:t>和投标文件分开单独密封</w:t>
      </w:r>
      <w:r w:rsidR="00FA0FF2">
        <w:rPr>
          <w:rFonts w:asciiTheme="minorEastAsia" w:eastAsiaTheme="minorEastAsia" w:hAnsiTheme="minorEastAsia" w:hint="eastAsia"/>
          <w:sz w:val="28"/>
          <w:szCs w:val="28"/>
        </w:rPr>
        <w:t>提交</w:t>
      </w:r>
      <w:r w:rsidR="00FA0FF2">
        <w:rPr>
          <w:rFonts w:asciiTheme="minorEastAsia" w:eastAsiaTheme="minorEastAsia" w:hAnsiTheme="minorEastAsia"/>
          <w:sz w:val="28"/>
          <w:szCs w:val="28"/>
        </w:rPr>
        <w:t>，其中开标一览表一份</w:t>
      </w:r>
      <w:r w:rsidR="00FA0FF2">
        <w:rPr>
          <w:rFonts w:asciiTheme="minorEastAsia" w:eastAsiaTheme="minorEastAsia" w:hAnsiTheme="minorEastAsia" w:hint="eastAsia"/>
          <w:sz w:val="28"/>
          <w:szCs w:val="28"/>
        </w:rPr>
        <w:t>并</w:t>
      </w:r>
      <w:r w:rsidR="00FA0FF2">
        <w:rPr>
          <w:rFonts w:asciiTheme="minorEastAsia" w:eastAsiaTheme="minorEastAsia" w:hAnsiTheme="minorEastAsia"/>
          <w:sz w:val="28"/>
          <w:szCs w:val="28"/>
        </w:rPr>
        <w:t>加盖公章，</w:t>
      </w:r>
      <w:r w:rsidRPr="00A15412">
        <w:rPr>
          <w:rFonts w:asciiTheme="minorEastAsia" w:eastAsiaTheme="minorEastAsia" w:hAnsiTheme="minorEastAsia" w:hint="eastAsia"/>
          <w:sz w:val="28"/>
          <w:szCs w:val="28"/>
        </w:rPr>
        <w:t>投标文件一式五份，其中正本一份、副本四份，在标书封面标注“正本”、“副本”字样，标书密封并在封口处加盖公章。</w:t>
      </w:r>
    </w:p>
    <w:p w14:paraId="238346B6" w14:textId="77777777" w:rsidR="00F04061" w:rsidRPr="00A15412" w:rsidRDefault="00F04061" w:rsidP="00380B99">
      <w:pPr>
        <w:spacing w:beforeLines="50" w:before="120" w:afterLines="50" w:after="12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sz w:val="28"/>
          <w:szCs w:val="28"/>
        </w:rPr>
        <w:t>逾期送达及未按要求密封的投标文件，</w:t>
      </w:r>
      <w:r w:rsidR="00DE421A" w:rsidRPr="00A15412">
        <w:rPr>
          <w:rFonts w:asciiTheme="minorEastAsia" w:eastAsiaTheme="minorEastAsia" w:hAnsiTheme="minorEastAsia" w:hint="eastAsia"/>
          <w:sz w:val="28"/>
          <w:szCs w:val="28"/>
        </w:rPr>
        <w:t>采购人</w:t>
      </w:r>
      <w:r w:rsidRPr="00A15412">
        <w:rPr>
          <w:rFonts w:asciiTheme="minorEastAsia" w:eastAsiaTheme="minorEastAsia" w:hAnsiTheme="minorEastAsia" w:hint="eastAsia"/>
          <w:sz w:val="28"/>
          <w:szCs w:val="28"/>
        </w:rPr>
        <w:t>不予接收。</w:t>
      </w:r>
    </w:p>
    <w:p w14:paraId="7E3C70A8" w14:textId="77777777" w:rsidR="00F04061" w:rsidRPr="00A15412" w:rsidRDefault="00F04061" w:rsidP="00380B99">
      <w:pPr>
        <w:spacing w:beforeLines="50" w:before="120" w:afterLines="50" w:after="12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sz w:val="28"/>
          <w:szCs w:val="28"/>
        </w:rPr>
        <w:t>（四）需要现场澄清的问题，投标商代表未到场书面澄清确认的，后果自负。</w:t>
      </w:r>
    </w:p>
    <w:p w14:paraId="6FBAD43D" w14:textId="2EAA435F" w:rsidR="00F04061" w:rsidRPr="00A15412" w:rsidRDefault="003C3E5D" w:rsidP="006C49D4">
      <w:pPr>
        <w:spacing w:beforeLines="50" w:before="120" w:afterLines="50" w:after="12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七</w:t>
      </w:r>
      <w:r w:rsidR="00F04061" w:rsidRPr="00A15412">
        <w:rPr>
          <w:rFonts w:asciiTheme="minorEastAsia" w:eastAsiaTheme="minorEastAsia" w:hAnsiTheme="minorEastAsia" w:hint="eastAsia"/>
          <w:b/>
          <w:sz w:val="28"/>
          <w:szCs w:val="28"/>
        </w:rPr>
        <w:t>、投标保证金</w:t>
      </w:r>
    </w:p>
    <w:p w14:paraId="6D6D280F" w14:textId="77777777" w:rsidR="00F04061" w:rsidRPr="00A15412" w:rsidRDefault="00F04061" w:rsidP="006C49D4">
      <w:pPr>
        <w:spacing w:beforeLines="50" w:before="120" w:afterLines="50"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sz w:val="28"/>
          <w:szCs w:val="28"/>
        </w:rPr>
        <w:t>本次招标项目投标保证金金额为人民币</w:t>
      </w:r>
      <w:r w:rsidR="00421D40" w:rsidRPr="00A15412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C94C9B" w:rsidRPr="00A15412">
        <w:rPr>
          <w:rFonts w:asciiTheme="minorEastAsia" w:eastAsiaTheme="minorEastAsia" w:hAnsiTheme="minorEastAsia"/>
          <w:sz w:val="28"/>
          <w:szCs w:val="28"/>
        </w:rPr>
        <w:t>0</w:t>
      </w:r>
      <w:r w:rsidR="00421D40" w:rsidRPr="00A15412">
        <w:rPr>
          <w:rFonts w:asciiTheme="minorEastAsia" w:eastAsiaTheme="minorEastAsia" w:hAnsiTheme="minorEastAsia" w:hint="eastAsia"/>
          <w:sz w:val="28"/>
          <w:szCs w:val="28"/>
        </w:rPr>
        <w:t>元</w:t>
      </w:r>
      <w:r w:rsidRPr="00A15412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2ADF0A3E" w14:textId="54E758F8" w:rsidR="00F04061" w:rsidRPr="00A15412" w:rsidRDefault="003C3E5D" w:rsidP="006C49D4">
      <w:pPr>
        <w:spacing w:beforeLines="50" w:before="120" w:afterLines="50" w:after="12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八</w:t>
      </w:r>
      <w:r w:rsidR="00F04061" w:rsidRPr="00A15412">
        <w:rPr>
          <w:rFonts w:asciiTheme="minorEastAsia" w:eastAsiaTheme="minorEastAsia" w:hAnsiTheme="minorEastAsia" w:hint="eastAsia"/>
          <w:b/>
          <w:sz w:val="28"/>
          <w:szCs w:val="28"/>
        </w:rPr>
        <w:t>、投标无效的情形</w:t>
      </w:r>
    </w:p>
    <w:p w14:paraId="4998BB0C" w14:textId="77777777" w:rsidR="00F04061" w:rsidRPr="00A15412" w:rsidRDefault="00F04061" w:rsidP="006C49D4">
      <w:pPr>
        <w:spacing w:beforeLines="50" w:before="120" w:afterLines="50"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sz w:val="28"/>
          <w:szCs w:val="28"/>
        </w:rPr>
        <w:t>（一）投标文件未加盖公章、法人或者授权代表未签字；</w:t>
      </w:r>
    </w:p>
    <w:p w14:paraId="2E157F68" w14:textId="089A5848" w:rsidR="00F04061" w:rsidRPr="00A15412" w:rsidRDefault="00F04061" w:rsidP="006C49D4">
      <w:pPr>
        <w:spacing w:beforeLines="50" w:before="120" w:afterLines="50"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FA0FF2">
        <w:rPr>
          <w:rFonts w:asciiTheme="minorEastAsia" w:eastAsiaTheme="minorEastAsia" w:hAnsiTheme="minorEastAsia" w:hint="eastAsia"/>
          <w:sz w:val="28"/>
          <w:szCs w:val="28"/>
        </w:rPr>
        <w:t>二</w:t>
      </w:r>
      <w:r w:rsidRPr="00A15412">
        <w:rPr>
          <w:rFonts w:asciiTheme="minorEastAsia" w:eastAsiaTheme="minorEastAsia" w:hAnsiTheme="minorEastAsia" w:hint="eastAsia"/>
          <w:sz w:val="28"/>
          <w:szCs w:val="28"/>
        </w:rPr>
        <w:t>）投标报价超过项目预算；</w:t>
      </w:r>
    </w:p>
    <w:p w14:paraId="09C574CE" w14:textId="24397735" w:rsidR="00F04061" w:rsidRPr="00A15412" w:rsidRDefault="00F04061" w:rsidP="006C49D4">
      <w:pPr>
        <w:spacing w:beforeLines="50" w:before="120" w:afterLines="50"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/>
          <w:sz w:val="28"/>
          <w:szCs w:val="28"/>
        </w:rPr>
        <w:t>（</w:t>
      </w:r>
      <w:r w:rsidR="00FA0FF2">
        <w:rPr>
          <w:rFonts w:asciiTheme="minorEastAsia" w:eastAsiaTheme="minorEastAsia" w:hAnsiTheme="minorEastAsia" w:hint="eastAsia"/>
          <w:sz w:val="28"/>
          <w:szCs w:val="28"/>
        </w:rPr>
        <w:t>三</w:t>
      </w:r>
      <w:r w:rsidRPr="00A15412">
        <w:rPr>
          <w:rFonts w:asciiTheme="minorEastAsia" w:eastAsiaTheme="minorEastAsia" w:hAnsiTheme="minorEastAsia"/>
          <w:sz w:val="28"/>
          <w:szCs w:val="28"/>
        </w:rPr>
        <w:t>）投标文件没有对招标文件的实质性要求和条件</w:t>
      </w:r>
      <w:proofErr w:type="gramStart"/>
      <w:r w:rsidRPr="00A15412">
        <w:rPr>
          <w:rFonts w:asciiTheme="minorEastAsia" w:eastAsiaTheme="minorEastAsia" w:hAnsiTheme="minorEastAsia"/>
          <w:sz w:val="28"/>
          <w:szCs w:val="28"/>
        </w:rPr>
        <w:t>作出</w:t>
      </w:r>
      <w:proofErr w:type="gramEnd"/>
      <w:r w:rsidRPr="00A15412">
        <w:rPr>
          <w:rFonts w:asciiTheme="minorEastAsia" w:eastAsiaTheme="minorEastAsia" w:hAnsiTheme="minorEastAsia"/>
          <w:sz w:val="28"/>
          <w:szCs w:val="28"/>
        </w:rPr>
        <w:t>响应；</w:t>
      </w:r>
    </w:p>
    <w:p w14:paraId="771EB9E8" w14:textId="4B9EF6CF" w:rsidR="00F04061" w:rsidRPr="00A15412" w:rsidRDefault="00F04061" w:rsidP="006C49D4">
      <w:pPr>
        <w:spacing w:beforeLines="50" w:before="120" w:afterLines="50"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/>
          <w:sz w:val="28"/>
          <w:szCs w:val="28"/>
        </w:rPr>
        <w:t>（</w:t>
      </w:r>
      <w:r w:rsidR="00FA0FF2">
        <w:rPr>
          <w:rFonts w:asciiTheme="minorEastAsia" w:eastAsiaTheme="minorEastAsia" w:hAnsiTheme="minorEastAsia" w:hint="eastAsia"/>
          <w:sz w:val="28"/>
          <w:szCs w:val="28"/>
        </w:rPr>
        <w:t>四</w:t>
      </w:r>
      <w:r w:rsidRPr="00A15412">
        <w:rPr>
          <w:rFonts w:asciiTheme="minorEastAsia" w:eastAsiaTheme="minorEastAsia" w:hAnsiTheme="minorEastAsia"/>
          <w:sz w:val="28"/>
          <w:szCs w:val="28"/>
        </w:rPr>
        <w:t>）投标人有串通投标、弄虚作假、行贿等违法行为。</w:t>
      </w:r>
    </w:p>
    <w:p w14:paraId="4C6E9C96" w14:textId="1F705105" w:rsidR="00F04061" w:rsidRPr="00A15412" w:rsidRDefault="00841DE5" w:rsidP="006C49D4">
      <w:pPr>
        <w:spacing w:beforeLines="50" w:before="120" w:afterLines="50" w:after="12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九</w:t>
      </w:r>
      <w:r w:rsidR="00F04061" w:rsidRPr="00A15412">
        <w:rPr>
          <w:rFonts w:asciiTheme="minorEastAsia" w:eastAsiaTheme="minorEastAsia" w:hAnsiTheme="minorEastAsia" w:hint="eastAsia"/>
          <w:b/>
          <w:sz w:val="28"/>
          <w:szCs w:val="28"/>
        </w:rPr>
        <w:t>、采购项目联系信息</w:t>
      </w:r>
    </w:p>
    <w:p w14:paraId="4A7A14B6" w14:textId="32E0E850" w:rsidR="00F04061" w:rsidRPr="00A15412" w:rsidRDefault="00F04061" w:rsidP="006C49D4">
      <w:pPr>
        <w:spacing w:beforeLines="50" w:before="120" w:afterLines="50"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联系人： </w:t>
      </w:r>
      <w:r w:rsidR="00131532" w:rsidRPr="00A15412">
        <w:rPr>
          <w:rFonts w:asciiTheme="minorEastAsia" w:eastAsiaTheme="minorEastAsia" w:hAnsiTheme="minorEastAsia" w:hint="eastAsia"/>
          <w:sz w:val="28"/>
          <w:szCs w:val="28"/>
        </w:rPr>
        <w:t>李</w:t>
      </w:r>
      <w:r w:rsidR="00FA0FF2">
        <w:rPr>
          <w:rFonts w:asciiTheme="minorEastAsia" w:eastAsiaTheme="minorEastAsia" w:hAnsiTheme="minorEastAsia" w:hint="eastAsia"/>
          <w:sz w:val="28"/>
          <w:szCs w:val="28"/>
        </w:rPr>
        <w:t>老师</w:t>
      </w:r>
      <w:r w:rsidR="0094173A" w:rsidRPr="008705BF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A15412">
        <w:rPr>
          <w:rFonts w:asciiTheme="minorEastAsia" w:eastAsiaTheme="minorEastAsia" w:hAnsiTheme="minorEastAsia" w:hint="eastAsia"/>
          <w:sz w:val="28"/>
          <w:szCs w:val="28"/>
        </w:rPr>
        <w:t xml:space="preserve">             联系电话：</w:t>
      </w:r>
      <w:r w:rsidR="00DD4854" w:rsidRPr="00A15412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DD4854" w:rsidRPr="00A15412">
        <w:rPr>
          <w:rFonts w:asciiTheme="minorEastAsia" w:eastAsiaTheme="minorEastAsia" w:hAnsiTheme="minorEastAsia"/>
          <w:sz w:val="28"/>
          <w:szCs w:val="28"/>
        </w:rPr>
        <w:t>5827213395</w:t>
      </w:r>
    </w:p>
    <w:p w14:paraId="48796B60" w14:textId="20439D6A" w:rsidR="00F04061" w:rsidRPr="00A15412" w:rsidRDefault="00F04061" w:rsidP="006C49D4">
      <w:pPr>
        <w:spacing w:beforeLines="50" w:before="120" w:afterLines="50" w:after="12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 w:rsidR="00FA0FF2" w:rsidRPr="006C49D4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FA0FF2" w:rsidRPr="006C49D4">
        <w:rPr>
          <w:rFonts w:asciiTheme="minorEastAsia" w:eastAsiaTheme="minorEastAsia" w:hAnsiTheme="minorEastAsia"/>
          <w:sz w:val="28"/>
          <w:szCs w:val="28"/>
        </w:rPr>
        <w:t xml:space="preserve">    </w:t>
      </w:r>
      <w:r w:rsidR="00FA0FF2">
        <w:rPr>
          <w:rFonts w:asciiTheme="minorEastAsia" w:eastAsiaTheme="minorEastAsia" w:hAnsiTheme="minorEastAsia" w:hint="eastAsia"/>
          <w:sz w:val="16"/>
          <w:szCs w:val="28"/>
        </w:rPr>
        <w:t xml:space="preserve"> </w:t>
      </w:r>
      <w:r w:rsidRPr="00A15412">
        <w:rPr>
          <w:rFonts w:asciiTheme="minorEastAsia" w:eastAsiaTheme="minorEastAsia" w:hAnsiTheme="minorEastAsia" w:hint="eastAsia"/>
          <w:sz w:val="16"/>
          <w:szCs w:val="28"/>
        </w:rPr>
        <w:t xml:space="preserve"> </w:t>
      </w:r>
      <w:r w:rsidR="00FA0FF2">
        <w:rPr>
          <w:rFonts w:asciiTheme="minorEastAsia" w:eastAsiaTheme="minorEastAsia" w:hAnsiTheme="minorEastAsia"/>
          <w:sz w:val="16"/>
          <w:szCs w:val="28"/>
        </w:rPr>
        <w:t xml:space="preserve">   </w:t>
      </w:r>
      <w:r w:rsidRPr="00A15412">
        <w:rPr>
          <w:rFonts w:asciiTheme="minorEastAsia" w:eastAsiaTheme="minorEastAsia" w:hAnsiTheme="minorEastAsia" w:hint="eastAsia"/>
          <w:sz w:val="28"/>
          <w:szCs w:val="28"/>
        </w:rPr>
        <w:t>邮政编码：</w:t>
      </w:r>
      <w:r w:rsidR="00F37CA9" w:rsidRPr="00A15412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F37CA9" w:rsidRPr="00A15412">
        <w:rPr>
          <w:rFonts w:asciiTheme="minorEastAsia" w:eastAsiaTheme="minorEastAsia" w:hAnsiTheme="minorEastAsia"/>
          <w:sz w:val="28"/>
          <w:szCs w:val="28"/>
        </w:rPr>
        <w:t>11166</w:t>
      </w:r>
    </w:p>
    <w:p w14:paraId="751912DF" w14:textId="5CFAA56D" w:rsidR="00F04061" w:rsidRDefault="00F04061" w:rsidP="006C49D4">
      <w:pPr>
        <w:spacing w:beforeLines="50" w:before="120" w:afterLines="50" w:after="12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A15412">
        <w:rPr>
          <w:rFonts w:asciiTheme="minorEastAsia" w:eastAsiaTheme="minorEastAsia" w:hAnsiTheme="minorEastAsia" w:hint="eastAsia"/>
          <w:b/>
          <w:sz w:val="28"/>
          <w:szCs w:val="28"/>
        </w:rPr>
        <w:t>十、其他</w:t>
      </w:r>
    </w:p>
    <w:p w14:paraId="5BF60116" w14:textId="2DE5456E" w:rsidR="00841DE5" w:rsidRPr="00A15412" w:rsidRDefault="00841DE5" w:rsidP="006C49D4">
      <w:pPr>
        <w:spacing w:beforeLines="50" w:before="120" w:afterLines="50" w:after="12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疫情</w:t>
      </w:r>
      <w:r>
        <w:rPr>
          <w:rFonts w:asciiTheme="minorEastAsia" w:eastAsiaTheme="minorEastAsia" w:hAnsiTheme="minorEastAsia"/>
          <w:b/>
          <w:sz w:val="28"/>
          <w:szCs w:val="28"/>
        </w:rPr>
        <w:t>期间，根据学校管理要求，入校人员需要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根据</w:t>
      </w:r>
      <w:r>
        <w:rPr>
          <w:rFonts w:asciiTheme="minorEastAsia" w:eastAsiaTheme="minorEastAsia" w:hAnsiTheme="minorEastAsia"/>
          <w:b/>
          <w:sz w:val="28"/>
          <w:szCs w:val="28"/>
        </w:rPr>
        <w:t>附件内容申请入校手续。</w:t>
      </w:r>
    </w:p>
    <w:p w14:paraId="4CE712B4" w14:textId="77777777" w:rsidR="00841DE5" w:rsidRDefault="00841DE5" w:rsidP="00841DE5">
      <w:pPr>
        <w:spacing w:line="360" w:lineRule="auto"/>
        <w:ind w:firstLine="420"/>
        <w:rPr>
          <w:rFonts w:ascii="仿宋" w:eastAsia="仿宋" w:hAnsi="仿宋" w:cs="仿宋"/>
          <w:b/>
          <w:bCs/>
          <w:sz w:val="24"/>
          <w:szCs w:val="24"/>
        </w:rPr>
      </w:pPr>
      <w:r w:rsidRPr="006C49D4">
        <w:rPr>
          <w:b/>
          <w:bCs/>
          <w:noProof/>
        </w:rPr>
        <w:drawing>
          <wp:anchor distT="0" distB="0" distL="0" distR="0" simplePos="0" relativeHeight="251659264" behindDoc="0" locked="0" layoutInCell="1" allowOverlap="1" wp14:anchorId="5FEDA3D5" wp14:editId="3AB31EC3">
            <wp:simplePos x="0" y="0"/>
            <wp:positionH relativeFrom="column">
              <wp:posOffset>365760</wp:posOffset>
            </wp:positionH>
            <wp:positionV relativeFrom="paragraph">
              <wp:posOffset>243205</wp:posOffset>
            </wp:positionV>
            <wp:extent cx="4956175" cy="392430"/>
            <wp:effectExtent l="0" t="0" r="15875" b="762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6175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附件：访客系统使用流程： </w:t>
      </w:r>
    </w:p>
    <w:p w14:paraId="57C55536" w14:textId="77777777" w:rsidR="00841DE5" w:rsidRDefault="00841DE5" w:rsidP="00841DE5">
      <w:pPr>
        <w:pStyle w:val="40"/>
        <w:ind w:leftChars="0" w:left="0"/>
      </w:pPr>
    </w:p>
    <w:p w14:paraId="4862EB68" w14:textId="77777777" w:rsidR="00841DE5" w:rsidRDefault="00841DE5" w:rsidP="00841DE5">
      <w:pPr>
        <w:spacing w:line="240" w:lineRule="atLeast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</w:p>
    <w:p w14:paraId="15EDD91D" w14:textId="77777777" w:rsidR="00841DE5" w:rsidRDefault="00841DE5" w:rsidP="00841DE5">
      <w:pPr>
        <w:spacing w:line="240" w:lineRule="atLeast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1、 关注“智慧南医”公众号， 点击“访客系统”，   进入系统。</w:t>
      </w:r>
    </w:p>
    <w:p w14:paraId="60AEE954" w14:textId="77777777" w:rsidR="00841DE5" w:rsidRDefault="00841DE5" w:rsidP="00841DE5">
      <w:pPr>
        <w:spacing w:before="180" w:line="240" w:lineRule="atLeast"/>
        <w:ind w:firstLine="3050"/>
        <w:textAlignment w:val="center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4AFE666" wp14:editId="6B269C70">
            <wp:simplePos x="0" y="0"/>
            <wp:positionH relativeFrom="column">
              <wp:posOffset>1960245</wp:posOffset>
            </wp:positionH>
            <wp:positionV relativeFrom="paragraph">
              <wp:posOffset>50800</wp:posOffset>
            </wp:positionV>
            <wp:extent cx="1113790" cy="1591310"/>
            <wp:effectExtent l="0" t="0" r="10160" b="889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3A1368" w14:textId="77777777" w:rsidR="00841DE5" w:rsidRDefault="00841DE5" w:rsidP="00841DE5">
      <w:pPr>
        <w:spacing w:before="180" w:line="240" w:lineRule="atLeast"/>
        <w:ind w:firstLine="3050"/>
        <w:textAlignment w:val="center"/>
      </w:pPr>
    </w:p>
    <w:p w14:paraId="1C075918" w14:textId="77777777" w:rsidR="00841DE5" w:rsidRDefault="00841DE5" w:rsidP="00841DE5">
      <w:pPr>
        <w:spacing w:before="180" w:line="240" w:lineRule="atLeast"/>
        <w:ind w:firstLine="3050"/>
        <w:textAlignment w:val="center"/>
      </w:pPr>
    </w:p>
    <w:p w14:paraId="60F1BF2A" w14:textId="77777777" w:rsidR="00841DE5" w:rsidRDefault="00841DE5" w:rsidP="00841DE5">
      <w:pPr>
        <w:spacing w:before="180" w:line="240" w:lineRule="atLeast"/>
        <w:ind w:firstLine="3050"/>
        <w:textAlignment w:val="center"/>
      </w:pPr>
    </w:p>
    <w:p w14:paraId="353F991B" w14:textId="77777777" w:rsidR="00841DE5" w:rsidRDefault="00841DE5" w:rsidP="00841DE5">
      <w:pPr>
        <w:spacing w:line="240" w:lineRule="atLeast"/>
        <w:rPr>
          <w:rFonts w:ascii="仿宋" w:eastAsia="仿宋" w:hAnsi="仿宋" w:cs="仿宋"/>
          <w:b/>
          <w:bCs/>
          <w:sz w:val="24"/>
          <w:szCs w:val="24"/>
        </w:rPr>
      </w:pPr>
    </w:p>
    <w:p w14:paraId="5C47C2AF" w14:textId="77777777" w:rsidR="00841DE5" w:rsidRDefault="00841DE5" w:rsidP="00841DE5">
      <w:pPr>
        <w:spacing w:line="240" w:lineRule="atLeast"/>
        <w:rPr>
          <w:rFonts w:ascii="仿宋" w:eastAsia="仿宋" w:hAnsi="仿宋" w:cs="仿宋"/>
          <w:b/>
          <w:bCs/>
          <w:sz w:val="24"/>
          <w:szCs w:val="24"/>
        </w:rPr>
      </w:pPr>
    </w:p>
    <w:p w14:paraId="48048A1E" w14:textId="77777777" w:rsidR="00841DE5" w:rsidRDefault="00841DE5" w:rsidP="00841DE5">
      <w:pPr>
        <w:spacing w:line="240" w:lineRule="exact"/>
        <w:ind w:firstLineChars="200" w:firstLine="482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2、 通过手机号和验证码登陆系统， 点击“入校申请”。</w:t>
      </w:r>
    </w:p>
    <w:p w14:paraId="713372DE" w14:textId="77777777" w:rsidR="00841DE5" w:rsidRDefault="00841DE5" w:rsidP="00841DE5">
      <w:pPr>
        <w:spacing w:before="137" w:line="240" w:lineRule="exact"/>
        <w:ind w:firstLine="4223"/>
        <w:textAlignment w:val="center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34C562B" wp14:editId="62929599">
            <wp:simplePos x="0" y="0"/>
            <wp:positionH relativeFrom="column">
              <wp:posOffset>1920240</wp:posOffset>
            </wp:positionH>
            <wp:positionV relativeFrom="paragraph">
              <wp:posOffset>23495</wp:posOffset>
            </wp:positionV>
            <wp:extent cx="1162685" cy="2035175"/>
            <wp:effectExtent l="0" t="0" r="18415" b="3175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CAA3E9" w14:textId="77777777" w:rsidR="00841DE5" w:rsidRDefault="00841DE5" w:rsidP="00841DE5">
      <w:pPr>
        <w:spacing w:before="137" w:line="240" w:lineRule="exact"/>
        <w:ind w:firstLine="4223"/>
        <w:textAlignment w:val="center"/>
      </w:pPr>
    </w:p>
    <w:p w14:paraId="41FF05D3" w14:textId="77777777" w:rsidR="00841DE5" w:rsidRDefault="00841DE5" w:rsidP="00841DE5">
      <w:pPr>
        <w:spacing w:before="137" w:line="240" w:lineRule="exact"/>
        <w:ind w:firstLine="4223"/>
        <w:textAlignment w:val="center"/>
      </w:pPr>
    </w:p>
    <w:p w14:paraId="6F8F43DF" w14:textId="77777777" w:rsidR="00841DE5" w:rsidRDefault="00841DE5" w:rsidP="00841DE5">
      <w:pPr>
        <w:spacing w:before="137" w:line="240" w:lineRule="exact"/>
        <w:ind w:firstLine="4223"/>
        <w:textAlignment w:val="center"/>
      </w:pPr>
    </w:p>
    <w:p w14:paraId="662BA225" w14:textId="77777777" w:rsidR="00841DE5" w:rsidRDefault="00841DE5" w:rsidP="00841DE5">
      <w:pPr>
        <w:spacing w:before="137" w:line="240" w:lineRule="exact"/>
        <w:ind w:firstLine="4223"/>
        <w:textAlignment w:val="center"/>
      </w:pPr>
    </w:p>
    <w:p w14:paraId="5E741A4E" w14:textId="77777777" w:rsidR="00841DE5" w:rsidRDefault="00841DE5" w:rsidP="006C49D4">
      <w:pPr>
        <w:spacing w:line="240" w:lineRule="exact"/>
        <w:rPr>
          <w:rFonts w:ascii="仿宋" w:eastAsia="仿宋" w:hAnsi="仿宋" w:cs="仿宋"/>
          <w:b/>
          <w:bCs/>
          <w:sz w:val="24"/>
          <w:szCs w:val="24"/>
        </w:rPr>
      </w:pPr>
    </w:p>
    <w:p w14:paraId="2756D6AC" w14:textId="77777777" w:rsidR="00841DE5" w:rsidRDefault="00841DE5" w:rsidP="006C49D4">
      <w:r>
        <w:rPr>
          <w:rFonts w:ascii="仿宋" w:eastAsia="仿宋" w:hAnsi="仿宋" w:cs="仿宋" w:hint="eastAsia"/>
          <w:b/>
          <w:bCs/>
          <w:sz w:val="24"/>
          <w:szCs w:val="24"/>
        </w:rPr>
        <w:t>3、 填写相关信息， 上</w:t>
      </w:r>
      <w:proofErr w:type="gramStart"/>
      <w:r>
        <w:rPr>
          <w:rFonts w:ascii="仿宋" w:eastAsia="仿宋" w:hAnsi="仿宋" w:cs="仿宋" w:hint="eastAsia"/>
          <w:b/>
          <w:bCs/>
          <w:sz w:val="24"/>
          <w:szCs w:val="24"/>
        </w:rPr>
        <w:t>传个人</w:t>
      </w:r>
      <w:proofErr w:type="gramEnd"/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照片、 </w:t>
      </w:r>
      <w:proofErr w:type="gramStart"/>
      <w:r>
        <w:rPr>
          <w:rFonts w:ascii="仿宋" w:eastAsia="仿宋" w:hAnsi="仿宋" w:cs="仿宋" w:hint="eastAsia"/>
          <w:b/>
          <w:bCs/>
          <w:sz w:val="24"/>
          <w:szCs w:val="24"/>
        </w:rPr>
        <w:t>苏康码</w:t>
      </w:r>
      <w:proofErr w:type="gramEnd"/>
      <w:r>
        <w:rPr>
          <w:rFonts w:ascii="仿宋" w:eastAsia="仿宋" w:hAnsi="仿宋" w:cs="仿宋" w:hint="eastAsia"/>
          <w:b/>
          <w:bCs/>
          <w:sz w:val="24"/>
          <w:szCs w:val="24"/>
        </w:rPr>
        <w:t>、 行程码、 48 小时以内核酸证明等，</w:t>
      </w:r>
    </w:p>
    <w:p w14:paraId="5CC86AED" w14:textId="77777777" w:rsidR="00841DE5" w:rsidRDefault="00841DE5" w:rsidP="006C49D4"/>
    <w:p w14:paraId="0FBAF5AB" w14:textId="77777777" w:rsidR="00841DE5" w:rsidRDefault="00841DE5" w:rsidP="006C49D4"/>
    <w:p w14:paraId="126F665C" w14:textId="77777777" w:rsidR="00841DE5" w:rsidRDefault="00841DE5" w:rsidP="006C49D4"/>
    <w:p w14:paraId="56B6849A" w14:textId="77777777" w:rsidR="00841DE5" w:rsidRDefault="00841DE5" w:rsidP="006C49D4"/>
    <w:p w14:paraId="3309F617" w14:textId="77777777" w:rsidR="00841DE5" w:rsidRDefault="00841DE5" w:rsidP="006C49D4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409A4BC0" w14:textId="77777777" w:rsidR="00C74C46" w:rsidRPr="00C74C46" w:rsidRDefault="00C74C46" w:rsidP="00B435D8">
      <w:pPr>
        <w:spacing w:line="360" w:lineRule="auto"/>
        <w:rPr>
          <w:rFonts w:asciiTheme="minorEastAsia" w:eastAsiaTheme="minorEastAsia" w:hAnsiTheme="minorEastAsia"/>
          <w:bCs/>
          <w:sz w:val="28"/>
          <w:szCs w:val="28"/>
        </w:rPr>
      </w:pPr>
    </w:p>
    <w:sectPr w:rsidR="00C74C46" w:rsidRPr="00C74C46" w:rsidSect="004358AB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A5E8C" w14:textId="77777777" w:rsidR="00F75C16" w:rsidRDefault="00F75C16" w:rsidP="00F04061">
      <w:pPr>
        <w:spacing w:after="0"/>
      </w:pPr>
      <w:r>
        <w:separator/>
      </w:r>
    </w:p>
  </w:endnote>
  <w:endnote w:type="continuationSeparator" w:id="0">
    <w:p w14:paraId="3347AA9A" w14:textId="77777777" w:rsidR="00F75C16" w:rsidRDefault="00F75C16" w:rsidP="00F040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B0AAE" w14:textId="77777777" w:rsidR="003B2DF7" w:rsidRDefault="006A112C">
    <w:pPr>
      <w:pStyle w:val="a6"/>
      <w:framePr w:wrap="around" w:vAnchor="text" w:hAnchor="margin" w:xAlign="center" w:y="1"/>
      <w:rPr>
        <w:rStyle w:val="ac"/>
      </w:rPr>
    </w:pPr>
    <w:r>
      <w:fldChar w:fldCharType="begin"/>
    </w:r>
    <w:r w:rsidR="003B2DF7">
      <w:rPr>
        <w:rStyle w:val="ac"/>
      </w:rPr>
      <w:instrText xml:space="preserve">PAGE  </w:instrText>
    </w:r>
    <w:r>
      <w:fldChar w:fldCharType="separate"/>
    </w:r>
    <w:r w:rsidR="003B2DF7">
      <w:rPr>
        <w:rStyle w:val="ac"/>
      </w:rPr>
      <w:t>1</w:t>
    </w:r>
    <w:r>
      <w:fldChar w:fldCharType="end"/>
    </w:r>
  </w:p>
  <w:p w14:paraId="0EE594D3" w14:textId="77777777" w:rsidR="003B2DF7" w:rsidRDefault="003B2DF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F50AA" w14:textId="2242C75A" w:rsidR="003B2DF7" w:rsidRDefault="006A112C">
    <w:pPr>
      <w:pStyle w:val="a6"/>
      <w:framePr w:wrap="around" w:vAnchor="text" w:hAnchor="margin" w:xAlign="center" w:y="1"/>
      <w:rPr>
        <w:rStyle w:val="ac"/>
        <w:rFonts w:ascii="宋体" w:hAnsi="宋体"/>
      </w:rPr>
    </w:pPr>
    <w:r>
      <w:rPr>
        <w:rFonts w:ascii="宋体" w:hAnsi="宋体"/>
      </w:rPr>
      <w:fldChar w:fldCharType="begin"/>
    </w:r>
    <w:r w:rsidR="003B2DF7">
      <w:rPr>
        <w:rStyle w:val="ac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1D5635">
      <w:rPr>
        <w:rStyle w:val="ac"/>
        <w:rFonts w:ascii="宋体" w:hAnsi="宋体"/>
        <w:noProof/>
      </w:rPr>
      <w:t>4</w:t>
    </w:r>
    <w:r>
      <w:rPr>
        <w:rFonts w:ascii="宋体" w:hAnsi="宋体"/>
      </w:rPr>
      <w:fldChar w:fldCharType="end"/>
    </w:r>
  </w:p>
  <w:p w14:paraId="7A164E77" w14:textId="77777777" w:rsidR="003B2DF7" w:rsidRDefault="003B2DF7">
    <w:pPr>
      <w:pStyle w:val="a6"/>
      <w:jc w:val="center"/>
      <w:rPr>
        <w:b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70FD7" w14:textId="77777777" w:rsidR="003B2DF7" w:rsidRDefault="003B2DF7">
    <w:pPr>
      <w:pStyle w:val="a6"/>
    </w:pPr>
  </w:p>
  <w:p w14:paraId="57775C68" w14:textId="77777777" w:rsidR="003B2DF7" w:rsidRDefault="003B2D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82902" w14:textId="77777777" w:rsidR="00F75C16" w:rsidRDefault="00F75C16" w:rsidP="00F04061">
      <w:pPr>
        <w:spacing w:after="0"/>
      </w:pPr>
      <w:r>
        <w:separator/>
      </w:r>
    </w:p>
  </w:footnote>
  <w:footnote w:type="continuationSeparator" w:id="0">
    <w:p w14:paraId="1314BF62" w14:textId="77777777" w:rsidR="00F75C16" w:rsidRDefault="00F75C16" w:rsidP="00F040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F9185" w14:textId="77777777" w:rsidR="003B2DF7" w:rsidRDefault="003B2DF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7E0EE5"/>
    <w:multiLevelType w:val="multilevel"/>
    <w:tmpl w:val="5C7E0EE5"/>
    <w:lvl w:ilvl="0">
      <w:start w:val="1"/>
      <w:numFmt w:val="chineseCountingThousand"/>
      <w:pStyle w:val="a"/>
      <w:suff w:val="nothing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2.%3.%4.%5 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71436074"/>
    <w:multiLevelType w:val="hybridMultilevel"/>
    <w:tmpl w:val="8BFCD27E"/>
    <w:lvl w:ilvl="0" w:tplc="014ACAFA">
      <w:start w:val="1"/>
      <w:numFmt w:val="japaneseCounting"/>
      <w:lvlText w:val="第%1章"/>
      <w:lvlJc w:val="left"/>
      <w:pPr>
        <w:ind w:left="1830" w:hanging="18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13DB"/>
    <w:rsid w:val="00017358"/>
    <w:rsid w:val="00022223"/>
    <w:rsid w:val="00025A6F"/>
    <w:rsid w:val="00026B67"/>
    <w:rsid w:val="00026CA5"/>
    <w:rsid w:val="000458DB"/>
    <w:rsid w:val="000508AB"/>
    <w:rsid w:val="0005097A"/>
    <w:rsid w:val="00050D10"/>
    <w:rsid w:val="00053D8C"/>
    <w:rsid w:val="00063F48"/>
    <w:rsid w:val="0007259E"/>
    <w:rsid w:val="0008466D"/>
    <w:rsid w:val="00086A37"/>
    <w:rsid w:val="0009546A"/>
    <w:rsid w:val="00096E08"/>
    <w:rsid w:val="000B08EC"/>
    <w:rsid w:val="000B0E83"/>
    <w:rsid w:val="000B538B"/>
    <w:rsid w:val="000D0163"/>
    <w:rsid w:val="000D7145"/>
    <w:rsid w:val="000E3DC9"/>
    <w:rsid w:val="000F7180"/>
    <w:rsid w:val="001000EA"/>
    <w:rsid w:val="00101A8A"/>
    <w:rsid w:val="001028D7"/>
    <w:rsid w:val="00105E12"/>
    <w:rsid w:val="00115A04"/>
    <w:rsid w:val="00121AB9"/>
    <w:rsid w:val="001225B3"/>
    <w:rsid w:val="00124A3C"/>
    <w:rsid w:val="00126437"/>
    <w:rsid w:val="00131532"/>
    <w:rsid w:val="00133692"/>
    <w:rsid w:val="00141840"/>
    <w:rsid w:val="0014398E"/>
    <w:rsid w:val="00146CF9"/>
    <w:rsid w:val="001547D0"/>
    <w:rsid w:val="0016026B"/>
    <w:rsid w:val="00160B34"/>
    <w:rsid w:val="00164E07"/>
    <w:rsid w:val="00167738"/>
    <w:rsid w:val="00175BEA"/>
    <w:rsid w:val="00182FFA"/>
    <w:rsid w:val="0018443B"/>
    <w:rsid w:val="001A049C"/>
    <w:rsid w:val="001B5194"/>
    <w:rsid w:val="001B6A78"/>
    <w:rsid w:val="001B6B95"/>
    <w:rsid w:val="001C20DD"/>
    <w:rsid w:val="001C3BDA"/>
    <w:rsid w:val="001C4B26"/>
    <w:rsid w:val="001D0768"/>
    <w:rsid w:val="001D5635"/>
    <w:rsid w:val="001E330B"/>
    <w:rsid w:val="001E4020"/>
    <w:rsid w:val="001E67FE"/>
    <w:rsid w:val="001F13E5"/>
    <w:rsid w:val="001F149F"/>
    <w:rsid w:val="001F230B"/>
    <w:rsid w:val="001F4F63"/>
    <w:rsid w:val="0020432E"/>
    <w:rsid w:val="002070F5"/>
    <w:rsid w:val="002121FB"/>
    <w:rsid w:val="0022377B"/>
    <w:rsid w:val="002249E5"/>
    <w:rsid w:val="00232127"/>
    <w:rsid w:val="002327D4"/>
    <w:rsid w:val="0024047A"/>
    <w:rsid w:val="0025122B"/>
    <w:rsid w:val="00252829"/>
    <w:rsid w:val="00270425"/>
    <w:rsid w:val="00272CB4"/>
    <w:rsid w:val="00272D8C"/>
    <w:rsid w:val="00274608"/>
    <w:rsid w:val="002854BE"/>
    <w:rsid w:val="00291BE9"/>
    <w:rsid w:val="002927AA"/>
    <w:rsid w:val="00294793"/>
    <w:rsid w:val="002A62DF"/>
    <w:rsid w:val="002B6CF9"/>
    <w:rsid w:val="002C7EB1"/>
    <w:rsid w:val="002D2055"/>
    <w:rsid w:val="002E26AA"/>
    <w:rsid w:val="002E3F8B"/>
    <w:rsid w:val="002F1B91"/>
    <w:rsid w:val="002F56A8"/>
    <w:rsid w:val="002F6806"/>
    <w:rsid w:val="00300F88"/>
    <w:rsid w:val="00310A9B"/>
    <w:rsid w:val="003121B1"/>
    <w:rsid w:val="00314D80"/>
    <w:rsid w:val="00323B43"/>
    <w:rsid w:val="00324E89"/>
    <w:rsid w:val="00327947"/>
    <w:rsid w:val="00334344"/>
    <w:rsid w:val="00341AC3"/>
    <w:rsid w:val="00341C65"/>
    <w:rsid w:val="003428C8"/>
    <w:rsid w:val="00346084"/>
    <w:rsid w:val="003503D9"/>
    <w:rsid w:val="00350A28"/>
    <w:rsid w:val="00350CA0"/>
    <w:rsid w:val="00356C02"/>
    <w:rsid w:val="00361504"/>
    <w:rsid w:val="0036460C"/>
    <w:rsid w:val="00380B99"/>
    <w:rsid w:val="0038270D"/>
    <w:rsid w:val="003827DE"/>
    <w:rsid w:val="0039100E"/>
    <w:rsid w:val="00395624"/>
    <w:rsid w:val="003B2DF7"/>
    <w:rsid w:val="003C3E5D"/>
    <w:rsid w:val="003D2715"/>
    <w:rsid w:val="003D37D8"/>
    <w:rsid w:val="003E1312"/>
    <w:rsid w:val="003F3546"/>
    <w:rsid w:val="003F7CC8"/>
    <w:rsid w:val="00403F11"/>
    <w:rsid w:val="00411C53"/>
    <w:rsid w:val="00414074"/>
    <w:rsid w:val="00417055"/>
    <w:rsid w:val="0041710E"/>
    <w:rsid w:val="00421D40"/>
    <w:rsid w:val="00426133"/>
    <w:rsid w:val="004272CE"/>
    <w:rsid w:val="004275B5"/>
    <w:rsid w:val="0043544A"/>
    <w:rsid w:val="004358AB"/>
    <w:rsid w:val="0043654C"/>
    <w:rsid w:val="0043767F"/>
    <w:rsid w:val="00440A77"/>
    <w:rsid w:val="00446250"/>
    <w:rsid w:val="0044705E"/>
    <w:rsid w:val="004545F6"/>
    <w:rsid w:val="00461049"/>
    <w:rsid w:val="00464EFC"/>
    <w:rsid w:val="00466CE3"/>
    <w:rsid w:val="00472812"/>
    <w:rsid w:val="00473DFE"/>
    <w:rsid w:val="00475ADE"/>
    <w:rsid w:val="00476212"/>
    <w:rsid w:val="004808C6"/>
    <w:rsid w:val="0048152C"/>
    <w:rsid w:val="00495EB9"/>
    <w:rsid w:val="00496532"/>
    <w:rsid w:val="00497166"/>
    <w:rsid w:val="004A1ABF"/>
    <w:rsid w:val="004A3055"/>
    <w:rsid w:val="004A4F2D"/>
    <w:rsid w:val="004B3E00"/>
    <w:rsid w:val="004C0F23"/>
    <w:rsid w:val="004D194A"/>
    <w:rsid w:val="004E3080"/>
    <w:rsid w:val="004E3402"/>
    <w:rsid w:val="004F5C9E"/>
    <w:rsid w:val="005129DB"/>
    <w:rsid w:val="00513FFC"/>
    <w:rsid w:val="00514129"/>
    <w:rsid w:val="005275B2"/>
    <w:rsid w:val="00530BCE"/>
    <w:rsid w:val="00531930"/>
    <w:rsid w:val="00545F54"/>
    <w:rsid w:val="00550ED8"/>
    <w:rsid w:val="00561721"/>
    <w:rsid w:val="0056602B"/>
    <w:rsid w:val="00572568"/>
    <w:rsid w:val="00582977"/>
    <w:rsid w:val="005866DD"/>
    <w:rsid w:val="0058790F"/>
    <w:rsid w:val="00590D7C"/>
    <w:rsid w:val="00594219"/>
    <w:rsid w:val="005A0B3B"/>
    <w:rsid w:val="005A10E6"/>
    <w:rsid w:val="005A6686"/>
    <w:rsid w:val="005A75F4"/>
    <w:rsid w:val="005B00B9"/>
    <w:rsid w:val="005B44B4"/>
    <w:rsid w:val="005C3E49"/>
    <w:rsid w:val="005C752C"/>
    <w:rsid w:val="005D2CBC"/>
    <w:rsid w:val="005F0E6D"/>
    <w:rsid w:val="005F2424"/>
    <w:rsid w:val="0060453F"/>
    <w:rsid w:val="006045FD"/>
    <w:rsid w:val="00614AB2"/>
    <w:rsid w:val="006218A3"/>
    <w:rsid w:val="00626CA9"/>
    <w:rsid w:val="00631A4B"/>
    <w:rsid w:val="006323F5"/>
    <w:rsid w:val="0063408F"/>
    <w:rsid w:val="006411FE"/>
    <w:rsid w:val="00646515"/>
    <w:rsid w:val="00647A64"/>
    <w:rsid w:val="00663D89"/>
    <w:rsid w:val="006652A1"/>
    <w:rsid w:val="00673BA6"/>
    <w:rsid w:val="00675CD2"/>
    <w:rsid w:val="00681F07"/>
    <w:rsid w:val="00683862"/>
    <w:rsid w:val="006923FF"/>
    <w:rsid w:val="006933A1"/>
    <w:rsid w:val="006A096A"/>
    <w:rsid w:val="006A112C"/>
    <w:rsid w:val="006A740B"/>
    <w:rsid w:val="006C49D4"/>
    <w:rsid w:val="006C6B1D"/>
    <w:rsid w:val="006D414E"/>
    <w:rsid w:val="006D6E8B"/>
    <w:rsid w:val="006E251F"/>
    <w:rsid w:val="006E5577"/>
    <w:rsid w:val="007004EB"/>
    <w:rsid w:val="00707E41"/>
    <w:rsid w:val="00710E53"/>
    <w:rsid w:val="0071106B"/>
    <w:rsid w:val="007178CD"/>
    <w:rsid w:val="00720D46"/>
    <w:rsid w:val="007235EA"/>
    <w:rsid w:val="00725153"/>
    <w:rsid w:val="0074182E"/>
    <w:rsid w:val="00742D01"/>
    <w:rsid w:val="00747556"/>
    <w:rsid w:val="007747A0"/>
    <w:rsid w:val="007766CD"/>
    <w:rsid w:val="00787C69"/>
    <w:rsid w:val="00792482"/>
    <w:rsid w:val="007929E2"/>
    <w:rsid w:val="0079316D"/>
    <w:rsid w:val="00793306"/>
    <w:rsid w:val="007947E9"/>
    <w:rsid w:val="0079702A"/>
    <w:rsid w:val="007A58F8"/>
    <w:rsid w:val="007B06D0"/>
    <w:rsid w:val="007B73A3"/>
    <w:rsid w:val="007C172D"/>
    <w:rsid w:val="007E500F"/>
    <w:rsid w:val="007F18E6"/>
    <w:rsid w:val="007F1D01"/>
    <w:rsid w:val="007F226B"/>
    <w:rsid w:val="007F57C8"/>
    <w:rsid w:val="008159D7"/>
    <w:rsid w:val="00820E6E"/>
    <w:rsid w:val="00825683"/>
    <w:rsid w:val="00827AD2"/>
    <w:rsid w:val="00830D4E"/>
    <w:rsid w:val="00837604"/>
    <w:rsid w:val="00841379"/>
    <w:rsid w:val="00841DE5"/>
    <w:rsid w:val="00847C70"/>
    <w:rsid w:val="0085068C"/>
    <w:rsid w:val="008545FA"/>
    <w:rsid w:val="00860304"/>
    <w:rsid w:val="008705BF"/>
    <w:rsid w:val="00871605"/>
    <w:rsid w:val="0087531A"/>
    <w:rsid w:val="00876557"/>
    <w:rsid w:val="0089314B"/>
    <w:rsid w:val="008940B1"/>
    <w:rsid w:val="008A2BC7"/>
    <w:rsid w:val="008A5436"/>
    <w:rsid w:val="008A62C2"/>
    <w:rsid w:val="008B154E"/>
    <w:rsid w:val="008B7726"/>
    <w:rsid w:val="008C0542"/>
    <w:rsid w:val="008C4EAE"/>
    <w:rsid w:val="008C7EAF"/>
    <w:rsid w:val="008D6A1F"/>
    <w:rsid w:val="008E3F14"/>
    <w:rsid w:val="008E6FF5"/>
    <w:rsid w:val="008F5952"/>
    <w:rsid w:val="008F6FC4"/>
    <w:rsid w:val="008F7663"/>
    <w:rsid w:val="00901E4A"/>
    <w:rsid w:val="009047D8"/>
    <w:rsid w:val="009076C4"/>
    <w:rsid w:val="0091189A"/>
    <w:rsid w:val="00914B43"/>
    <w:rsid w:val="00917C9A"/>
    <w:rsid w:val="009238B7"/>
    <w:rsid w:val="00931031"/>
    <w:rsid w:val="009330FF"/>
    <w:rsid w:val="00935639"/>
    <w:rsid w:val="00937A6C"/>
    <w:rsid w:val="0094173A"/>
    <w:rsid w:val="00954E6B"/>
    <w:rsid w:val="009569A2"/>
    <w:rsid w:val="0096227A"/>
    <w:rsid w:val="00976068"/>
    <w:rsid w:val="00981F05"/>
    <w:rsid w:val="00985BBC"/>
    <w:rsid w:val="0098756A"/>
    <w:rsid w:val="00991864"/>
    <w:rsid w:val="009940FC"/>
    <w:rsid w:val="00995586"/>
    <w:rsid w:val="0099642C"/>
    <w:rsid w:val="009B4528"/>
    <w:rsid w:val="009D140B"/>
    <w:rsid w:val="009D32F8"/>
    <w:rsid w:val="009E1102"/>
    <w:rsid w:val="009E2C2D"/>
    <w:rsid w:val="009E328C"/>
    <w:rsid w:val="009E4FC4"/>
    <w:rsid w:val="009E5541"/>
    <w:rsid w:val="009E6208"/>
    <w:rsid w:val="00A012EB"/>
    <w:rsid w:val="00A02CA7"/>
    <w:rsid w:val="00A02E0B"/>
    <w:rsid w:val="00A119A2"/>
    <w:rsid w:val="00A135A6"/>
    <w:rsid w:val="00A15412"/>
    <w:rsid w:val="00A23DE0"/>
    <w:rsid w:val="00A27259"/>
    <w:rsid w:val="00A32BFF"/>
    <w:rsid w:val="00A33BE1"/>
    <w:rsid w:val="00A364EC"/>
    <w:rsid w:val="00A4223C"/>
    <w:rsid w:val="00A47628"/>
    <w:rsid w:val="00A478D2"/>
    <w:rsid w:val="00A6211B"/>
    <w:rsid w:val="00A67624"/>
    <w:rsid w:val="00A719C8"/>
    <w:rsid w:val="00A754E0"/>
    <w:rsid w:val="00A83D8F"/>
    <w:rsid w:val="00A92783"/>
    <w:rsid w:val="00A927A2"/>
    <w:rsid w:val="00AA278C"/>
    <w:rsid w:val="00AA3B31"/>
    <w:rsid w:val="00AA3CCD"/>
    <w:rsid w:val="00AB3CFF"/>
    <w:rsid w:val="00AB479D"/>
    <w:rsid w:val="00AB481D"/>
    <w:rsid w:val="00AB6FAE"/>
    <w:rsid w:val="00AC2325"/>
    <w:rsid w:val="00AC3CE4"/>
    <w:rsid w:val="00AD713B"/>
    <w:rsid w:val="00AE34CE"/>
    <w:rsid w:val="00AE5602"/>
    <w:rsid w:val="00AE6332"/>
    <w:rsid w:val="00AE6F0F"/>
    <w:rsid w:val="00AF0E8F"/>
    <w:rsid w:val="00AF5124"/>
    <w:rsid w:val="00B00E8F"/>
    <w:rsid w:val="00B06748"/>
    <w:rsid w:val="00B10649"/>
    <w:rsid w:val="00B10D4E"/>
    <w:rsid w:val="00B17C33"/>
    <w:rsid w:val="00B251C2"/>
    <w:rsid w:val="00B300AE"/>
    <w:rsid w:val="00B300E2"/>
    <w:rsid w:val="00B32830"/>
    <w:rsid w:val="00B33A83"/>
    <w:rsid w:val="00B435D8"/>
    <w:rsid w:val="00B47081"/>
    <w:rsid w:val="00B4709A"/>
    <w:rsid w:val="00B47424"/>
    <w:rsid w:val="00B47712"/>
    <w:rsid w:val="00B531AF"/>
    <w:rsid w:val="00B54479"/>
    <w:rsid w:val="00B703C7"/>
    <w:rsid w:val="00B7298F"/>
    <w:rsid w:val="00B749FA"/>
    <w:rsid w:val="00B80AAC"/>
    <w:rsid w:val="00B82F72"/>
    <w:rsid w:val="00B91122"/>
    <w:rsid w:val="00B9381E"/>
    <w:rsid w:val="00B97749"/>
    <w:rsid w:val="00BA2D0D"/>
    <w:rsid w:val="00BB0B14"/>
    <w:rsid w:val="00BB2734"/>
    <w:rsid w:val="00BC606E"/>
    <w:rsid w:val="00BC7A5C"/>
    <w:rsid w:val="00BD2AED"/>
    <w:rsid w:val="00BD6A49"/>
    <w:rsid w:val="00BD77ED"/>
    <w:rsid w:val="00BE534E"/>
    <w:rsid w:val="00BE6A18"/>
    <w:rsid w:val="00BE7203"/>
    <w:rsid w:val="00BE7284"/>
    <w:rsid w:val="00BF3F02"/>
    <w:rsid w:val="00BF5EE7"/>
    <w:rsid w:val="00C13584"/>
    <w:rsid w:val="00C13A9C"/>
    <w:rsid w:val="00C166C4"/>
    <w:rsid w:val="00C248A0"/>
    <w:rsid w:val="00C258D0"/>
    <w:rsid w:val="00C30C20"/>
    <w:rsid w:val="00C3148A"/>
    <w:rsid w:val="00C373BE"/>
    <w:rsid w:val="00C373C7"/>
    <w:rsid w:val="00C40E65"/>
    <w:rsid w:val="00C41DA5"/>
    <w:rsid w:val="00C53F27"/>
    <w:rsid w:val="00C541CB"/>
    <w:rsid w:val="00C55166"/>
    <w:rsid w:val="00C62980"/>
    <w:rsid w:val="00C67939"/>
    <w:rsid w:val="00C70EB9"/>
    <w:rsid w:val="00C74C46"/>
    <w:rsid w:val="00C76558"/>
    <w:rsid w:val="00C821D3"/>
    <w:rsid w:val="00C857D9"/>
    <w:rsid w:val="00C86FD4"/>
    <w:rsid w:val="00C87300"/>
    <w:rsid w:val="00C879AE"/>
    <w:rsid w:val="00C94C9B"/>
    <w:rsid w:val="00C9583E"/>
    <w:rsid w:val="00CA0DB4"/>
    <w:rsid w:val="00CB6A48"/>
    <w:rsid w:val="00CD0392"/>
    <w:rsid w:val="00CD6078"/>
    <w:rsid w:val="00CD7772"/>
    <w:rsid w:val="00CE328F"/>
    <w:rsid w:val="00CE362F"/>
    <w:rsid w:val="00D04606"/>
    <w:rsid w:val="00D07E9C"/>
    <w:rsid w:val="00D15B51"/>
    <w:rsid w:val="00D22E4B"/>
    <w:rsid w:val="00D278D7"/>
    <w:rsid w:val="00D31D50"/>
    <w:rsid w:val="00D40997"/>
    <w:rsid w:val="00D459CE"/>
    <w:rsid w:val="00D46C51"/>
    <w:rsid w:val="00D53633"/>
    <w:rsid w:val="00D55EE0"/>
    <w:rsid w:val="00D56CB6"/>
    <w:rsid w:val="00D61AE7"/>
    <w:rsid w:val="00D634CC"/>
    <w:rsid w:val="00D7145D"/>
    <w:rsid w:val="00D76522"/>
    <w:rsid w:val="00D85744"/>
    <w:rsid w:val="00D863E8"/>
    <w:rsid w:val="00D86485"/>
    <w:rsid w:val="00D9005C"/>
    <w:rsid w:val="00D90A39"/>
    <w:rsid w:val="00D9461E"/>
    <w:rsid w:val="00D97056"/>
    <w:rsid w:val="00DA1746"/>
    <w:rsid w:val="00DA3B25"/>
    <w:rsid w:val="00DA4322"/>
    <w:rsid w:val="00DA4334"/>
    <w:rsid w:val="00DA6356"/>
    <w:rsid w:val="00DB5FD8"/>
    <w:rsid w:val="00DD2BF0"/>
    <w:rsid w:val="00DD4854"/>
    <w:rsid w:val="00DE05FA"/>
    <w:rsid w:val="00DE286E"/>
    <w:rsid w:val="00DE421A"/>
    <w:rsid w:val="00DF12D7"/>
    <w:rsid w:val="00DF3C61"/>
    <w:rsid w:val="00E011DE"/>
    <w:rsid w:val="00E01BF7"/>
    <w:rsid w:val="00E14FB9"/>
    <w:rsid w:val="00E1542E"/>
    <w:rsid w:val="00E23D0C"/>
    <w:rsid w:val="00E31BD3"/>
    <w:rsid w:val="00E34600"/>
    <w:rsid w:val="00E368CE"/>
    <w:rsid w:val="00E51B00"/>
    <w:rsid w:val="00E52BFB"/>
    <w:rsid w:val="00E540C4"/>
    <w:rsid w:val="00E60AFC"/>
    <w:rsid w:val="00E64422"/>
    <w:rsid w:val="00E67FE7"/>
    <w:rsid w:val="00E81B75"/>
    <w:rsid w:val="00EB0403"/>
    <w:rsid w:val="00EB187E"/>
    <w:rsid w:val="00EB2B86"/>
    <w:rsid w:val="00EB35AE"/>
    <w:rsid w:val="00EC0CC3"/>
    <w:rsid w:val="00EF5941"/>
    <w:rsid w:val="00F04061"/>
    <w:rsid w:val="00F14151"/>
    <w:rsid w:val="00F15B31"/>
    <w:rsid w:val="00F17336"/>
    <w:rsid w:val="00F2377E"/>
    <w:rsid w:val="00F30A36"/>
    <w:rsid w:val="00F35F88"/>
    <w:rsid w:val="00F36275"/>
    <w:rsid w:val="00F37CA9"/>
    <w:rsid w:val="00F43E52"/>
    <w:rsid w:val="00F4455E"/>
    <w:rsid w:val="00F45481"/>
    <w:rsid w:val="00F5231B"/>
    <w:rsid w:val="00F63744"/>
    <w:rsid w:val="00F642B4"/>
    <w:rsid w:val="00F675E4"/>
    <w:rsid w:val="00F7353D"/>
    <w:rsid w:val="00F7400A"/>
    <w:rsid w:val="00F75C16"/>
    <w:rsid w:val="00F75E81"/>
    <w:rsid w:val="00F80229"/>
    <w:rsid w:val="00F855EA"/>
    <w:rsid w:val="00F87923"/>
    <w:rsid w:val="00F94053"/>
    <w:rsid w:val="00F96C2E"/>
    <w:rsid w:val="00FA0FF2"/>
    <w:rsid w:val="00FA2C58"/>
    <w:rsid w:val="00FA4F5F"/>
    <w:rsid w:val="00FA6450"/>
    <w:rsid w:val="00FA6E8C"/>
    <w:rsid w:val="00FA73FF"/>
    <w:rsid w:val="00FB07D7"/>
    <w:rsid w:val="00FB608D"/>
    <w:rsid w:val="00FC3BEC"/>
    <w:rsid w:val="00FD1701"/>
    <w:rsid w:val="00FE543A"/>
    <w:rsid w:val="00FF44F0"/>
    <w:rsid w:val="00FF4D0F"/>
    <w:rsid w:val="00FF59B0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E13A4"/>
  <w15:docId w15:val="{757FE3D1-05A2-4A57-907E-C6DADDCE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0"/>
    <w:next w:val="a0"/>
    <w:link w:val="1Char"/>
    <w:qFormat/>
    <w:rsid w:val="00F04061"/>
    <w:pPr>
      <w:keepNext/>
      <w:widowControl w:val="0"/>
      <w:adjustRightInd/>
      <w:snapToGrid/>
      <w:spacing w:after="0"/>
      <w:jc w:val="center"/>
      <w:outlineLvl w:val="0"/>
    </w:pPr>
    <w:rPr>
      <w:rFonts w:ascii="楷体_GB2312" w:eastAsia="楷体_GB2312" w:hAnsi="Times New Roman" w:cs="Times New Roman"/>
      <w:kern w:val="2"/>
      <w:sz w:val="28"/>
      <w:szCs w:val="2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710E5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0"/>
    <w:next w:val="a1"/>
    <w:link w:val="3Char"/>
    <w:qFormat/>
    <w:rsid w:val="0036460C"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4">
    <w:name w:val="heading 4"/>
    <w:basedOn w:val="a0"/>
    <w:next w:val="a1"/>
    <w:link w:val="4Char"/>
    <w:qFormat/>
    <w:rsid w:val="0036460C"/>
    <w:pPr>
      <w:keepNext/>
      <w:keepLines/>
      <w:widowControl w:val="0"/>
      <w:adjustRightInd/>
      <w:snapToGrid/>
      <w:spacing w:before="280" w:after="290" w:line="376" w:lineRule="auto"/>
      <w:jc w:val="both"/>
      <w:outlineLvl w:val="3"/>
    </w:pPr>
    <w:rPr>
      <w:rFonts w:ascii="Arial" w:eastAsia="黑体" w:hAnsi="Arial" w:cs="Arial"/>
      <w:b/>
      <w:bCs/>
      <w:kern w:val="2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qFormat/>
    <w:rsid w:val="00F0406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F04061"/>
    <w:rPr>
      <w:rFonts w:ascii="Tahoma" w:hAnsi="Tahoma"/>
      <w:sz w:val="18"/>
      <w:szCs w:val="18"/>
    </w:rPr>
  </w:style>
  <w:style w:type="paragraph" w:styleId="a6">
    <w:name w:val="footer"/>
    <w:basedOn w:val="a0"/>
    <w:link w:val="Char0"/>
    <w:uiPriority w:val="99"/>
    <w:unhideWhenUsed/>
    <w:qFormat/>
    <w:rsid w:val="00F0406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qFormat/>
    <w:rsid w:val="00F04061"/>
    <w:rPr>
      <w:rFonts w:ascii="Tahoma" w:hAnsi="Tahoma"/>
      <w:sz w:val="18"/>
      <w:szCs w:val="18"/>
    </w:rPr>
  </w:style>
  <w:style w:type="character" w:customStyle="1" w:styleId="1Char">
    <w:name w:val="标题 1 Char"/>
    <w:basedOn w:val="a2"/>
    <w:link w:val="1"/>
    <w:uiPriority w:val="9"/>
    <w:rsid w:val="00F04061"/>
    <w:rPr>
      <w:rFonts w:ascii="楷体_GB2312" w:eastAsia="楷体_GB2312" w:hAnsi="Times New Roman" w:cs="Times New Roman"/>
      <w:kern w:val="2"/>
      <w:sz w:val="28"/>
      <w:szCs w:val="28"/>
    </w:rPr>
  </w:style>
  <w:style w:type="character" w:styleId="a7">
    <w:name w:val="Hyperlink"/>
    <w:uiPriority w:val="99"/>
    <w:qFormat/>
    <w:rsid w:val="00F04061"/>
    <w:rPr>
      <w:color w:val="0000FF"/>
      <w:u w:val="single"/>
    </w:rPr>
  </w:style>
  <w:style w:type="paragraph" w:styleId="10">
    <w:name w:val="toc 1"/>
    <w:basedOn w:val="a0"/>
    <w:next w:val="a0"/>
    <w:uiPriority w:val="39"/>
    <w:qFormat/>
    <w:rsid w:val="00F04061"/>
    <w:pPr>
      <w:widowControl w:val="0"/>
      <w:adjustRightInd/>
      <w:snapToGrid/>
      <w:spacing w:before="120" w:after="120"/>
    </w:pPr>
    <w:rPr>
      <w:rFonts w:ascii="Calibri" w:eastAsia="宋体" w:hAnsi="Calibri" w:cs="Times New Roman"/>
      <w:b/>
      <w:bCs/>
      <w:caps/>
      <w:kern w:val="2"/>
      <w:sz w:val="20"/>
      <w:szCs w:val="20"/>
    </w:rPr>
  </w:style>
  <w:style w:type="paragraph" w:customStyle="1" w:styleId="a8">
    <w:name w:val="招标"/>
    <w:basedOn w:val="a0"/>
    <w:qFormat/>
    <w:rsid w:val="00F04061"/>
    <w:pPr>
      <w:widowControl w:val="0"/>
      <w:adjustRightInd/>
      <w:snapToGrid/>
      <w:spacing w:after="0" w:line="400" w:lineRule="exact"/>
      <w:ind w:firstLineChars="200" w:firstLine="420"/>
    </w:pPr>
    <w:rPr>
      <w:rFonts w:ascii="宋体" w:eastAsia="宋体" w:hAnsi="宋体" w:cs="Times New Roman"/>
      <w:kern w:val="2"/>
      <w:sz w:val="21"/>
      <w:szCs w:val="21"/>
    </w:rPr>
  </w:style>
  <w:style w:type="paragraph" w:customStyle="1" w:styleId="a9">
    <w:name w:val="普通正文"/>
    <w:basedOn w:val="a0"/>
    <w:qFormat/>
    <w:rsid w:val="00F04061"/>
    <w:pPr>
      <w:widowControl w:val="0"/>
      <w:snapToGrid/>
      <w:spacing w:before="120" w:after="120" w:line="360" w:lineRule="auto"/>
      <w:ind w:firstLine="480"/>
      <w:textAlignment w:val="baseline"/>
    </w:pPr>
    <w:rPr>
      <w:rFonts w:ascii="Arial" w:eastAsia="宋体" w:hAnsi="Arial" w:cs="Times New Roman"/>
      <w:sz w:val="24"/>
      <w:szCs w:val="24"/>
    </w:rPr>
  </w:style>
  <w:style w:type="character" w:customStyle="1" w:styleId="3Char">
    <w:name w:val="标题 3 Char"/>
    <w:basedOn w:val="a2"/>
    <w:link w:val="3"/>
    <w:qFormat/>
    <w:rsid w:val="0036460C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uiPriority w:val="9"/>
    <w:qFormat/>
    <w:rsid w:val="0036460C"/>
    <w:rPr>
      <w:rFonts w:ascii="Arial" w:eastAsia="黑体" w:hAnsi="Arial" w:cs="Arial"/>
      <w:b/>
      <w:bCs/>
      <w:kern w:val="2"/>
      <w:sz w:val="28"/>
      <w:szCs w:val="28"/>
    </w:rPr>
  </w:style>
  <w:style w:type="character" w:customStyle="1" w:styleId="Char1">
    <w:name w:val="标题 Char1"/>
    <w:basedOn w:val="a2"/>
    <w:link w:val="aa"/>
    <w:rsid w:val="0036460C"/>
    <w:rPr>
      <w:rFonts w:ascii="Cambria" w:hAnsi="Cambria"/>
      <w:b/>
      <w:bCs/>
      <w:kern w:val="2"/>
      <w:sz w:val="32"/>
      <w:szCs w:val="32"/>
    </w:rPr>
  </w:style>
  <w:style w:type="character" w:customStyle="1" w:styleId="Char2">
    <w:name w:val="标题二 Char"/>
    <w:link w:val="a"/>
    <w:qFormat/>
    <w:rsid w:val="0036460C"/>
    <w:rPr>
      <w:rFonts w:ascii="宋体" w:hAnsi="宋体" w:cs="Calibri"/>
      <w:b/>
      <w:color w:val="000000"/>
      <w:kern w:val="1"/>
      <w:sz w:val="28"/>
      <w:szCs w:val="28"/>
    </w:rPr>
  </w:style>
  <w:style w:type="character" w:customStyle="1" w:styleId="Char3">
    <w:name w:val="正文缩进 Char"/>
    <w:link w:val="a1"/>
    <w:qFormat/>
    <w:rsid w:val="0036460C"/>
    <w:rPr>
      <w:kern w:val="2"/>
      <w:sz w:val="21"/>
      <w:szCs w:val="21"/>
    </w:rPr>
  </w:style>
  <w:style w:type="paragraph" w:styleId="a1">
    <w:name w:val="Normal Indent"/>
    <w:basedOn w:val="a0"/>
    <w:link w:val="Char3"/>
    <w:qFormat/>
    <w:rsid w:val="0036460C"/>
    <w:pPr>
      <w:widowControl w:val="0"/>
      <w:adjustRightInd/>
      <w:snapToGrid/>
      <w:spacing w:after="0"/>
      <w:ind w:firstLine="420"/>
      <w:jc w:val="both"/>
    </w:pPr>
    <w:rPr>
      <w:rFonts w:asciiTheme="minorHAnsi" w:hAnsiTheme="minorHAnsi"/>
      <w:kern w:val="2"/>
      <w:sz w:val="21"/>
      <w:szCs w:val="21"/>
    </w:rPr>
  </w:style>
  <w:style w:type="paragraph" w:styleId="aa">
    <w:name w:val="Title"/>
    <w:basedOn w:val="a0"/>
    <w:next w:val="a0"/>
    <w:link w:val="Char1"/>
    <w:qFormat/>
    <w:rsid w:val="0036460C"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character" w:customStyle="1" w:styleId="Char4">
    <w:name w:val="标题 Char"/>
    <w:basedOn w:val="a2"/>
    <w:uiPriority w:val="10"/>
    <w:rsid w:val="0036460C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a">
    <w:name w:val="标题二"/>
    <w:basedOn w:val="ab"/>
    <w:link w:val="Char2"/>
    <w:qFormat/>
    <w:rsid w:val="0036460C"/>
    <w:pPr>
      <w:widowControl w:val="0"/>
      <w:numPr>
        <w:numId w:val="1"/>
      </w:numPr>
      <w:adjustRightInd/>
      <w:snapToGrid/>
      <w:spacing w:after="0" w:line="360" w:lineRule="auto"/>
      <w:ind w:firstLineChars="0"/>
      <w:contextualSpacing/>
    </w:pPr>
    <w:rPr>
      <w:rFonts w:ascii="宋体" w:hAnsi="宋体" w:cs="Calibri"/>
      <w:b/>
      <w:color w:val="000000"/>
      <w:kern w:val="1"/>
      <w:sz w:val="28"/>
      <w:szCs w:val="28"/>
    </w:rPr>
  </w:style>
  <w:style w:type="paragraph" w:styleId="ab">
    <w:name w:val="List Paragraph"/>
    <w:basedOn w:val="a0"/>
    <w:uiPriority w:val="34"/>
    <w:qFormat/>
    <w:rsid w:val="0036460C"/>
    <w:pPr>
      <w:ind w:firstLineChars="200" w:firstLine="420"/>
    </w:pPr>
  </w:style>
  <w:style w:type="character" w:customStyle="1" w:styleId="font1">
    <w:name w:val="font1"/>
    <w:qFormat/>
    <w:rsid w:val="000D0163"/>
    <w:rPr>
      <w:color w:val="333333"/>
      <w:spacing w:val="450"/>
      <w:sz w:val="18"/>
      <w:szCs w:val="18"/>
      <w:u w:val="none"/>
    </w:rPr>
  </w:style>
  <w:style w:type="character" w:styleId="ac">
    <w:name w:val="page number"/>
    <w:basedOn w:val="a2"/>
    <w:qFormat/>
    <w:rsid w:val="000D0163"/>
  </w:style>
  <w:style w:type="character" w:customStyle="1" w:styleId="Char5">
    <w:name w:val="纯文本 Char"/>
    <w:link w:val="ad"/>
    <w:rsid w:val="000D0163"/>
    <w:rPr>
      <w:rFonts w:ascii="宋体" w:hAnsi="Courier New" w:cs="Courier New"/>
      <w:kern w:val="2"/>
      <w:sz w:val="21"/>
      <w:szCs w:val="21"/>
    </w:rPr>
  </w:style>
  <w:style w:type="paragraph" w:styleId="ad">
    <w:name w:val="Plain Text"/>
    <w:basedOn w:val="a0"/>
    <w:link w:val="Char5"/>
    <w:qFormat/>
    <w:rsid w:val="000D0163"/>
    <w:pPr>
      <w:widowControl w:val="0"/>
      <w:adjustRightInd/>
      <w:snapToGrid/>
      <w:spacing w:after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Char10">
    <w:name w:val="纯文本 Char1"/>
    <w:basedOn w:val="a2"/>
    <w:uiPriority w:val="99"/>
    <w:semiHidden/>
    <w:rsid w:val="000D0163"/>
    <w:rPr>
      <w:rFonts w:ascii="宋体" w:eastAsia="宋体" w:hAnsi="Courier New" w:cs="Courier New"/>
      <w:sz w:val="21"/>
      <w:szCs w:val="21"/>
    </w:rPr>
  </w:style>
  <w:style w:type="character" w:customStyle="1" w:styleId="2Char">
    <w:name w:val="标题 2 Char"/>
    <w:basedOn w:val="a2"/>
    <w:link w:val="2"/>
    <w:uiPriority w:val="9"/>
    <w:semiHidden/>
    <w:rsid w:val="00710E5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6">
    <w:name w:val="正文文本 Char"/>
    <w:link w:val="ae"/>
    <w:qFormat/>
    <w:rsid w:val="00710E53"/>
    <w:rPr>
      <w:rFonts w:ascii="楷体_GB2312" w:eastAsia="楷体_GB2312" w:hAnsi="Arial"/>
      <w:kern w:val="2"/>
      <w:sz w:val="28"/>
      <w:szCs w:val="28"/>
    </w:rPr>
  </w:style>
  <w:style w:type="character" w:customStyle="1" w:styleId="Char7">
    <w:name w:val="列出段落 Char"/>
    <w:link w:val="11"/>
    <w:uiPriority w:val="34"/>
    <w:qFormat/>
    <w:locked/>
    <w:rsid w:val="00710E53"/>
    <w:rPr>
      <w:rFonts w:ascii="Calibri" w:hAnsi="Calibri"/>
      <w:sz w:val="24"/>
      <w:szCs w:val="24"/>
      <w:lang w:eastAsia="en-US" w:bidi="en-US"/>
    </w:rPr>
  </w:style>
  <w:style w:type="paragraph" w:customStyle="1" w:styleId="Char11">
    <w:name w:val="Char1"/>
    <w:basedOn w:val="a0"/>
    <w:qFormat/>
    <w:rsid w:val="00710E53"/>
    <w:pPr>
      <w:widowControl w:val="0"/>
      <w:tabs>
        <w:tab w:val="left" w:pos="360"/>
      </w:tabs>
      <w:adjustRightInd/>
      <w:snapToGrid/>
      <w:spacing w:after="0"/>
      <w:ind w:firstLineChars="200" w:firstLine="200"/>
      <w:jc w:val="both"/>
    </w:pPr>
    <w:rPr>
      <w:rFonts w:ascii="Times New Roman" w:eastAsia="宋体" w:hAnsi="Times New Roman" w:cs="Times New Roman"/>
      <w:kern w:val="2"/>
      <w:sz w:val="28"/>
      <w:szCs w:val="30"/>
    </w:rPr>
  </w:style>
  <w:style w:type="paragraph" w:styleId="ae">
    <w:name w:val="Body Text"/>
    <w:basedOn w:val="a0"/>
    <w:link w:val="Char6"/>
    <w:qFormat/>
    <w:rsid w:val="00710E53"/>
    <w:pPr>
      <w:widowControl w:val="0"/>
      <w:adjustRightInd/>
      <w:snapToGrid/>
      <w:spacing w:after="0"/>
      <w:jc w:val="both"/>
    </w:pPr>
    <w:rPr>
      <w:rFonts w:ascii="楷体_GB2312" w:eastAsia="楷体_GB2312" w:hAnsi="Arial"/>
      <w:kern w:val="2"/>
      <w:sz w:val="28"/>
      <w:szCs w:val="28"/>
    </w:rPr>
  </w:style>
  <w:style w:type="character" w:customStyle="1" w:styleId="Char12">
    <w:name w:val="正文文本 Char1"/>
    <w:basedOn w:val="a2"/>
    <w:uiPriority w:val="99"/>
    <w:semiHidden/>
    <w:rsid w:val="00710E53"/>
    <w:rPr>
      <w:rFonts w:ascii="Tahoma" w:hAnsi="Tahoma"/>
    </w:rPr>
  </w:style>
  <w:style w:type="paragraph" w:customStyle="1" w:styleId="11">
    <w:name w:val="列出段落11"/>
    <w:basedOn w:val="a0"/>
    <w:link w:val="Char7"/>
    <w:uiPriority w:val="34"/>
    <w:qFormat/>
    <w:rsid w:val="00710E53"/>
    <w:pPr>
      <w:adjustRightInd/>
      <w:snapToGrid/>
      <w:spacing w:after="0"/>
      <w:ind w:left="720"/>
      <w:contextualSpacing/>
    </w:pPr>
    <w:rPr>
      <w:rFonts w:ascii="Calibri" w:hAnsi="Calibri"/>
      <w:sz w:val="24"/>
      <w:szCs w:val="24"/>
      <w:lang w:eastAsia="en-US" w:bidi="en-US"/>
    </w:rPr>
  </w:style>
  <w:style w:type="paragraph" w:styleId="af">
    <w:name w:val="Balloon Text"/>
    <w:basedOn w:val="a0"/>
    <w:link w:val="Char8"/>
    <w:uiPriority w:val="99"/>
    <w:semiHidden/>
    <w:unhideWhenUsed/>
    <w:rsid w:val="00B7298F"/>
    <w:pPr>
      <w:spacing w:after="0"/>
    </w:pPr>
    <w:rPr>
      <w:sz w:val="18"/>
      <w:szCs w:val="18"/>
    </w:rPr>
  </w:style>
  <w:style w:type="character" w:customStyle="1" w:styleId="Char8">
    <w:name w:val="批注框文本 Char"/>
    <w:basedOn w:val="a2"/>
    <w:link w:val="af"/>
    <w:uiPriority w:val="99"/>
    <w:semiHidden/>
    <w:rsid w:val="00B7298F"/>
    <w:rPr>
      <w:rFonts w:ascii="Tahoma" w:hAnsi="Tahoma"/>
      <w:sz w:val="18"/>
      <w:szCs w:val="18"/>
    </w:rPr>
  </w:style>
  <w:style w:type="character" w:styleId="af0">
    <w:name w:val="annotation reference"/>
    <w:basedOn w:val="a2"/>
    <w:uiPriority w:val="99"/>
    <w:semiHidden/>
    <w:unhideWhenUsed/>
    <w:rsid w:val="006E251F"/>
    <w:rPr>
      <w:sz w:val="21"/>
      <w:szCs w:val="21"/>
    </w:rPr>
  </w:style>
  <w:style w:type="paragraph" w:styleId="af1">
    <w:name w:val="annotation text"/>
    <w:basedOn w:val="a0"/>
    <w:link w:val="Char9"/>
    <w:uiPriority w:val="99"/>
    <w:semiHidden/>
    <w:unhideWhenUsed/>
    <w:rsid w:val="006E251F"/>
  </w:style>
  <w:style w:type="character" w:customStyle="1" w:styleId="Char9">
    <w:name w:val="批注文字 Char"/>
    <w:basedOn w:val="a2"/>
    <w:link w:val="af1"/>
    <w:uiPriority w:val="99"/>
    <w:semiHidden/>
    <w:rsid w:val="006E251F"/>
    <w:rPr>
      <w:rFonts w:ascii="Tahoma" w:hAnsi="Tahoma"/>
    </w:rPr>
  </w:style>
  <w:style w:type="paragraph" w:styleId="af2">
    <w:name w:val="annotation subject"/>
    <w:basedOn w:val="af1"/>
    <w:next w:val="af1"/>
    <w:link w:val="Chara"/>
    <w:uiPriority w:val="99"/>
    <w:semiHidden/>
    <w:unhideWhenUsed/>
    <w:rsid w:val="006E251F"/>
    <w:rPr>
      <w:b/>
      <w:bCs/>
    </w:rPr>
  </w:style>
  <w:style w:type="character" w:customStyle="1" w:styleId="Chara">
    <w:name w:val="批注主题 Char"/>
    <w:basedOn w:val="Char9"/>
    <w:link w:val="af2"/>
    <w:uiPriority w:val="99"/>
    <w:semiHidden/>
    <w:rsid w:val="006E251F"/>
    <w:rPr>
      <w:rFonts w:ascii="Tahoma" w:hAnsi="Tahoma"/>
      <w:b/>
      <w:bCs/>
    </w:rPr>
  </w:style>
  <w:style w:type="paragraph" w:styleId="af3">
    <w:name w:val="Normal (Web)"/>
    <w:basedOn w:val="a0"/>
    <w:uiPriority w:val="99"/>
    <w:semiHidden/>
    <w:unhideWhenUsed/>
    <w:rsid w:val="00497166"/>
    <w:pPr>
      <w:adjustRightInd/>
      <w:snapToGri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40">
    <w:name w:val="index 4"/>
    <w:basedOn w:val="a0"/>
    <w:next w:val="a0"/>
    <w:uiPriority w:val="99"/>
    <w:qFormat/>
    <w:rsid w:val="00841DE5"/>
    <w:pPr>
      <w:widowControl w:val="0"/>
      <w:adjustRightInd/>
      <w:snapToGrid/>
      <w:spacing w:after="0"/>
      <w:ind w:leftChars="600" w:left="600"/>
      <w:jc w:val="both"/>
    </w:pPr>
    <w:rPr>
      <w:rFonts w:ascii="Verdana" w:eastAsia="宋体" w:hAnsi="Verdana" w:cs="Calibri"/>
      <w:kern w:val="2"/>
      <w:sz w:val="21"/>
      <w:szCs w:val="20"/>
    </w:rPr>
  </w:style>
  <w:style w:type="paragraph" w:styleId="af4">
    <w:name w:val="Body Text Indent"/>
    <w:basedOn w:val="a0"/>
    <w:link w:val="Charb"/>
    <w:uiPriority w:val="99"/>
    <w:semiHidden/>
    <w:unhideWhenUsed/>
    <w:rsid w:val="00146CF9"/>
    <w:pPr>
      <w:spacing w:after="120"/>
      <w:ind w:leftChars="200" w:left="420"/>
    </w:pPr>
  </w:style>
  <w:style w:type="character" w:customStyle="1" w:styleId="Charb">
    <w:name w:val="正文文本缩进 Char"/>
    <w:basedOn w:val="a2"/>
    <w:link w:val="af4"/>
    <w:uiPriority w:val="99"/>
    <w:semiHidden/>
    <w:rsid w:val="00146CF9"/>
    <w:rPr>
      <w:rFonts w:ascii="Tahoma" w:hAnsi="Tahoma"/>
    </w:rPr>
  </w:style>
  <w:style w:type="paragraph" w:styleId="20">
    <w:name w:val="Body Text First Indent 2"/>
    <w:basedOn w:val="af4"/>
    <w:link w:val="2Char0"/>
    <w:uiPriority w:val="99"/>
    <w:semiHidden/>
    <w:unhideWhenUsed/>
    <w:rsid w:val="00146CF9"/>
    <w:pPr>
      <w:ind w:firstLineChars="200" w:firstLine="420"/>
    </w:pPr>
  </w:style>
  <w:style w:type="character" w:customStyle="1" w:styleId="2Char0">
    <w:name w:val="正文首行缩进 2 Char"/>
    <w:basedOn w:val="Charb"/>
    <w:link w:val="20"/>
    <w:uiPriority w:val="99"/>
    <w:semiHidden/>
    <w:rsid w:val="00146CF9"/>
    <w:rPr>
      <w:rFonts w:ascii="Tahoma" w:hAnsi="Tahoma"/>
    </w:rPr>
  </w:style>
  <w:style w:type="paragraph" w:customStyle="1" w:styleId="Bodytext1">
    <w:name w:val="Body text|1"/>
    <w:basedOn w:val="a0"/>
    <w:qFormat/>
    <w:rsid w:val="00146CF9"/>
    <w:pPr>
      <w:widowControl w:val="0"/>
      <w:spacing w:after="270" w:line="590" w:lineRule="exact"/>
      <w:ind w:left="190" w:firstLine="650"/>
    </w:pPr>
    <w:rPr>
      <w:rFonts w:ascii="宋体" w:eastAsia="宋体" w:hAnsi="宋体" w:cs="宋体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hall.njmu.edu.cn/new/index.htm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4A6379-315F-4198-BA3D-8AE154193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 Li</dc:creator>
  <cp:keywords/>
  <dc:description/>
  <cp:lastModifiedBy>南京医科大学（本部）(填报)</cp:lastModifiedBy>
  <cp:revision>8</cp:revision>
  <dcterms:created xsi:type="dcterms:W3CDTF">2021-11-08T01:41:00Z</dcterms:created>
  <dcterms:modified xsi:type="dcterms:W3CDTF">2021-11-08T01:51:00Z</dcterms:modified>
</cp:coreProperties>
</file>