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42C" w:rsidRDefault="00BF0F0E" w:rsidP="007549D9">
      <w:pPr>
        <w:spacing w:line="520" w:lineRule="exact"/>
        <w:jc w:val="center"/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9D742C" w:rsidRPr="009D742C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医药实验动物中心动物饮用水设备</w:t>
      </w:r>
    </w:p>
    <w:p w:rsidR="00785E5F" w:rsidRPr="009D742C" w:rsidRDefault="009C0772" w:rsidP="009D742C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 w:rsidRPr="009C0772">
        <w:rPr>
          <w:rFonts w:asciiTheme="minorEastAsia" w:eastAsiaTheme="minorEastAsia" w:hAnsiTheme="minorEastAsia" w:hint="eastAsia"/>
          <w:b/>
          <w:sz w:val="36"/>
          <w:szCs w:val="28"/>
        </w:rPr>
        <w:t>采购项目</w:t>
      </w:r>
      <w:r w:rsidR="00CF1152" w:rsidRPr="00CF1152">
        <w:rPr>
          <w:rFonts w:asciiTheme="minorEastAsia" w:eastAsiaTheme="minorEastAsia" w:hAnsiTheme="minorEastAsia"/>
          <w:b/>
          <w:noProof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33pt;width:414.75pt;height:0;z-index:251658240;mso-position-horizontal-relative:text;mso-position-vertical-relative:text" o:connectortype="straight" strokeweight="1.75pt"/>
        </w:pict>
      </w:r>
      <w:r w:rsidR="00EE143C">
        <w:rPr>
          <w:rFonts w:asciiTheme="minorEastAsia" w:eastAsiaTheme="minorEastAsia" w:hAnsiTheme="minorEastAsia" w:hint="eastAsia"/>
          <w:b/>
          <w:sz w:val="36"/>
          <w:szCs w:val="28"/>
        </w:rPr>
        <w:t>废标</w: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公告</w:t>
      </w:r>
    </w:p>
    <w:p w:rsidR="00BF0F0E" w:rsidRPr="005C3EA3" w:rsidRDefault="00BF0F0E" w:rsidP="009D742C">
      <w:pPr>
        <w:spacing w:beforeLines="200"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r w:rsidR="009D742C" w:rsidRPr="009D742C">
        <w:rPr>
          <w:rFonts w:asciiTheme="minorEastAsia" w:eastAsiaTheme="minorEastAsia" w:hAnsiTheme="minorEastAsia" w:hint="eastAsia"/>
          <w:sz w:val="28"/>
          <w:szCs w:val="28"/>
          <w:u w:val="single"/>
        </w:rPr>
        <w:t>医药实验动物中心动物饮用水设备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</w:t>
      </w:r>
      <w:r w:rsidR="00F70D66">
        <w:rPr>
          <w:rFonts w:asciiTheme="minorEastAsia" w:eastAsiaTheme="minorEastAsia" w:hAnsiTheme="minorEastAsia" w:hint="eastAsia"/>
          <w:sz w:val="28"/>
          <w:szCs w:val="28"/>
        </w:rPr>
        <w:t>的</w:t>
      </w:r>
      <w:r w:rsidR="004066A3">
        <w:rPr>
          <w:rFonts w:asciiTheme="minorEastAsia" w:eastAsiaTheme="minorEastAsia" w:hAnsiTheme="minorEastAsia" w:hint="eastAsia"/>
          <w:sz w:val="28"/>
          <w:szCs w:val="28"/>
        </w:rPr>
        <w:t>废标</w:t>
      </w:r>
      <w:r w:rsidR="00F70D66">
        <w:rPr>
          <w:rFonts w:asciiTheme="minorEastAsia" w:eastAsiaTheme="minorEastAsia" w:hAnsiTheme="minorEastAsia" w:hint="eastAsia"/>
          <w:sz w:val="28"/>
          <w:szCs w:val="28"/>
        </w:rPr>
        <w:t>情况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5C3EA3" w:rsidRDefault="00BF0F0E" w:rsidP="00F947E8">
      <w:pPr>
        <w:spacing w:line="48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一、招标项目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及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编号</w:t>
      </w:r>
    </w:p>
    <w:p w:rsidR="00CA7EED" w:rsidRDefault="00BF0F0E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9D742C" w:rsidRPr="009D742C">
        <w:rPr>
          <w:rFonts w:asciiTheme="minorEastAsia" w:eastAsiaTheme="minorEastAsia" w:hAnsiTheme="minorEastAsia" w:hint="eastAsia"/>
          <w:sz w:val="28"/>
          <w:szCs w:val="28"/>
        </w:rPr>
        <w:t>医药实验动物中心动物饮用水设备</w:t>
      </w:r>
    </w:p>
    <w:p w:rsidR="0063535D" w:rsidRPr="005C3EA3" w:rsidRDefault="00BF0F0E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30120190</w:t>
      </w:r>
      <w:r w:rsidR="009D742C">
        <w:rPr>
          <w:rFonts w:asciiTheme="minorEastAsia" w:eastAsiaTheme="minorEastAsia" w:hAnsiTheme="minorEastAsia" w:hint="eastAsia"/>
          <w:sz w:val="28"/>
          <w:szCs w:val="28"/>
        </w:rPr>
        <w:t>73</w:t>
      </w:r>
    </w:p>
    <w:p w:rsidR="00BF0F0E" w:rsidRPr="005C3EA3" w:rsidRDefault="00A0587E" w:rsidP="00F947E8">
      <w:pPr>
        <w:spacing w:line="48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66217C" w:rsidRPr="0066217C" w:rsidRDefault="00857E82" w:rsidP="00F947E8">
      <w:pPr>
        <w:spacing w:line="480" w:lineRule="exact"/>
        <w:ind w:leftChars="250" w:left="1810" w:hangingChars="450" w:hanging="12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有效投标商不足三家，废标</w:t>
      </w:r>
      <w:r w:rsidR="0066217C">
        <w:rPr>
          <w:rFonts w:asciiTheme="minorEastAsia" w:eastAsiaTheme="minorEastAsia" w:hAnsiTheme="minorEastAsia" w:hint="eastAsia"/>
          <w:sz w:val="28"/>
          <w:szCs w:val="28"/>
        </w:rPr>
        <w:t xml:space="preserve">             </w:t>
      </w:r>
      <w:r w:rsidR="0066217C" w:rsidRPr="0066217C"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</w:p>
    <w:p w:rsidR="00BF0F0E" w:rsidRPr="005C3EA3" w:rsidRDefault="00A0587E" w:rsidP="00F947E8">
      <w:pPr>
        <w:spacing w:line="48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BF0F0E" w:rsidRPr="005C3EA3" w:rsidRDefault="00A0587E" w:rsidP="00F947E8">
      <w:pPr>
        <w:spacing w:line="48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9B6ED0" w:rsidRDefault="009B6ED0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陈</w:t>
      </w:r>
      <w:r>
        <w:rPr>
          <w:rFonts w:asciiTheme="minorEastAsia" w:eastAsiaTheme="minorEastAsia" w:hAnsiTheme="minorEastAsia" w:hint="eastAsia"/>
          <w:sz w:val="28"/>
          <w:szCs w:val="28"/>
        </w:rPr>
        <w:t>老师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8572</w:t>
      </w:r>
    </w:p>
    <w:p w:rsidR="009B6ED0" w:rsidRPr="005C3EA3" w:rsidRDefault="009B6ED0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86869052</w:t>
      </w:r>
    </w:p>
    <w:p w:rsidR="009B6ED0" w:rsidRPr="005C3EA3" w:rsidRDefault="009B6ED0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6ED0" w:rsidRPr="005C3EA3" w:rsidRDefault="009B6ED0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各有关当事人对</w:t>
      </w:r>
      <w:r w:rsidR="004066A3">
        <w:rPr>
          <w:rFonts w:asciiTheme="minorEastAsia" w:eastAsiaTheme="minorEastAsia" w:hAnsiTheme="minorEastAsia" w:hint="eastAsia"/>
          <w:sz w:val="28"/>
          <w:szCs w:val="28"/>
        </w:rPr>
        <w:t>废标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结果有异议的，可以在</w:t>
      </w:r>
      <w:r w:rsidR="004066A3">
        <w:rPr>
          <w:rFonts w:asciiTheme="minorEastAsia" w:eastAsiaTheme="minorEastAsia" w:hAnsiTheme="minorEastAsia" w:hint="eastAsia"/>
          <w:sz w:val="28"/>
          <w:szCs w:val="28"/>
        </w:rPr>
        <w:t>废标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公告发布之日起七个工作日内，以书面形式向南京医科大学提出质疑，逾期将不再受理。                       </w:t>
      </w:r>
    </w:p>
    <w:p w:rsidR="00F947E8" w:rsidRDefault="00F947E8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bookmarkStart w:id="0" w:name="_GoBack"/>
      <w:bookmarkEnd w:id="0"/>
    </w:p>
    <w:p w:rsidR="00561A25" w:rsidRDefault="009B6ED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104C56">
      <w:pPr>
        <w:spacing w:line="42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201</w:t>
      </w:r>
      <w:r w:rsidR="00AD3582">
        <w:rPr>
          <w:rFonts w:asciiTheme="minorEastAsia" w:eastAsiaTheme="minorEastAsia" w:hAnsiTheme="minorEastAsia" w:hint="eastAsia"/>
          <w:sz w:val="28"/>
          <w:szCs w:val="28"/>
        </w:rPr>
        <w:t>9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E254A3">
        <w:rPr>
          <w:rFonts w:asciiTheme="minorEastAsia" w:eastAsiaTheme="minorEastAsia" w:hAnsiTheme="minorEastAsia" w:hint="eastAsia"/>
          <w:sz w:val="28"/>
          <w:szCs w:val="28"/>
        </w:rPr>
        <w:t>12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E254A3">
        <w:rPr>
          <w:rFonts w:asciiTheme="minorEastAsia" w:eastAsiaTheme="minorEastAsia" w:hAnsiTheme="minorEastAsia" w:hint="eastAsia"/>
          <w:sz w:val="28"/>
          <w:szCs w:val="28"/>
        </w:rPr>
        <w:t>10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716A" w:rsidRDefault="0058716A" w:rsidP="00BF0F0E">
      <w:pPr>
        <w:spacing w:after="0"/>
      </w:pPr>
      <w:r>
        <w:separator/>
      </w:r>
    </w:p>
  </w:endnote>
  <w:endnote w:type="continuationSeparator" w:id="0">
    <w:p w:rsidR="0058716A" w:rsidRDefault="0058716A" w:rsidP="00BF0F0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716A" w:rsidRDefault="0058716A" w:rsidP="00BF0F0E">
      <w:pPr>
        <w:spacing w:after="0"/>
      </w:pPr>
      <w:r>
        <w:separator/>
      </w:r>
    </w:p>
  </w:footnote>
  <w:footnote w:type="continuationSeparator" w:id="0">
    <w:p w:rsidR="0058716A" w:rsidRDefault="0058716A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95248"/>
    <w:multiLevelType w:val="hybridMultilevel"/>
    <w:tmpl w:val="F54E6126"/>
    <w:lvl w:ilvl="0" w:tplc="B04A8DB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18A0A51"/>
    <w:multiLevelType w:val="hybridMultilevel"/>
    <w:tmpl w:val="353A3EAA"/>
    <w:lvl w:ilvl="0" w:tplc="12EC6C4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10957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48CF"/>
    <w:rsid w:val="00020424"/>
    <w:rsid w:val="00024D90"/>
    <w:rsid w:val="00026190"/>
    <w:rsid w:val="00074A4B"/>
    <w:rsid w:val="00074A9F"/>
    <w:rsid w:val="000B50C5"/>
    <w:rsid w:val="000F21AD"/>
    <w:rsid w:val="00103B30"/>
    <w:rsid w:val="00104C56"/>
    <w:rsid w:val="00114B24"/>
    <w:rsid w:val="00122855"/>
    <w:rsid w:val="00126DC4"/>
    <w:rsid w:val="0014162B"/>
    <w:rsid w:val="001443DD"/>
    <w:rsid w:val="00156F3B"/>
    <w:rsid w:val="00161D9B"/>
    <w:rsid w:val="00180404"/>
    <w:rsid w:val="001925DF"/>
    <w:rsid w:val="001A6620"/>
    <w:rsid w:val="001B1672"/>
    <w:rsid w:val="001C11DF"/>
    <w:rsid w:val="001C16CE"/>
    <w:rsid w:val="001C579A"/>
    <w:rsid w:val="002340B2"/>
    <w:rsid w:val="00245B96"/>
    <w:rsid w:val="00253005"/>
    <w:rsid w:val="0025310A"/>
    <w:rsid w:val="002622F9"/>
    <w:rsid w:val="00267C15"/>
    <w:rsid w:val="00273D3B"/>
    <w:rsid w:val="00277B55"/>
    <w:rsid w:val="002873DD"/>
    <w:rsid w:val="00293882"/>
    <w:rsid w:val="00297E10"/>
    <w:rsid w:val="002C254F"/>
    <w:rsid w:val="002E6448"/>
    <w:rsid w:val="00305E78"/>
    <w:rsid w:val="00312E39"/>
    <w:rsid w:val="00323B43"/>
    <w:rsid w:val="00340226"/>
    <w:rsid w:val="003530EC"/>
    <w:rsid w:val="0035740E"/>
    <w:rsid w:val="0038224C"/>
    <w:rsid w:val="003A3D55"/>
    <w:rsid w:val="003B0315"/>
    <w:rsid w:val="003D0CFA"/>
    <w:rsid w:val="003D37D8"/>
    <w:rsid w:val="003D75DF"/>
    <w:rsid w:val="00405CB2"/>
    <w:rsid w:val="004066A3"/>
    <w:rsid w:val="0041397E"/>
    <w:rsid w:val="00413A91"/>
    <w:rsid w:val="00426133"/>
    <w:rsid w:val="004358AB"/>
    <w:rsid w:val="0045475C"/>
    <w:rsid w:val="00464390"/>
    <w:rsid w:val="00474F9E"/>
    <w:rsid w:val="004847BB"/>
    <w:rsid w:val="004B08BF"/>
    <w:rsid w:val="004E07CD"/>
    <w:rsid w:val="004E1CED"/>
    <w:rsid w:val="004E5250"/>
    <w:rsid w:val="004F728C"/>
    <w:rsid w:val="00513FE1"/>
    <w:rsid w:val="00515B45"/>
    <w:rsid w:val="00515BF1"/>
    <w:rsid w:val="00531B0A"/>
    <w:rsid w:val="00531DD8"/>
    <w:rsid w:val="005530D0"/>
    <w:rsid w:val="0055798E"/>
    <w:rsid w:val="00561A25"/>
    <w:rsid w:val="00561A87"/>
    <w:rsid w:val="00561F18"/>
    <w:rsid w:val="00562179"/>
    <w:rsid w:val="00566B59"/>
    <w:rsid w:val="005747B1"/>
    <w:rsid w:val="0058716A"/>
    <w:rsid w:val="0059788E"/>
    <w:rsid w:val="005B541A"/>
    <w:rsid w:val="005C3EA3"/>
    <w:rsid w:val="005C4DE0"/>
    <w:rsid w:val="0062665C"/>
    <w:rsid w:val="0063535D"/>
    <w:rsid w:val="0066217C"/>
    <w:rsid w:val="006719D8"/>
    <w:rsid w:val="00681E82"/>
    <w:rsid w:val="006F33B2"/>
    <w:rsid w:val="00716B15"/>
    <w:rsid w:val="00720628"/>
    <w:rsid w:val="00721962"/>
    <w:rsid w:val="00730597"/>
    <w:rsid w:val="007318A7"/>
    <w:rsid w:val="00746BD5"/>
    <w:rsid w:val="007549D9"/>
    <w:rsid w:val="00766306"/>
    <w:rsid w:val="00785E5F"/>
    <w:rsid w:val="007B5FEB"/>
    <w:rsid w:val="007C17F1"/>
    <w:rsid w:val="007E2153"/>
    <w:rsid w:val="007E3075"/>
    <w:rsid w:val="007E30C1"/>
    <w:rsid w:val="00822ED1"/>
    <w:rsid w:val="0083047C"/>
    <w:rsid w:val="00832ECE"/>
    <w:rsid w:val="00844AF5"/>
    <w:rsid w:val="00857E82"/>
    <w:rsid w:val="00873BFC"/>
    <w:rsid w:val="00877437"/>
    <w:rsid w:val="00880126"/>
    <w:rsid w:val="0088489E"/>
    <w:rsid w:val="008B7726"/>
    <w:rsid w:val="008C0F5D"/>
    <w:rsid w:val="008D5EC8"/>
    <w:rsid w:val="008F620D"/>
    <w:rsid w:val="00903BE2"/>
    <w:rsid w:val="00915251"/>
    <w:rsid w:val="009251E7"/>
    <w:rsid w:val="009325BC"/>
    <w:rsid w:val="00933EA9"/>
    <w:rsid w:val="00935BFC"/>
    <w:rsid w:val="00935EE4"/>
    <w:rsid w:val="00937890"/>
    <w:rsid w:val="00977B6A"/>
    <w:rsid w:val="009858F8"/>
    <w:rsid w:val="009862E1"/>
    <w:rsid w:val="009907DF"/>
    <w:rsid w:val="009A0585"/>
    <w:rsid w:val="009B6ED0"/>
    <w:rsid w:val="009C0772"/>
    <w:rsid w:val="009C1ED0"/>
    <w:rsid w:val="009D42FE"/>
    <w:rsid w:val="009D62C4"/>
    <w:rsid w:val="009D742C"/>
    <w:rsid w:val="00A0587E"/>
    <w:rsid w:val="00A0594C"/>
    <w:rsid w:val="00A11A6A"/>
    <w:rsid w:val="00A15F42"/>
    <w:rsid w:val="00A305A6"/>
    <w:rsid w:val="00A373AF"/>
    <w:rsid w:val="00A52D84"/>
    <w:rsid w:val="00A71A08"/>
    <w:rsid w:val="00A8140F"/>
    <w:rsid w:val="00AD3582"/>
    <w:rsid w:val="00AF0D22"/>
    <w:rsid w:val="00B10441"/>
    <w:rsid w:val="00B37CA2"/>
    <w:rsid w:val="00B40268"/>
    <w:rsid w:val="00B70575"/>
    <w:rsid w:val="00BF0F0E"/>
    <w:rsid w:val="00BF7359"/>
    <w:rsid w:val="00C10368"/>
    <w:rsid w:val="00C1279F"/>
    <w:rsid w:val="00C146BA"/>
    <w:rsid w:val="00C35740"/>
    <w:rsid w:val="00C50FB2"/>
    <w:rsid w:val="00C62DC2"/>
    <w:rsid w:val="00C80DAB"/>
    <w:rsid w:val="00C86504"/>
    <w:rsid w:val="00C86835"/>
    <w:rsid w:val="00C874EC"/>
    <w:rsid w:val="00C91B64"/>
    <w:rsid w:val="00C9515C"/>
    <w:rsid w:val="00CA18DF"/>
    <w:rsid w:val="00CA2A06"/>
    <w:rsid w:val="00CA57A4"/>
    <w:rsid w:val="00CA7EED"/>
    <w:rsid w:val="00CC645C"/>
    <w:rsid w:val="00CD0200"/>
    <w:rsid w:val="00CD0DF1"/>
    <w:rsid w:val="00CD5146"/>
    <w:rsid w:val="00CF08A7"/>
    <w:rsid w:val="00CF1152"/>
    <w:rsid w:val="00CF2AF3"/>
    <w:rsid w:val="00CF38D3"/>
    <w:rsid w:val="00D21403"/>
    <w:rsid w:val="00D244DE"/>
    <w:rsid w:val="00D25806"/>
    <w:rsid w:val="00D31610"/>
    <w:rsid w:val="00D31D50"/>
    <w:rsid w:val="00DB0EF9"/>
    <w:rsid w:val="00DD7698"/>
    <w:rsid w:val="00E0455C"/>
    <w:rsid w:val="00E07D1D"/>
    <w:rsid w:val="00E1120C"/>
    <w:rsid w:val="00E23530"/>
    <w:rsid w:val="00E254A3"/>
    <w:rsid w:val="00E4379E"/>
    <w:rsid w:val="00E448E8"/>
    <w:rsid w:val="00E50ACF"/>
    <w:rsid w:val="00E52926"/>
    <w:rsid w:val="00E735EF"/>
    <w:rsid w:val="00E8636A"/>
    <w:rsid w:val="00E923C9"/>
    <w:rsid w:val="00ED1000"/>
    <w:rsid w:val="00EE143C"/>
    <w:rsid w:val="00EE516F"/>
    <w:rsid w:val="00EE5AF3"/>
    <w:rsid w:val="00EF0D5B"/>
    <w:rsid w:val="00EF0EA0"/>
    <w:rsid w:val="00EF270E"/>
    <w:rsid w:val="00F04D88"/>
    <w:rsid w:val="00F41592"/>
    <w:rsid w:val="00F70D66"/>
    <w:rsid w:val="00F8485B"/>
    <w:rsid w:val="00F941E9"/>
    <w:rsid w:val="00F947E8"/>
    <w:rsid w:val="00FC25E8"/>
    <w:rsid w:val="00FE1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570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68A054F-A847-4BF1-8ED3-5F85E9CC4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197</cp:revision>
  <dcterms:created xsi:type="dcterms:W3CDTF">2008-09-11T17:20:00Z</dcterms:created>
  <dcterms:modified xsi:type="dcterms:W3CDTF">2019-12-11T00:58:00Z</dcterms:modified>
</cp:coreProperties>
</file>