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61F" w:rsidRDefault="007A4A50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仿宋" w:eastAsia="仿宋" w:hAnsi="仿宋" w:cs="仿宋"/>
          <w:sz w:val="32"/>
          <w:szCs w:val="32"/>
        </w:rPr>
      </w:pPr>
      <w:bookmarkStart w:id="0" w:name="_Toc35393809"/>
      <w:bookmarkStart w:id="1" w:name="_Toc28359022"/>
      <w:r>
        <w:rPr>
          <w:rFonts w:ascii="仿宋" w:eastAsia="仿宋" w:hAnsi="仿宋" w:cs="仿宋" w:hint="eastAsia"/>
          <w:sz w:val="32"/>
          <w:szCs w:val="32"/>
        </w:rPr>
        <w:t>南京医科大学</w:t>
      </w:r>
      <w:r>
        <w:rPr>
          <w:rFonts w:ascii="仿宋" w:eastAsia="仿宋" w:hAnsi="仿宋" w:cs="仿宋" w:hint="eastAsia"/>
          <w:sz w:val="32"/>
          <w:szCs w:val="32"/>
        </w:rPr>
        <w:t>HIV</w:t>
      </w:r>
      <w:r>
        <w:rPr>
          <w:rFonts w:ascii="仿宋" w:eastAsia="仿宋" w:hAnsi="仿宋" w:cs="仿宋" w:hint="eastAsia"/>
          <w:sz w:val="32"/>
          <w:szCs w:val="32"/>
        </w:rPr>
        <w:t>感染、诊断与防治虚拟仿真综合实验</w:t>
      </w:r>
    </w:p>
    <w:p w:rsidR="001B761F" w:rsidRDefault="007A4A50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软件开发项目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成交</w:t>
      </w:r>
      <w:r>
        <w:rPr>
          <w:rFonts w:ascii="仿宋" w:eastAsia="仿宋" w:hAnsi="仿宋" w:cs="仿宋" w:hint="eastAsia"/>
          <w:sz w:val="32"/>
          <w:szCs w:val="32"/>
        </w:rPr>
        <w:t>结果公告</w:t>
      </w:r>
      <w:bookmarkEnd w:id="0"/>
      <w:bookmarkEnd w:id="1"/>
    </w:p>
    <w:p w:rsidR="001B761F" w:rsidRDefault="007A4A50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一、项目编号：</w:t>
      </w:r>
      <w:r>
        <w:rPr>
          <w:rFonts w:ascii="仿宋" w:eastAsia="仿宋" w:hAnsi="仿宋" w:cs="仿宋" w:hint="eastAsia"/>
          <w:sz w:val="24"/>
          <w:szCs w:val="24"/>
        </w:rPr>
        <w:t xml:space="preserve">NJDCX-202110280721 </w:t>
      </w:r>
    </w:p>
    <w:p w:rsidR="001B761F" w:rsidRDefault="007A4A50">
      <w:pPr>
        <w:spacing w:line="360" w:lineRule="auto"/>
        <w:rPr>
          <w:rFonts w:ascii="仿宋" w:eastAsia="仿宋" w:hAnsi="仿宋" w:cs="仿宋"/>
          <w:sz w:val="24"/>
          <w:szCs w:val="24"/>
          <w:u w:val="single"/>
        </w:rPr>
      </w:pPr>
      <w:r>
        <w:rPr>
          <w:rFonts w:ascii="仿宋" w:eastAsia="仿宋" w:hAnsi="仿宋" w:cs="仿宋" w:hint="eastAsia"/>
          <w:sz w:val="24"/>
          <w:szCs w:val="24"/>
        </w:rPr>
        <w:t>二、项目名称：</w:t>
      </w:r>
      <w:r>
        <w:rPr>
          <w:rFonts w:ascii="仿宋" w:eastAsia="仿宋" w:hAnsi="仿宋" w:cs="仿宋" w:hint="eastAsia"/>
          <w:sz w:val="24"/>
          <w:szCs w:val="24"/>
        </w:rPr>
        <w:t>南京医科大学</w:t>
      </w:r>
      <w:r>
        <w:rPr>
          <w:rFonts w:ascii="仿宋" w:eastAsia="仿宋" w:hAnsi="仿宋" w:cs="仿宋" w:hint="eastAsia"/>
          <w:sz w:val="24"/>
          <w:szCs w:val="24"/>
        </w:rPr>
        <w:t>HIV</w:t>
      </w:r>
      <w:r>
        <w:rPr>
          <w:rFonts w:ascii="仿宋" w:eastAsia="仿宋" w:hAnsi="仿宋" w:cs="仿宋" w:hint="eastAsia"/>
          <w:sz w:val="24"/>
          <w:szCs w:val="24"/>
        </w:rPr>
        <w:t>感染、诊断与防治虚拟仿真综合实验软件开发项目</w:t>
      </w:r>
    </w:p>
    <w:p w:rsidR="001B761F" w:rsidRDefault="007A4A50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三、</w:t>
      </w:r>
      <w:r>
        <w:rPr>
          <w:rFonts w:ascii="仿宋" w:eastAsia="仿宋" w:hAnsi="仿宋" w:cs="仿宋" w:hint="eastAsia"/>
          <w:sz w:val="24"/>
          <w:szCs w:val="24"/>
        </w:rPr>
        <w:t>成交</w:t>
      </w:r>
      <w:r>
        <w:rPr>
          <w:rFonts w:ascii="仿宋" w:eastAsia="仿宋" w:hAnsi="仿宋" w:cs="仿宋" w:hint="eastAsia"/>
          <w:sz w:val="24"/>
          <w:szCs w:val="24"/>
        </w:rPr>
        <w:t>信息</w:t>
      </w:r>
    </w:p>
    <w:p w:rsidR="001B761F" w:rsidRDefault="007A4A50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供应商名称：上海梦之路数字科技有限公司</w:t>
      </w:r>
    </w:p>
    <w:p w:rsidR="001B761F" w:rsidRDefault="007A4A50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供应商地址：中国</w:t>
      </w:r>
      <w:r>
        <w:rPr>
          <w:rFonts w:ascii="仿宋" w:eastAsia="仿宋" w:hAnsi="仿宋" w:cs="仿宋" w:hint="eastAsia"/>
          <w:sz w:val="24"/>
          <w:szCs w:val="24"/>
        </w:rPr>
        <w:t>(</w:t>
      </w:r>
      <w:r>
        <w:rPr>
          <w:rFonts w:ascii="仿宋" w:eastAsia="仿宋" w:hAnsi="仿宋" w:cs="仿宋" w:hint="eastAsia"/>
          <w:sz w:val="24"/>
          <w:szCs w:val="24"/>
        </w:rPr>
        <w:t>上海</w:t>
      </w:r>
      <w:r>
        <w:rPr>
          <w:rFonts w:ascii="仿宋" w:eastAsia="仿宋" w:hAnsi="仿宋" w:cs="仿宋" w:hint="eastAsia"/>
          <w:sz w:val="24"/>
          <w:szCs w:val="24"/>
        </w:rPr>
        <w:t>)</w:t>
      </w:r>
      <w:r>
        <w:rPr>
          <w:rFonts w:ascii="仿宋" w:eastAsia="仿宋" w:hAnsi="仿宋" w:cs="仿宋" w:hint="eastAsia"/>
          <w:sz w:val="24"/>
          <w:szCs w:val="24"/>
        </w:rPr>
        <w:t>自由贸易试验区纳贤路</w:t>
      </w:r>
      <w:r>
        <w:rPr>
          <w:rFonts w:ascii="仿宋" w:eastAsia="仿宋" w:hAnsi="仿宋" w:cs="仿宋" w:hint="eastAsia"/>
          <w:sz w:val="24"/>
          <w:szCs w:val="24"/>
        </w:rPr>
        <w:t>800</w:t>
      </w:r>
      <w:r>
        <w:rPr>
          <w:rFonts w:ascii="仿宋" w:eastAsia="仿宋" w:hAnsi="仿宋" w:cs="仿宋" w:hint="eastAsia"/>
          <w:sz w:val="24"/>
          <w:szCs w:val="24"/>
        </w:rPr>
        <w:t>号</w:t>
      </w:r>
      <w:r>
        <w:rPr>
          <w:rFonts w:ascii="仿宋" w:eastAsia="仿宋" w:hAnsi="仿宋" w:cs="仿宋" w:hint="eastAsia"/>
          <w:sz w:val="24"/>
          <w:szCs w:val="24"/>
        </w:rPr>
        <w:t>1</w:t>
      </w:r>
      <w:r>
        <w:rPr>
          <w:rFonts w:ascii="仿宋" w:eastAsia="仿宋" w:hAnsi="仿宋" w:cs="仿宋" w:hint="eastAsia"/>
          <w:sz w:val="24"/>
          <w:szCs w:val="24"/>
        </w:rPr>
        <w:t>幢</w:t>
      </w:r>
      <w:r>
        <w:rPr>
          <w:rFonts w:ascii="仿宋" w:eastAsia="仿宋" w:hAnsi="仿宋" w:cs="仿宋" w:hint="eastAsia"/>
          <w:sz w:val="24"/>
          <w:szCs w:val="24"/>
        </w:rPr>
        <w:t>B</w:t>
      </w:r>
      <w:r>
        <w:rPr>
          <w:rFonts w:ascii="仿宋" w:eastAsia="仿宋" w:hAnsi="仿宋" w:cs="仿宋" w:hint="eastAsia"/>
          <w:sz w:val="24"/>
          <w:szCs w:val="24"/>
        </w:rPr>
        <w:t>座</w:t>
      </w:r>
      <w:r>
        <w:rPr>
          <w:rFonts w:ascii="仿宋" w:eastAsia="仿宋" w:hAnsi="仿宋" w:cs="仿宋" w:hint="eastAsia"/>
          <w:sz w:val="24"/>
          <w:szCs w:val="24"/>
        </w:rPr>
        <w:t>7</w:t>
      </w:r>
      <w:r>
        <w:rPr>
          <w:rFonts w:ascii="仿宋" w:eastAsia="仿宋" w:hAnsi="仿宋" w:cs="仿宋" w:hint="eastAsia"/>
          <w:sz w:val="24"/>
          <w:szCs w:val="24"/>
        </w:rPr>
        <w:t>层</w:t>
      </w:r>
      <w:r>
        <w:rPr>
          <w:rFonts w:ascii="仿宋" w:eastAsia="仿宋" w:hAnsi="仿宋" w:cs="仿宋" w:hint="eastAsia"/>
          <w:sz w:val="24"/>
          <w:szCs w:val="24"/>
        </w:rPr>
        <w:t>701A</w:t>
      </w:r>
      <w:r>
        <w:rPr>
          <w:rFonts w:ascii="仿宋" w:eastAsia="仿宋" w:hAnsi="仿宋" w:cs="仿宋" w:hint="eastAsia"/>
          <w:sz w:val="24"/>
          <w:szCs w:val="24"/>
        </w:rPr>
        <w:t>室</w:t>
      </w:r>
    </w:p>
    <w:p w:rsidR="001B761F" w:rsidRDefault="007A4A50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成交金额：人民币</w:t>
      </w:r>
      <w:r>
        <w:rPr>
          <w:rFonts w:ascii="仿宋" w:eastAsia="仿宋" w:hAnsi="仿宋" w:cs="仿宋" w:hint="eastAsia"/>
          <w:color w:val="000000"/>
          <w:kern w:val="0"/>
          <w:sz w:val="24"/>
          <w:szCs w:val="24"/>
          <w:lang w:bidi="ar"/>
        </w:rPr>
        <w:t>248000</w:t>
      </w:r>
      <w:r>
        <w:rPr>
          <w:rFonts w:ascii="仿宋" w:eastAsia="仿宋" w:hAnsi="仿宋" w:cs="仿宋" w:hint="eastAsia"/>
          <w:sz w:val="24"/>
          <w:szCs w:val="24"/>
        </w:rPr>
        <w:t>元整</w:t>
      </w:r>
    </w:p>
    <w:p w:rsidR="001B761F" w:rsidRDefault="007A4A50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交付时间：签订合同</w:t>
      </w:r>
      <w:r>
        <w:rPr>
          <w:rFonts w:ascii="仿宋" w:eastAsia="仿宋" w:hAnsi="仿宋" w:cs="仿宋" w:hint="eastAsia"/>
          <w:sz w:val="24"/>
          <w:szCs w:val="24"/>
        </w:rPr>
        <w:t>3</w:t>
      </w:r>
      <w:r>
        <w:rPr>
          <w:rFonts w:ascii="仿宋" w:eastAsia="仿宋" w:hAnsi="仿宋" w:cs="仿宋" w:hint="eastAsia"/>
          <w:sz w:val="24"/>
          <w:szCs w:val="24"/>
        </w:rPr>
        <w:t>个月内完成全部安装及初步调试。</w:t>
      </w:r>
    </w:p>
    <w:p w:rsidR="001B761F" w:rsidRDefault="007A4A50">
      <w:pPr>
        <w:numPr>
          <w:ilvl w:val="0"/>
          <w:numId w:val="1"/>
        </w:num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主要标的信息</w:t>
      </w:r>
    </w:p>
    <w:p w:rsidR="001B761F" w:rsidRDefault="007A4A50">
      <w:pPr>
        <w:pStyle w:val="20"/>
        <w:spacing w:line="360" w:lineRule="auto"/>
        <w:ind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开发一套</w:t>
      </w:r>
      <w:r>
        <w:rPr>
          <w:rFonts w:ascii="仿宋" w:eastAsia="仿宋" w:hAnsi="仿宋" w:cs="仿宋" w:hint="eastAsia"/>
          <w:sz w:val="24"/>
          <w:szCs w:val="24"/>
        </w:rPr>
        <w:t>HIV</w:t>
      </w:r>
      <w:r>
        <w:rPr>
          <w:rFonts w:ascii="仿宋" w:eastAsia="仿宋" w:hAnsi="仿宋" w:cs="仿宋" w:hint="eastAsia"/>
          <w:sz w:val="24"/>
          <w:szCs w:val="24"/>
        </w:rPr>
        <w:t>感染、诊断与防治虚拟仿真综合实验软件，须分为</w:t>
      </w:r>
      <w:r>
        <w:rPr>
          <w:rFonts w:ascii="仿宋" w:eastAsia="仿宋" w:hAnsi="仿宋" w:cs="仿宋" w:hint="eastAsia"/>
          <w:sz w:val="24"/>
          <w:szCs w:val="24"/>
        </w:rPr>
        <w:t>3</w:t>
      </w:r>
      <w:r>
        <w:rPr>
          <w:rFonts w:ascii="仿宋" w:eastAsia="仿宋" w:hAnsi="仿宋" w:cs="仿宋" w:hint="eastAsia"/>
          <w:sz w:val="24"/>
          <w:szCs w:val="24"/>
        </w:rPr>
        <w:t>层面完成：（</w:t>
      </w:r>
      <w:r>
        <w:rPr>
          <w:rFonts w:ascii="仿宋" w:eastAsia="仿宋" w:hAnsi="仿宋" w:cs="仿宋" w:hint="eastAsia"/>
          <w:sz w:val="24"/>
          <w:szCs w:val="24"/>
        </w:rPr>
        <w:t>1</w:t>
      </w:r>
      <w:r>
        <w:rPr>
          <w:rFonts w:ascii="仿宋" w:eastAsia="仿宋" w:hAnsi="仿宋" w:cs="仿宋" w:hint="eastAsia"/>
          <w:sz w:val="24"/>
          <w:szCs w:val="24"/>
        </w:rPr>
        <w:t>）</w:t>
      </w:r>
      <w:r>
        <w:rPr>
          <w:rFonts w:ascii="仿宋" w:eastAsia="仿宋" w:hAnsi="仿宋" w:cs="仿宋" w:hint="eastAsia"/>
          <w:sz w:val="24"/>
          <w:szCs w:val="24"/>
        </w:rPr>
        <w:t>HIV</w:t>
      </w:r>
      <w:r>
        <w:rPr>
          <w:rFonts w:ascii="仿宋" w:eastAsia="仿宋" w:hAnsi="仿宋" w:cs="仿宋" w:hint="eastAsia"/>
          <w:sz w:val="24"/>
          <w:szCs w:val="24"/>
        </w:rPr>
        <w:t>初探；（</w:t>
      </w:r>
      <w:r>
        <w:rPr>
          <w:rFonts w:ascii="仿宋" w:eastAsia="仿宋" w:hAnsi="仿宋" w:cs="仿宋" w:hint="eastAsia"/>
          <w:sz w:val="24"/>
          <w:szCs w:val="24"/>
        </w:rPr>
        <w:t>2</w:t>
      </w:r>
      <w:r>
        <w:rPr>
          <w:rFonts w:ascii="仿宋" w:eastAsia="仿宋" w:hAnsi="仿宋" w:cs="仿宋" w:hint="eastAsia"/>
          <w:sz w:val="24"/>
          <w:szCs w:val="24"/>
        </w:rPr>
        <w:t>）</w:t>
      </w:r>
      <w:r>
        <w:rPr>
          <w:rFonts w:ascii="仿宋" w:eastAsia="仿宋" w:hAnsi="仿宋" w:cs="仿宋" w:hint="eastAsia"/>
          <w:sz w:val="24"/>
          <w:szCs w:val="24"/>
        </w:rPr>
        <w:t>HIV</w:t>
      </w:r>
      <w:r>
        <w:rPr>
          <w:rFonts w:ascii="仿宋" w:eastAsia="仿宋" w:hAnsi="仿宋" w:cs="仿宋" w:hint="eastAsia"/>
          <w:sz w:val="24"/>
          <w:szCs w:val="24"/>
        </w:rPr>
        <w:t>的感染过程与致病机制；（</w:t>
      </w:r>
      <w:r>
        <w:rPr>
          <w:rFonts w:ascii="仿宋" w:eastAsia="仿宋" w:hAnsi="仿宋" w:cs="仿宋" w:hint="eastAsia"/>
          <w:sz w:val="24"/>
          <w:szCs w:val="24"/>
        </w:rPr>
        <w:t>3</w:t>
      </w:r>
      <w:r>
        <w:rPr>
          <w:rFonts w:ascii="仿宋" w:eastAsia="仿宋" w:hAnsi="仿宋" w:cs="仿宋" w:hint="eastAsia"/>
          <w:sz w:val="24"/>
          <w:szCs w:val="24"/>
        </w:rPr>
        <w:t>）检测指标与方法。</w:t>
      </w:r>
    </w:p>
    <w:p w:rsidR="001B761F" w:rsidRDefault="007A4A50">
      <w:pPr>
        <w:numPr>
          <w:ilvl w:val="0"/>
          <w:numId w:val="1"/>
        </w:num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评审专家名单：</w:t>
      </w:r>
    </w:p>
    <w:p w:rsidR="001B761F" w:rsidRDefault="007A4A50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李磊、沈一勉、刘歧莎（采购人）</w:t>
      </w:r>
    </w:p>
    <w:p w:rsidR="001B761F" w:rsidRDefault="007A4A50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六</w:t>
      </w:r>
      <w:r>
        <w:rPr>
          <w:rFonts w:ascii="仿宋" w:eastAsia="仿宋" w:hAnsi="仿宋" w:cs="仿宋" w:hint="eastAsia"/>
          <w:sz w:val="24"/>
          <w:szCs w:val="24"/>
        </w:rPr>
        <w:t>、公告期限</w:t>
      </w:r>
    </w:p>
    <w:p w:rsidR="001B761F" w:rsidRDefault="007A4A50">
      <w:pPr>
        <w:spacing w:line="360" w:lineRule="auto"/>
        <w:ind w:firstLineChars="200" w:firstLine="480"/>
        <w:rPr>
          <w:rFonts w:ascii="仿宋" w:eastAsia="仿宋" w:hAnsi="仿宋" w:cs="仿宋"/>
          <w:kern w:val="0"/>
          <w:sz w:val="24"/>
          <w:szCs w:val="24"/>
        </w:rPr>
      </w:pPr>
      <w:r>
        <w:rPr>
          <w:rFonts w:ascii="仿宋" w:eastAsia="仿宋" w:hAnsi="仿宋" w:cs="仿宋" w:hint="eastAsia"/>
          <w:kern w:val="0"/>
          <w:sz w:val="24"/>
          <w:szCs w:val="24"/>
        </w:rPr>
        <w:t>自本公告发布之日起</w:t>
      </w:r>
      <w:r>
        <w:rPr>
          <w:rFonts w:ascii="仿宋" w:eastAsia="仿宋" w:hAnsi="仿宋" w:cs="仿宋" w:hint="eastAsia"/>
          <w:kern w:val="0"/>
          <w:sz w:val="24"/>
          <w:szCs w:val="24"/>
        </w:rPr>
        <w:t>1</w:t>
      </w:r>
      <w:r>
        <w:rPr>
          <w:rFonts w:ascii="仿宋" w:eastAsia="仿宋" w:hAnsi="仿宋" w:cs="仿宋" w:hint="eastAsia"/>
          <w:kern w:val="0"/>
          <w:sz w:val="24"/>
          <w:szCs w:val="24"/>
        </w:rPr>
        <w:t>个工作日。</w:t>
      </w:r>
    </w:p>
    <w:p w:rsidR="001B761F" w:rsidRDefault="007A4A50">
      <w:pPr>
        <w:spacing w:line="360" w:lineRule="auto"/>
        <w:rPr>
          <w:rFonts w:ascii="仿宋" w:eastAsia="仿宋" w:hAnsi="仿宋" w:cs="仿宋"/>
          <w:kern w:val="0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七</w:t>
      </w:r>
      <w:r>
        <w:rPr>
          <w:rFonts w:ascii="仿宋" w:eastAsia="仿宋" w:hAnsi="仿宋" w:cs="仿宋" w:hint="eastAsia"/>
          <w:sz w:val="24"/>
          <w:szCs w:val="24"/>
        </w:rPr>
        <w:t>、其他补充事宜</w:t>
      </w:r>
      <w:r>
        <w:rPr>
          <w:rFonts w:ascii="仿宋" w:eastAsia="仿宋" w:hAnsi="仿宋" w:cs="仿宋" w:hint="eastAsia"/>
          <w:sz w:val="24"/>
          <w:szCs w:val="24"/>
        </w:rPr>
        <w:t>：</w:t>
      </w:r>
      <w:r>
        <w:rPr>
          <w:rFonts w:ascii="仿宋" w:eastAsia="仿宋" w:hAnsi="仿宋" w:cs="仿宋" w:hint="eastAsia"/>
          <w:kern w:val="0"/>
          <w:sz w:val="24"/>
          <w:szCs w:val="24"/>
        </w:rPr>
        <w:t>无</w:t>
      </w:r>
    </w:p>
    <w:p w:rsidR="001B761F" w:rsidRDefault="007A4A50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八、凡对本次公告内容提出询问，请按以下方式联系。</w:t>
      </w:r>
    </w:p>
    <w:p w:rsidR="001B761F" w:rsidRDefault="007A4A50">
      <w:pPr>
        <w:spacing w:line="360" w:lineRule="auto"/>
        <w:ind w:firstLineChars="200" w:firstLine="480"/>
        <w:rPr>
          <w:rFonts w:ascii="仿宋" w:eastAsia="仿宋" w:hAnsi="仿宋" w:cs="仿宋"/>
          <w:kern w:val="0"/>
          <w:sz w:val="24"/>
          <w:szCs w:val="24"/>
        </w:rPr>
      </w:pPr>
      <w:bookmarkStart w:id="2" w:name="_Toc35393810"/>
      <w:bookmarkStart w:id="3" w:name="_Toc28359023"/>
      <w:bookmarkStart w:id="4" w:name="_Toc35393641"/>
      <w:bookmarkStart w:id="5" w:name="_Toc28359100"/>
      <w:r>
        <w:rPr>
          <w:rFonts w:ascii="仿宋" w:eastAsia="仿宋" w:hAnsi="仿宋" w:cs="仿宋" w:hint="eastAsia"/>
          <w:kern w:val="0"/>
          <w:sz w:val="24"/>
          <w:szCs w:val="24"/>
        </w:rPr>
        <w:t>1.</w:t>
      </w:r>
      <w:r>
        <w:rPr>
          <w:rFonts w:ascii="仿宋" w:eastAsia="仿宋" w:hAnsi="仿宋" w:cs="仿宋" w:hint="eastAsia"/>
          <w:kern w:val="0"/>
          <w:sz w:val="24"/>
          <w:szCs w:val="24"/>
        </w:rPr>
        <w:t>项目联系方式</w:t>
      </w:r>
    </w:p>
    <w:p w:rsidR="001B761F" w:rsidRDefault="007A4A50">
      <w:pPr>
        <w:spacing w:line="360" w:lineRule="auto"/>
        <w:ind w:firstLineChars="200" w:firstLine="480"/>
        <w:rPr>
          <w:rFonts w:ascii="仿宋" w:eastAsia="仿宋" w:hAnsi="仿宋" w:cs="仿宋"/>
          <w:kern w:val="0"/>
          <w:sz w:val="24"/>
          <w:szCs w:val="24"/>
        </w:rPr>
      </w:pPr>
      <w:r>
        <w:rPr>
          <w:rFonts w:ascii="仿宋" w:eastAsia="仿宋" w:hAnsi="仿宋" w:cs="仿宋" w:hint="eastAsia"/>
          <w:kern w:val="0"/>
          <w:sz w:val="24"/>
          <w:szCs w:val="24"/>
        </w:rPr>
        <w:t>项目联系人：张琰</w:t>
      </w:r>
      <w:r>
        <w:rPr>
          <w:rFonts w:ascii="仿宋" w:eastAsia="仿宋" w:hAnsi="仿宋" w:cs="仿宋" w:hint="eastAsia"/>
          <w:kern w:val="0"/>
          <w:sz w:val="24"/>
          <w:szCs w:val="24"/>
        </w:rPr>
        <w:t xml:space="preserve">     </w:t>
      </w:r>
      <w:r>
        <w:rPr>
          <w:rFonts w:ascii="仿宋" w:eastAsia="仿宋" w:hAnsi="仿宋" w:cs="仿宋" w:hint="eastAsia"/>
          <w:kern w:val="0"/>
          <w:sz w:val="24"/>
          <w:szCs w:val="24"/>
        </w:rPr>
        <w:t>电话：</w:t>
      </w:r>
      <w:r>
        <w:rPr>
          <w:rFonts w:ascii="仿宋" w:eastAsia="仿宋" w:hAnsi="仿宋" w:cs="仿宋" w:hint="eastAsia"/>
          <w:kern w:val="0"/>
          <w:sz w:val="24"/>
          <w:szCs w:val="24"/>
        </w:rPr>
        <w:t>025-85382797</w:t>
      </w:r>
      <w:r>
        <w:rPr>
          <w:rFonts w:ascii="仿宋" w:eastAsia="仿宋" w:hAnsi="仿宋" w:cs="仿宋" w:hint="eastAsia"/>
          <w:kern w:val="0"/>
          <w:sz w:val="24"/>
          <w:szCs w:val="24"/>
        </w:rPr>
        <w:t>、</w:t>
      </w:r>
      <w:r>
        <w:rPr>
          <w:rFonts w:ascii="仿宋" w:eastAsia="仿宋" w:hAnsi="仿宋" w:cs="仿宋" w:hint="eastAsia"/>
          <w:kern w:val="0"/>
          <w:sz w:val="24"/>
          <w:szCs w:val="24"/>
        </w:rPr>
        <w:t>83229277</w:t>
      </w:r>
      <w:r>
        <w:rPr>
          <w:rFonts w:ascii="仿宋" w:eastAsia="仿宋" w:hAnsi="仿宋" w:cs="仿宋" w:hint="eastAsia"/>
          <w:kern w:val="0"/>
          <w:sz w:val="24"/>
          <w:szCs w:val="24"/>
        </w:rPr>
        <w:t>（转</w:t>
      </w:r>
      <w:r>
        <w:rPr>
          <w:rFonts w:ascii="仿宋" w:eastAsia="仿宋" w:hAnsi="仿宋" w:cs="仿宋" w:hint="eastAsia"/>
          <w:kern w:val="0"/>
          <w:sz w:val="24"/>
          <w:szCs w:val="24"/>
        </w:rPr>
        <w:t>8005</w:t>
      </w:r>
      <w:r>
        <w:rPr>
          <w:rFonts w:ascii="仿宋" w:eastAsia="仿宋" w:hAnsi="仿宋" w:cs="仿宋" w:hint="eastAsia"/>
          <w:kern w:val="0"/>
          <w:sz w:val="24"/>
          <w:szCs w:val="24"/>
        </w:rPr>
        <w:t xml:space="preserve">）　</w:t>
      </w:r>
    </w:p>
    <w:p w:rsidR="001B761F" w:rsidRDefault="007A4A50">
      <w:pPr>
        <w:spacing w:line="360" w:lineRule="auto"/>
        <w:ind w:firstLineChars="200" w:firstLine="480"/>
        <w:rPr>
          <w:rFonts w:ascii="仿宋" w:eastAsia="仿宋" w:hAnsi="仿宋" w:cs="仿宋"/>
          <w:kern w:val="0"/>
          <w:sz w:val="24"/>
          <w:szCs w:val="24"/>
        </w:rPr>
      </w:pPr>
      <w:r>
        <w:rPr>
          <w:rFonts w:ascii="仿宋" w:eastAsia="仿宋" w:hAnsi="仿宋" w:cs="仿宋" w:hint="eastAsia"/>
          <w:kern w:val="0"/>
          <w:sz w:val="24"/>
          <w:szCs w:val="24"/>
        </w:rPr>
        <w:t>2.</w:t>
      </w:r>
      <w:r>
        <w:rPr>
          <w:rFonts w:ascii="仿宋" w:eastAsia="仿宋" w:hAnsi="仿宋" w:cs="仿宋" w:hint="eastAsia"/>
          <w:kern w:val="0"/>
          <w:sz w:val="24"/>
          <w:szCs w:val="24"/>
        </w:rPr>
        <w:t>采购</w:t>
      </w:r>
      <w:bookmarkEnd w:id="2"/>
      <w:bookmarkEnd w:id="3"/>
      <w:bookmarkEnd w:id="4"/>
      <w:bookmarkEnd w:id="5"/>
      <w:r>
        <w:rPr>
          <w:rFonts w:ascii="仿宋" w:eastAsia="仿宋" w:hAnsi="仿宋" w:cs="仿宋" w:hint="eastAsia"/>
          <w:kern w:val="0"/>
          <w:sz w:val="24"/>
          <w:szCs w:val="24"/>
        </w:rPr>
        <w:t>单位：南京医科大学</w:t>
      </w:r>
    </w:p>
    <w:p w:rsidR="001B761F" w:rsidRDefault="007A4A50">
      <w:pPr>
        <w:spacing w:line="360" w:lineRule="auto"/>
        <w:ind w:firstLineChars="200" w:firstLine="480"/>
        <w:rPr>
          <w:rFonts w:ascii="仿宋" w:eastAsia="仿宋" w:hAnsi="仿宋" w:cs="仿宋"/>
          <w:kern w:val="0"/>
          <w:sz w:val="24"/>
          <w:szCs w:val="24"/>
        </w:rPr>
      </w:pPr>
      <w:r>
        <w:rPr>
          <w:rFonts w:ascii="仿宋" w:eastAsia="仿宋" w:hAnsi="仿宋" w:cs="仿宋" w:hint="eastAsia"/>
          <w:kern w:val="0"/>
          <w:sz w:val="24"/>
          <w:szCs w:val="24"/>
        </w:rPr>
        <w:t>联系人：陈老师</w:t>
      </w:r>
      <w:r>
        <w:rPr>
          <w:rFonts w:ascii="仿宋" w:eastAsia="仿宋" w:hAnsi="仿宋" w:cs="仿宋" w:hint="eastAsia"/>
          <w:kern w:val="0"/>
          <w:sz w:val="24"/>
          <w:szCs w:val="24"/>
        </w:rPr>
        <w:t xml:space="preserve">     </w:t>
      </w:r>
      <w:r>
        <w:rPr>
          <w:rFonts w:ascii="仿宋" w:eastAsia="仿宋" w:hAnsi="仿宋" w:cs="仿宋" w:hint="eastAsia"/>
          <w:kern w:val="0"/>
          <w:sz w:val="24"/>
          <w:szCs w:val="24"/>
        </w:rPr>
        <w:t>电话：</w:t>
      </w:r>
      <w:r>
        <w:rPr>
          <w:rFonts w:ascii="仿宋" w:eastAsia="仿宋" w:hAnsi="仿宋" w:cs="仿宋" w:hint="eastAsia"/>
          <w:kern w:val="0"/>
          <w:sz w:val="24"/>
          <w:szCs w:val="24"/>
        </w:rPr>
        <w:t>025-86868572</w:t>
      </w:r>
    </w:p>
    <w:p w:rsidR="001B761F" w:rsidRDefault="007A4A50">
      <w:pPr>
        <w:spacing w:line="360" w:lineRule="auto"/>
        <w:ind w:firstLineChars="200" w:firstLine="480"/>
        <w:rPr>
          <w:rFonts w:ascii="仿宋" w:eastAsia="仿宋" w:hAnsi="仿宋" w:cs="仿宋"/>
          <w:kern w:val="0"/>
          <w:sz w:val="24"/>
          <w:szCs w:val="24"/>
        </w:rPr>
      </w:pPr>
      <w:r>
        <w:rPr>
          <w:rFonts w:ascii="仿宋" w:eastAsia="仿宋" w:hAnsi="仿宋" w:cs="仿宋" w:hint="eastAsia"/>
          <w:kern w:val="0"/>
          <w:sz w:val="24"/>
          <w:szCs w:val="24"/>
        </w:rPr>
        <w:t>地址：南京市江宁区龙眠大道</w:t>
      </w:r>
      <w:r>
        <w:rPr>
          <w:rFonts w:ascii="仿宋" w:eastAsia="仿宋" w:hAnsi="仿宋" w:cs="仿宋" w:hint="eastAsia"/>
          <w:kern w:val="0"/>
          <w:sz w:val="24"/>
          <w:szCs w:val="24"/>
        </w:rPr>
        <w:t>101</w:t>
      </w:r>
      <w:r>
        <w:rPr>
          <w:rFonts w:ascii="仿宋" w:eastAsia="仿宋" w:hAnsi="仿宋" w:cs="仿宋" w:hint="eastAsia"/>
          <w:kern w:val="0"/>
          <w:sz w:val="24"/>
          <w:szCs w:val="24"/>
        </w:rPr>
        <w:t xml:space="preserve">号　　　　　　　　　　　　　　　　　　</w:t>
      </w:r>
      <w:r>
        <w:rPr>
          <w:rFonts w:ascii="仿宋" w:eastAsia="仿宋" w:hAnsi="仿宋" w:cs="仿宋" w:hint="eastAsia"/>
          <w:kern w:val="0"/>
          <w:sz w:val="24"/>
          <w:szCs w:val="24"/>
        </w:rPr>
        <w:t xml:space="preserve"> </w:t>
      </w:r>
    </w:p>
    <w:p w:rsidR="001B761F" w:rsidRDefault="007A4A50">
      <w:pPr>
        <w:spacing w:line="360" w:lineRule="auto"/>
        <w:ind w:firstLineChars="200" w:firstLine="480"/>
        <w:rPr>
          <w:rFonts w:ascii="仿宋" w:eastAsia="仿宋" w:hAnsi="仿宋" w:cs="仿宋"/>
          <w:kern w:val="0"/>
          <w:sz w:val="24"/>
          <w:szCs w:val="24"/>
        </w:rPr>
      </w:pPr>
      <w:bookmarkStart w:id="6" w:name="_Toc28359024"/>
      <w:bookmarkStart w:id="7" w:name="_Toc35393811"/>
      <w:bookmarkStart w:id="8" w:name="_Toc28359101"/>
      <w:bookmarkStart w:id="9" w:name="_Toc35393642"/>
      <w:r>
        <w:rPr>
          <w:rFonts w:ascii="仿宋" w:eastAsia="仿宋" w:hAnsi="仿宋" w:cs="仿宋" w:hint="eastAsia"/>
          <w:kern w:val="0"/>
          <w:sz w:val="24"/>
          <w:szCs w:val="24"/>
        </w:rPr>
        <w:t>3.</w:t>
      </w:r>
      <w:r>
        <w:rPr>
          <w:rFonts w:ascii="仿宋" w:eastAsia="仿宋" w:hAnsi="仿宋" w:cs="仿宋" w:hint="eastAsia"/>
          <w:kern w:val="0"/>
          <w:sz w:val="24"/>
          <w:szCs w:val="24"/>
        </w:rPr>
        <w:t>采购代理机构信息</w:t>
      </w:r>
      <w:bookmarkEnd w:id="6"/>
      <w:bookmarkEnd w:id="7"/>
      <w:bookmarkEnd w:id="8"/>
      <w:bookmarkEnd w:id="9"/>
      <w:r>
        <w:rPr>
          <w:rFonts w:ascii="仿宋" w:eastAsia="仿宋" w:hAnsi="仿宋" w:cs="仿宋" w:hint="eastAsia"/>
          <w:kern w:val="0"/>
          <w:sz w:val="24"/>
          <w:szCs w:val="24"/>
        </w:rPr>
        <w:t xml:space="preserve">：南京达琛鑫工程咨询有限公司　　　　　　　　　</w:t>
      </w:r>
      <w:r>
        <w:rPr>
          <w:rFonts w:ascii="仿宋" w:eastAsia="仿宋" w:hAnsi="仿宋" w:cs="仿宋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kern w:val="0"/>
          <w:sz w:val="24"/>
          <w:szCs w:val="24"/>
        </w:rPr>
        <w:t xml:space="preserve">　　</w:t>
      </w:r>
    </w:p>
    <w:p w:rsidR="001B761F" w:rsidRDefault="007A4A50">
      <w:pPr>
        <w:spacing w:line="360" w:lineRule="auto"/>
        <w:ind w:firstLineChars="200" w:firstLine="480"/>
        <w:rPr>
          <w:rFonts w:ascii="仿宋" w:eastAsia="仿宋" w:hAnsi="仿宋" w:cs="仿宋"/>
          <w:kern w:val="0"/>
          <w:sz w:val="24"/>
          <w:szCs w:val="24"/>
        </w:rPr>
      </w:pPr>
      <w:r>
        <w:rPr>
          <w:rFonts w:ascii="仿宋" w:eastAsia="仿宋" w:hAnsi="仿宋" w:cs="仿宋" w:hint="eastAsia"/>
          <w:kern w:val="0"/>
          <w:sz w:val="24"/>
          <w:szCs w:val="24"/>
        </w:rPr>
        <w:t>联系地址：南京市秦淮区光华东街</w:t>
      </w:r>
      <w:r>
        <w:rPr>
          <w:rFonts w:ascii="仿宋" w:eastAsia="仿宋" w:hAnsi="仿宋" w:cs="仿宋" w:hint="eastAsia"/>
          <w:kern w:val="0"/>
          <w:sz w:val="24"/>
          <w:szCs w:val="24"/>
        </w:rPr>
        <w:t>6</w:t>
      </w:r>
      <w:r>
        <w:rPr>
          <w:rFonts w:ascii="仿宋" w:eastAsia="仿宋" w:hAnsi="仿宋" w:cs="仿宋" w:hint="eastAsia"/>
          <w:kern w:val="0"/>
          <w:sz w:val="24"/>
          <w:szCs w:val="24"/>
        </w:rPr>
        <w:t>号世界之窗创意产业园</w:t>
      </w:r>
      <w:r>
        <w:rPr>
          <w:rFonts w:ascii="仿宋" w:eastAsia="仿宋" w:hAnsi="仿宋" w:cs="仿宋" w:hint="eastAsia"/>
          <w:kern w:val="0"/>
          <w:sz w:val="24"/>
          <w:szCs w:val="24"/>
        </w:rPr>
        <w:t>15</w:t>
      </w:r>
      <w:r>
        <w:rPr>
          <w:rFonts w:ascii="仿宋" w:eastAsia="仿宋" w:hAnsi="仿宋" w:cs="仿宋" w:hint="eastAsia"/>
          <w:kern w:val="0"/>
          <w:sz w:val="24"/>
          <w:szCs w:val="24"/>
        </w:rPr>
        <w:t>号楼</w:t>
      </w:r>
      <w:r>
        <w:rPr>
          <w:rFonts w:ascii="仿宋" w:eastAsia="仿宋" w:hAnsi="仿宋" w:cs="仿宋" w:hint="eastAsia"/>
          <w:kern w:val="0"/>
          <w:sz w:val="24"/>
          <w:szCs w:val="24"/>
        </w:rPr>
        <w:t>4</w:t>
      </w:r>
      <w:r>
        <w:rPr>
          <w:rFonts w:ascii="仿宋" w:eastAsia="仿宋" w:hAnsi="仿宋" w:cs="仿宋" w:hint="eastAsia"/>
          <w:kern w:val="0"/>
          <w:sz w:val="24"/>
          <w:szCs w:val="24"/>
        </w:rPr>
        <w:t xml:space="preserve">楼　　　</w:t>
      </w:r>
    </w:p>
    <w:p w:rsidR="001B761F" w:rsidRDefault="007A4A50">
      <w:pPr>
        <w:spacing w:line="360" w:lineRule="auto"/>
        <w:ind w:firstLineChars="200" w:firstLine="480"/>
        <w:rPr>
          <w:rFonts w:ascii="仿宋" w:eastAsia="仿宋" w:hAnsi="仿宋" w:cs="仿宋"/>
          <w:kern w:val="0"/>
          <w:sz w:val="24"/>
          <w:szCs w:val="24"/>
        </w:rPr>
      </w:pPr>
      <w:r>
        <w:rPr>
          <w:rFonts w:ascii="仿宋" w:eastAsia="仿宋" w:hAnsi="仿宋" w:cs="仿宋" w:hint="eastAsia"/>
          <w:kern w:val="0"/>
          <w:sz w:val="24"/>
          <w:szCs w:val="24"/>
        </w:rPr>
        <w:t>电子邮箱：</w:t>
      </w:r>
      <w:r>
        <w:rPr>
          <w:rFonts w:ascii="仿宋" w:eastAsia="仿宋" w:hAnsi="仿宋" w:cs="仿宋" w:hint="eastAsia"/>
          <w:kern w:val="0"/>
          <w:sz w:val="24"/>
          <w:szCs w:val="24"/>
        </w:rPr>
        <w:t>njdcx_gczx@163.com</w:t>
      </w:r>
      <w:r>
        <w:rPr>
          <w:rFonts w:ascii="仿宋" w:eastAsia="仿宋" w:hAnsi="仿宋" w:cs="仿宋" w:hint="eastAsia"/>
          <w:kern w:val="0"/>
          <w:sz w:val="24"/>
          <w:szCs w:val="24"/>
        </w:rPr>
        <w:t xml:space="preserve">　　　　　　　　　　</w:t>
      </w:r>
      <w:r>
        <w:rPr>
          <w:rFonts w:ascii="仿宋" w:eastAsia="仿宋" w:hAnsi="仿宋" w:cs="仿宋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kern w:val="0"/>
          <w:sz w:val="24"/>
          <w:szCs w:val="24"/>
        </w:rPr>
        <w:t xml:space="preserve">　　</w:t>
      </w:r>
    </w:p>
    <w:p w:rsidR="001B761F" w:rsidRDefault="007A4A50">
      <w:pPr>
        <w:spacing w:line="360" w:lineRule="auto"/>
        <w:ind w:firstLineChars="200" w:firstLine="480"/>
        <w:rPr>
          <w:rFonts w:ascii="仿宋" w:eastAsia="仿宋" w:hAnsi="仿宋" w:cs="仿宋"/>
          <w:kern w:val="0"/>
          <w:sz w:val="24"/>
          <w:szCs w:val="24"/>
        </w:rPr>
      </w:pPr>
      <w:r>
        <w:rPr>
          <w:rFonts w:ascii="仿宋" w:eastAsia="仿宋" w:hAnsi="仿宋" w:cs="仿宋" w:hint="eastAsia"/>
          <w:kern w:val="0"/>
          <w:sz w:val="24"/>
          <w:szCs w:val="24"/>
        </w:rPr>
        <w:t xml:space="preserve">各有关当事人对结果持有异议的，可以在成交结果公示发布之日起七个工作日内，以书面形式向南京达琛鑫工程咨询有限公司提出质疑，逾期将不再受理。　　　　　　　　　　</w:t>
      </w:r>
    </w:p>
    <w:p w:rsidR="001B761F" w:rsidRDefault="001B761F">
      <w:pPr>
        <w:spacing w:line="360" w:lineRule="auto"/>
        <w:jc w:val="center"/>
        <w:rPr>
          <w:rFonts w:ascii="仿宋" w:eastAsia="仿宋" w:hAnsi="仿宋" w:cs="仿宋"/>
          <w:kern w:val="0"/>
          <w:sz w:val="24"/>
          <w:szCs w:val="24"/>
        </w:rPr>
      </w:pPr>
    </w:p>
    <w:p w:rsidR="001B761F" w:rsidRDefault="007A4A50">
      <w:pPr>
        <w:spacing w:line="360" w:lineRule="auto"/>
        <w:rPr>
          <w:rFonts w:ascii="仿宋" w:eastAsia="仿宋" w:hAnsi="仿宋" w:cs="仿宋"/>
          <w:kern w:val="0"/>
          <w:sz w:val="24"/>
          <w:szCs w:val="24"/>
        </w:rPr>
      </w:pPr>
      <w:r>
        <w:rPr>
          <w:rFonts w:ascii="仿宋" w:eastAsia="仿宋" w:hAnsi="仿宋" w:cs="仿宋" w:hint="eastAsia"/>
          <w:kern w:val="0"/>
          <w:sz w:val="24"/>
          <w:szCs w:val="24"/>
        </w:rPr>
        <w:lastRenderedPageBreak/>
        <w:t>九、附件：中小企业声明函</w:t>
      </w:r>
    </w:p>
    <w:p w:rsidR="001B761F" w:rsidRDefault="007A4A50">
      <w:pPr>
        <w:spacing w:line="360" w:lineRule="auto"/>
        <w:jc w:val="center"/>
        <w:rPr>
          <w:rFonts w:ascii="仿宋" w:eastAsia="仿宋" w:hAnsi="仿宋" w:cs="仿宋"/>
          <w:kern w:val="0"/>
          <w:sz w:val="24"/>
          <w:szCs w:val="24"/>
        </w:rPr>
      </w:pPr>
      <w:r>
        <w:rPr>
          <w:rFonts w:ascii="仿宋" w:eastAsia="仿宋" w:hAnsi="仿宋" w:cs="仿宋" w:hint="eastAsia"/>
          <w:noProof/>
          <w:kern w:val="0"/>
          <w:sz w:val="24"/>
          <w:szCs w:val="24"/>
        </w:rPr>
        <w:drawing>
          <wp:inline distT="0" distB="0" distL="114300" distR="114300">
            <wp:extent cx="5271135" cy="7418070"/>
            <wp:effectExtent l="0" t="0" r="5715" b="11430"/>
            <wp:docPr id="1" name="图片 1" descr="163764059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37640596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18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761F" w:rsidRDefault="001B761F">
      <w:pPr>
        <w:spacing w:line="360" w:lineRule="auto"/>
        <w:jc w:val="right"/>
        <w:rPr>
          <w:rFonts w:ascii="仿宋" w:eastAsia="仿宋" w:hAnsi="仿宋" w:cs="仿宋"/>
          <w:kern w:val="0"/>
          <w:sz w:val="24"/>
          <w:szCs w:val="24"/>
        </w:rPr>
      </w:pPr>
    </w:p>
    <w:p w:rsidR="001B761F" w:rsidRDefault="007A4A50">
      <w:pPr>
        <w:spacing w:line="360" w:lineRule="auto"/>
        <w:jc w:val="right"/>
        <w:rPr>
          <w:rFonts w:ascii="仿宋" w:eastAsia="仿宋" w:hAnsi="仿宋" w:cs="仿宋"/>
          <w:kern w:val="0"/>
          <w:sz w:val="24"/>
          <w:szCs w:val="24"/>
        </w:rPr>
      </w:pPr>
      <w:r>
        <w:rPr>
          <w:rFonts w:ascii="仿宋" w:eastAsia="仿宋" w:hAnsi="仿宋" w:cs="仿宋" w:hint="eastAsia"/>
          <w:kern w:val="0"/>
          <w:sz w:val="24"/>
          <w:szCs w:val="24"/>
        </w:rPr>
        <w:t>南京达琛鑫工程咨询有限公司</w:t>
      </w:r>
    </w:p>
    <w:p w:rsidR="001B761F" w:rsidRDefault="007A4A50">
      <w:pPr>
        <w:spacing w:line="360" w:lineRule="auto"/>
        <w:jc w:val="right"/>
        <w:rPr>
          <w:rFonts w:ascii="仿宋" w:eastAsia="仿宋" w:hAnsi="仿宋" w:cs="仿宋"/>
          <w:kern w:val="0"/>
          <w:sz w:val="24"/>
          <w:szCs w:val="24"/>
        </w:rPr>
      </w:pPr>
      <w:r>
        <w:rPr>
          <w:rFonts w:ascii="仿宋" w:eastAsia="仿宋" w:hAnsi="仿宋" w:cs="仿宋" w:hint="eastAsia"/>
          <w:kern w:val="0"/>
          <w:sz w:val="24"/>
          <w:szCs w:val="24"/>
        </w:rPr>
        <w:t>2021</w:t>
      </w:r>
      <w:r>
        <w:rPr>
          <w:rFonts w:ascii="仿宋" w:eastAsia="仿宋" w:hAnsi="仿宋" w:cs="仿宋" w:hint="eastAsia"/>
          <w:kern w:val="0"/>
          <w:sz w:val="24"/>
          <w:szCs w:val="24"/>
        </w:rPr>
        <w:t>年</w:t>
      </w:r>
      <w:r>
        <w:rPr>
          <w:rFonts w:ascii="仿宋" w:eastAsia="仿宋" w:hAnsi="仿宋" w:cs="仿宋" w:hint="eastAsia"/>
          <w:kern w:val="0"/>
          <w:sz w:val="24"/>
          <w:szCs w:val="24"/>
        </w:rPr>
        <w:t>11</w:t>
      </w:r>
      <w:r>
        <w:rPr>
          <w:rFonts w:ascii="仿宋" w:eastAsia="仿宋" w:hAnsi="仿宋" w:cs="仿宋" w:hint="eastAsia"/>
          <w:kern w:val="0"/>
          <w:sz w:val="24"/>
          <w:szCs w:val="24"/>
        </w:rPr>
        <w:t>月</w:t>
      </w:r>
      <w:r>
        <w:rPr>
          <w:rFonts w:ascii="仿宋" w:eastAsia="仿宋" w:hAnsi="仿宋" w:cs="仿宋" w:hint="eastAsia"/>
          <w:kern w:val="0"/>
          <w:sz w:val="24"/>
          <w:szCs w:val="24"/>
        </w:rPr>
        <w:t>2</w:t>
      </w:r>
      <w:r>
        <w:rPr>
          <w:rFonts w:ascii="仿宋" w:eastAsia="仿宋" w:hAnsi="仿宋" w:cs="仿宋"/>
          <w:kern w:val="0"/>
          <w:sz w:val="24"/>
          <w:szCs w:val="24"/>
        </w:rPr>
        <w:t>4</w:t>
      </w:r>
      <w:bookmarkStart w:id="10" w:name="_GoBack"/>
      <w:bookmarkEnd w:id="10"/>
      <w:r>
        <w:rPr>
          <w:rFonts w:ascii="仿宋" w:eastAsia="仿宋" w:hAnsi="仿宋" w:cs="仿宋" w:hint="eastAsia"/>
          <w:kern w:val="0"/>
          <w:sz w:val="24"/>
          <w:szCs w:val="24"/>
        </w:rPr>
        <w:t>日</w:t>
      </w:r>
    </w:p>
    <w:sectPr w:rsidR="001B761F"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CDA0B5"/>
    <w:multiLevelType w:val="singleLevel"/>
    <w:tmpl w:val="36CDA0B5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61F"/>
    <w:rsid w:val="001B761F"/>
    <w:rsid w:val="006347B1"/>
    <w:rsid w:val="007A4A50"/>
    <w:rsid w:val="01B07B27"/>
    <w:rsid w:val="02543460"/>
    <w:rsid w:val="025A5E12"/>
    <w:rsid w:val="029028F4"/>
    <w:rsid w:val="02A44077"/>
    <w:rsid w:val="033217D3"/>
    <w:rsid w:val="04217290"/>
    <w:rsid w:val="05003208"/>
    <w:rsid w:val="064C5E9D"/>
    <w:rsid w:val="068A6AA5"/>
    <w:rsid w:val="08AB40D2"/>
    <w:rsid w:val="08AC19B6"/>
    <w:rsid w:val="09F75BA8"/>
    <w:rsid w:val="0BDB207E"/>
    <w:rsid w:val="0F3F6762"/>
    <w:rsid w:val="0FD117E4"/>
    <w:rsid w:val="0FEF77DB"/>
    <w:rsid w:val="10B44795"/>
    <w:rsid w:val="137E2EDB"/>
    <w:rsid w:val="15700CD5"/>
    <w:rsid w:val="1681505F"/>
    <w:rsid w:val="17A10A5C"/>
    <w:rsid w:val="193A7971"/>
    <w:rsid w:val="1AB47204"/>
    <w:rsid w:val="1AB977FE"/>
    <w:rsid w:val="1B584C81"/>
    <w:rsid w:val="1C2822E3"/>
    <w:rsid w:val="1DCA7769"/>
    <w:rsid w:val="1EBF74A1"/>
    <w:rsid w:val="1FC96C26"/>
    <w:rsid w:val="20F11D39"/>
    <w:rsid w:val="21F04C7E"/>
    <w:rsid w:val="222527D7"/>
    <w:rsid w:val="226B7A13"/>
    <w:rsid w:val="238E4406"/>
    <w:rsid w:val="246B5F65"/>
    <w:rsid w:val="247E65E2"/>
    <w:rsid w:val="24CB1084"/>
    <w:rsid w:val="27031858"/>
    <w:rsid w:val="27F656F3"/>
    <w:rsid w:val="285372F7"/>
    <w:rsid w:val="285C3808"/>
    <w:rsid w:val="29C83489"/>
    <w:rsid w:val="2CB9117D"/>
    <w:rsid w:val="2D2245AD"/>
    <w:rsid w:val="30432512"/>
    <w:rsid w:val="310723A0"/>
    <w:rsid w:val="31F24223"/>
    <w:rsid w:val="343A0400"/>
    <w:rsid w:val="357E49BF"/>
    <w:rsid w:val="38B97848"/>
    <w:rsid w:val="38C30522"/>
    <w:rsid w:val="391461FE"/>
    <w:rsid w:val="39B20BE5"/>
    <w:rsid w:val="3D5F2B54"/>
    <w:rsid w:val="403423D5"/>
    <w:rsid w:val="4157230A"/>
    <w:rsid w:val="41580E83"/>
    <w:rsid w:val="41F62950"/>
    <w:rsid w:val="421D4019"/>
    <w:rsid w:val="421F7099"/>
    <w:rsid w:val="43AB3D1D"/>
    <w:rsid w:val="440C5556"/>
    <w:rsid w:val="445B65DA"/>
    <w:rsid w:val="47CD38AF"/>
    <w:rsid w:val="492C5936"/>
    <w:rsid w:val="49BC2A0D"/>
    <w:rsid w:val="49C55648"/>
    <w:rsid w:val="4A17773A"/>
    <w:rsid w:val="4A993549"/>
    <w:rsid w:val="4ABB2762"/>
    <w:rsid w:val="4AEF0FE5"/>
    <w:rsid w:val="4B0C6788"/>
    <w:rsid w:val="4D0B02C5"/>
    <w:rsid w:val="4E296594"/>
    <w:rsid w:val="4E4F61F2"/>
    <w:rsid w:val="50384E30"/>
    <w:rsid w:val="506326C9"/>
    <w:rsid w:val="51E77565"/>
    <w:rsid w:val="52F12A75"/>
    <w:rsid w:val="548F4902"/>
    <w:rsid w:val="55A30FFA"/>
    <w:rsid w:val="578D602D"/>
    <w:rsid w:val="58501FF7"/>
    <w:rsid w:val="59C12BAC"/>
    <w:rsid w:val="59F36C4F"/>
    <w:rsid w:val="5BF12E4A"/>
    <w:rsid w:val="5C1B771F"/>
    <w:rsid w:val="5C586237"/>
    <w:rsid w:val="5CCC159B"/>
    <w:rsid w:val="5DCC0908"/>
    <w:rsid w:val="5E2453C4"/>
    <w:rsid w:val="6080651B"/>
    <w:rsid w:val="61C20775"/>
    <w:rsid w:val="6564713A"/>
    <w:rsid w:val="65992B2C"/>
    <w:rsid w:val="662C4427"/>
    <w:rsid w:val="663A1D3C"/>
    <w:rsid w:val="66CD6771"/>
    <w:rsid w:val="684261C2"/>
    <w:rsid w:val="689F0842"/>
    <w:rsid w:val="69327C4E"/>
    <w:rsid w:val="6CCC49A4"/>
    <w:rsid w:val="6D96397C"/>
    <w:rsid w:val="6EFD03EC"/>
    <w:rsid w:val="725B61C5"/>
    <w:rsid w:val="72950225"/>
    <w:rsid w:val="735A519C"/>
    <w:rsid w:val="738B0D70"/>
    <w:rsid w:val="74A11093"/>
    <w:rsid w:val="76216161"/>
    <w:rsid w:val="762B320A"/>
    <w:rsid w:val="787E7EDA"/>
    <w:rsid w:val="78CC4637"/>
    <w:rsid w:val="791D7378"/>
    <w:rsid w:val="7B4F00FF"/>
    <w:rsid w:val="7BE348AA"/>
    <w:rsid w:val="7C394A20"/>
    <w:rsid w:val="7ED76DED"/>
    <w:rsid w:val="7F86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09545F"/>
  <w15:docId w15:val="{6F9CBD15-FFDE-43C9-82F0-C5DF020EE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uiPriority="99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4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index 4"/>
    <w:basedOn w:val="a"/>
    <w:next w:val="a"/>
    <w:uiPriority w:val="99"/>
    <w:unhideWhenUsed/>
    <w:qFormat/>
    <w:pPr>
      <w:ind w:leftChars="600" w:left="600"/>
    </w:pPr>
    <w:rPr>
      <w:rFonts w:ascii="Verdana" w:hAnsi="Verdana"/>
      <w:szCs w:val="20"/>
    </w:rPr>
  </w:style>
  <w:style w:type="paragraph" w:styleId="a3">
    <w:name w:val="Body Text Indent"/>
    <w:basedOn w:val="a"/>
    <w:qFormat/>
    <w:pPr>
      <w:snapToGrid w:val="0"/>
      <w:spacing w:line="440" w:lineRule="exact"/>
      <w:ind w:firstLineChars="192" w:firstLine="403"/>
    </w:pPr>
    <w:rPr>
      <w:rFonts w:ascii="宋体" w:hAnsi="宋体"/>
      <w:kern w:val="0"/>
      <w:sz w:val="20"/>
    </w:rPr>
  </w:style>
  <w:style w:type="paragraph" w:styleId="a4">
    <w:name w:val="Plain Text"/>
    <w:basedOn w:val="a"/>
    <w:qFormat/>
    <w:rPr>
      <w:rFonts w:ascii="宋体" w:hAnsi="Courier New" w:cs="宋体"/>
      <w:szCs w:val="22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20">
    <w:name w:val="Body Text First Indent 2"/>
    <w:basedOn w:val="a"/>
    <w:next w:val="a"/>
    <w:uiPriority w:val="99"/>
    <w:qFormat/>
    <w:pPr>
      <w:ind w:firstLineChars="200" w:firstLine="420"/>
    </w:pPr>
  </w:style>
  <w:style w:type="table" w:styleId="a6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qFormat/>
    <w:rPr>
      <w:color w:val="0000FF"/>
      <w:u w:val="single"/>
    </w:rPr>
  </w:style>
  <w:style w:type="paragraph" w:customStyle="1" w:styleId="DAS">
    <w:name w:val="DAS正文"/>
    <w:qFormat/>
    <w:pPr>
      <w:widowControl w:val="0"/>
      <w:spacing w:line="360" w:lineRule="auto"/>
      <w:ind w:right="181" w:firstLine="480"/>
      <w:jc w:val="both"/>
    </w:pPr>
    <w:rPr>
      <w:rFonts w:ascii="Verdana" w:hAnsi="Verdana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dcterms:created xsi:type="dcterms:W3CDTF">2020-09-15T07:33:00Z</dcterms:created>
  <dcterms:modified xsi:type="dcterms:W3CDTF">2021-11-24T07:24:00Z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F868584D4BFD4249853954B6C559E0FC</vt:lpwstr>
  </property>
</Properties>
</file>