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5F0" w14:textId="692D06F7" w:rsidR="00C01687" w:rsidRDefault="001715B5" w:rsidP="00C01687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成交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结果公告</w:t>
      </w:r>
    </w:p>
    <w:p w14:paraId="15961613" w14:textId="77777777" w:rsidR="00C01687" w:rsidRDefault="00C01687" w:rsidP="00C01687">
      <w:pPr>
        <w:pStyle w:val="4"/>
        <w:spacing w:line="360" w:lineRule="auto"/>
      </w:pPr>
    </w:p>
    <w:p w14:paraId="39D9A13B" w14:textId="3C1E0588" w:rsidR="00C01687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AB09F0" w:rsidRPr="00AB09F0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JG06602213170</w:t>
      </w:r>
      <w:r w:rsidR="000F2601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5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</w:p>
    <w:p w14:paraId="6D0B3577" w14:textId="2107D4EC" w:rsidR="00C01687" w:rsidRPr="000F2601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0F2601" w:rsidRPr="000F2601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南京医科大学电镜平台附属制样设备维保采购项目</w:t>
      </w:r>
    </w:p>
    <w:p w14:paraId="620EF8AF" w14:textId="66DB1BCC" w:rsidR="00C01687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</w:t>
      </w:r>
      <w:r w:rsidR="00FC62B9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成交</w:t>
      </w: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信息</w:t>
      </w:r>
    </w:p>
    <w:p w14:paraId="7367457C" w14:textId="1462E878" w:rsidR="00C01687" w:rsidRDefault="00C01687" w:rsidP="00C01687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941B6E" w:rsidRPr="00941B6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南京飞立特生物技术有限公司</w:t>
      </w:r>
    </w:p>
    <w:p w14:paraId="5BE1A62C" w14:textId="7801A034" w:rsidR="00C01687" w:rsidRDefault="00C01687" w:rsidP="00C01687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941B6E" w:rsidRPr="00941B6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南京市秦淮区丰富路163-1号01幢902室</w:t>
      </w:r>
    </w:p>
    <w:p w14:paraId="39E26B5F" w14:textId="629EBF05" w:rsidR="009A32FB" w:rsidRDefault="00FC62B9" w:rsidP="009A32FB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金额：大写：人民币</w:t>
      </w:r>
      <w:r w:rsidR="00CD377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肆拾</w:t>
      </w:r>
      <w:r w:rsidR="00941B6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陆万叁仟捌佰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元整</w:t>
      </w:r>
    </w:p>
    <w:p w14:paraId="6D3CAAF9" w14:textId="7F35469A" w:rsidR="00C01687" w:rsidRDefault="00C01687" w:rsidP="009A32FB">
      <w:pPr>
        <w:widowControl/>
        <w:shd w:val="clear" w:color="auto" w:fill="FFFFFF" w:themeFill="background1"/>
        <w:spacing w:line="360" w:lineRule="auto"/>
        <w:ind w:firstLineChars="700" w:firstLine="179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小写</w:t>
      </w:r>
      <w:r w:rsidR="009141F3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：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￥</w:t>
      </w:r>
      <w:r w:rsidR="00941B6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46.38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</w:t>
      </w:r>
    </w:p>
    <w:p w14:paraId="4B77FE94" w14:textId="77777777" w:rsidR="00C01687" w:rsidRDefault="00C01687" w:rsidP="00C01687">
      <w:pPr>
        <w:widowControl/>
        <w:numPr>
          <w:ilvl w:val="0"/>
          <w:numId w:val="2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6468EABD" w14:textId="07BDF6D7" w:rsidR="001715B5" w:rsidRDefault="001715B5" w:rsidP="003F3A0B">
      <w:pPr>
        <w:pStyle w:val="a8"/>
        <w:widowControl/>
        <w:shd w:val="clear" w:color="auto" w:fill="FFFFFF" w:themeFill="background1"/>
        <w:overflowPunct w:val="0"/>
        <w:spacing w:line="360" w:lineRule="auto"/>
        <w:ind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</w:t>
      </w:r>
      <w:r w:rsidR="00CF481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  <w:r w:rsidR="00CF481D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</w:t>
      </w:r>
      <w:r w:rsidR="003F3A0B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 </w:t>
      </w: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称：</w:t>
      </w:r>
      <w:r w:rsidR="000F2601" w:rsidRPr="000F2601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南京医科大学电镜平台附属制样设备维保采购项目</w:t>
      </w:r>
    </w:p>
    <w:p w14:paraId="74105683" w14:textId="0C17FD08" w:rsidR="001715B5" w:rsidRPr="001715B5" w:rsidRDefault="001715B5" w:rsidP="003F3A0B">
      <w:pPr>
        <w:pStyle w:val="a8"/>
        <w:widowControl/>
        <w:shd w:val="clear" w:color="auto" w:fill="FFFFFF" w:themeFill="background1"/>
        <w:overflowPunct w:val="0"/>
        <w:spacing w:line="360" w:lineRule="auto"/>
        <w:ind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服务范围：满足</w:t>
      </w:r>
      <w:r w:rsidR="00BB6C7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</w:t>
      </w: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文件要求。</w:t>
      </w:r>
    </w:p>
    <w:p w14:paraId="31D3D1A2" w14:textId="2B5DB438" w:rsidR="001715B5" w:rsidRPr="001715B5" w:rsidRDefault="001715B5" w:rsidP="003F3A0B">
      <w:pPr>
        <w:pStyle w:val="a8"/>
        <w:widowControl/>
        <w:shd w:val="clear" w:color="auto" w:fill="FFFFFF" w:themeFill="background1"/>
        <w:overflowPunct w:val="0"/>
        <w:spacing w:line="360" w:lineRule="auto"/>
        <w:ind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服务要求：满足</w:t>
      </w:r>
      <w:r w:rsidR="00BB6C7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</w:t>
      </w: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文件要求。</w:t>
      </w:r>
    </w:p>
    <w:p w14:paraId="261DF903" w14:textId="61B8AA04" w:rsidR="001715B5" w:rsidRPr="001715B5" w:rsidRDefault="001715B5" w:rsidP="003F3A0B">
      <w:pPr>
        <w:pStyle w:val="a8"/>
        <w:widowControl/>
        <w:shd w:val="clear" w:color="auto" w:fill="FFFFFF" w:themeFill="background1"/>
        <w:overflowPunct w:val="0"/>
        <w:spacing w:line="360" w:lineRule="auto"/>
        <w:ind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服务时间：</w:t>
      </w:r>
      <w:r w:rsidR="00795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自合同签订之日起</w:t>
      </w:r>
      <w:r w:rsidR="00BB6C7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。</w:t>
      </w:r>
    </w:p>
    <w:p w14:paraId="66E6B4AA" w14:textId="06D84F78" w:rsidR="001715B5" w:rsidRPr="001715B5" w:rsidRDefault="001715B5" w:rsidP="003F3A0B">
      <w:pPr>
        <w:pStyle w:val="a8"/>
        <w:widowControl/>
        <w:shd w:val="clear" w:color="auto" w:fill="FFFFFF" w:themeFill="background1"/>
        <w:overflowPunct w:val="0"/>
        <w:spacing w:line="360" w:lineRule="auto"/>
        <w:ind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服务标准：满足</w:t>
      </w:r>
      <w:r w:rsidR="00BB6C7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</w:t>
      </w:r>
      <w:r w:rsidRP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文件要求。</w:t>
      </w:r>
    </w:p>
    <w:p w14:paraId="66304442" w14:textId="01D62001" w:rsidR="00C01687" w:rsidRPr="006F2704" w:rsidRDefault="00C01687" w:rsidP="006F2704">
      <w:pPr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1715B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徐伟、王利雅、张洪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（采购人代表）</w:t>
      </w:r>
    </w:p>
    <w:p w14:paraId="64B79508" w14:textId="77777777" w:rsidR="00C01687" w:rsidRDefault="00C01687" w:rsidP="00C01687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71DD33D0" w14:textId="4A45BD67" w:rsidR="00C01687" w:rsidRDefault="005D462F" w:rsidP="00C01687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通知书发出后，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供应商参照《招标代理服务费管理暂行办法》（国家发展计划委员会计价格【2002】1980号）代理服务收费基准费率70%计算，在领取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通知书前向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代理机构支付</w:t>
      </w:r>
      <w:r w:rsidR="00BE0DB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代理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服务费。</w:t>
      </w:r>
    </w:p>
    <w:p w14:paraId="4E199F95" w14:textId="001E502E" w:rsidR="00C01687" w:rsidRDefault="00C01687" w:rsidP="00C01687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</w:t>
      </w:r>
      <w:r w:rsidR="00DC713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￥</w:t>
      </w:r>
      <w:r w:rsidR="00A319A4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4869.9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80BFC0F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 w14:paraId="0ED198A1" w14:textId="297B1FB5" w:rsidR="00C01687" w:rsidRDefault="00C01687" w:rsidP="00C01687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9D534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9D90F6A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 w14:paraId="37310E74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700453C6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 w14:paraId="710ED8C0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619E2779" w14:textId="5AAE41E2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名称：南京医科大学</w:t>
      </w:r>
    </w:p>
    <w:p w14:paraId="0B5D3230" w14:textId="465D2DEE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地址：南京市江宁区龙眠大道101号</w:t>
      </w:r>
    </w:p>
    <w:p w14:paraId="115B1E20" w14:textId="77777777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lastRenderedPageBreak/>
        <w:t>联系方式：吕老师  025-86868572</w:t>
      </w:r>
    </w:p>
    <w:p w14:paraId="6F9F7E6D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2.采购代理机构信息</w:t>
      </w:r>
    </w:p>
    <w:p w14:paraId="54C1FC67" w14:textId="588CAFB0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名称：江苏省设备成套股份有限公司</w:t>
      </w:r>
    </w:p>
    <w:p w14:paraId="30FCEF55" w14:textId="3E860B9B" w:rsidR="00C01687" w:rsidRDefault="00C01687" w:rsidP="00C01687">
      <w:pPr>
        <w:widowControl/>
        <w:shd w:val="clear" w:color="auto" w:fill="FFFFFF"/>
        <w:spacing w:line="360" w:lineRule="auto"/>
        <w:ind w:rightChars="-27" w:right="-5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地址：南京市鼓楼区清江南路18号鼓楼创新广场D栋10楼1007室</w:t>
      </w:r>
    </w:p>
    <w:p w14:paraId="727669A4" w14:textId="77777777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联系方式：吴宏  025-83315836   13814075577</w:t>
      </w:r>
    </w:p>
    <w:p w14:paraId="43BFA9A5" w14:textId="77777777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3.项目联系方式</w:t>
      </w:r>
    </w:p>
    <w:p w14:paraId="2ADBFC87" w14:textId="77777777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项目联系人：吴宏</w:t>
      </w:r>
    </w:p>
    <w:p w14:paraId="54739BDC" w14:textId="1289813E" w:rsidR="00C01687" w:rsidRDefault="00C01687" w:rsidP="00C01687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电话：025-83315836   13814075577</w:t>
      </w:r>
    </w:p>
    <w:p w14:paraId="722F386F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十、附件</w:t>
      </w:r>
    </w:p>
    <w:p w14:paraId="189501A6" w14:textId="77777777" w:rsidR="00C01687" w:rsidRDefault="00C01687" w:rsidP="00C01687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p w14:paraId="276CF295" w14:textId="77777777" w:rsidR="00C01687" w:rsidRDefault="00C01687" w:rsidP="00C01687"/>
    <w:p w14:paraId="4D4D0A5B" w14:textId="77777777" w:rsidR="00B26E7B" w:rsidRPr="00B26E7B" w:rsidRDefault="00B26E7B" w:rsidP="00B26E7B">
      <w:pPr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B26E7B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江苏省设备成套股份有限公司</w:t>
      </w:r>
    </w:p>
    <w:p w14:paraId="1F931070" w14:textId="77777777" w:rsidR="00B26E7B" w:rsidRPr="00B26E7B" w:rsidRDefault="00B26E7B" w:rsidP="00B26E7B">
      <w:pPr>
        <w:ind w:leftChars="600" w:left="1260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B26E7B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</w:t>
      </w:r>
      <w:r w:rsidRPr="00B26E7B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022</w:t>
      </w:r>
      <w:r w:rsidRPr="00B26E7B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年5月1</w:t>
      </w:r>
      <w:r w:rsidRPr="00B26E7B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</w:t>
      </w:r>
      <w:r w:rsidRPr="00B26E7B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日</w:t>
      </w:r>
    </w:p>
    <w:p w14:paraId="4828E225" w14:textId="2CEA2117" w:rsidR="00044FD3" w:rsidRPr="00C01687" w:rsidRDefault="00044FD3" w:rsidP="00C01687"/>
    <w:sectPr w:rsidR="00044FD3" w:rsidRPr="00C01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3285" w14:textId="77777777" w:rsidR="00B320AA" w:rsidRDefault="00B320AA" w:rsidP="00297E65">
      <w:r>
        <w:separator/>
      </w:r>
    </w:p>
  </w:endnote>
  <w:endnote w:type="continuationSeparator" w:id="0">
    <w:p w14:paraId="6A706532" w14:textId="77777777" w:rsidR="00B320AA" w:rsidRDefault="00B320AA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922B" w14:textId="77777777" w:rsidR="00B320AA" w:rsidRDefault="00B320AA" w:rsidP="00297E65">
      <w:r>
        <w:separator/>
      </w:r>
    </w:p>
  </w:footnote>
  <w:footnote w:type="continuationSeparator" w:id="0">
    <w:p w14:paraId="754E2462" w14:textId="77777777" w:rsidR="00B320AA" w:rsidRDefault="00B320AA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 w16cid:durableId="1774353477">
    <w:abstractNumId w:val="0"/>
  </w:num>
  <w:num w:numId="2" w16cid:durableId="159227348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44FD3"/>
    <w:rsid w:val="00061E14"/>
    <w:rsid w:val="00062A1F"/>
    <w:rsid w:val="000A3593"/>
    <w:rsid w:val="000B7BF4"/>
    <w:rsid w:val="000C1C16"/>
    <w:rsid w:val="000F2601"/>
    <w:rsid w:val="00114422"/>
    <w:rsid w:val="001715B5"/>
    <w:rsid w:val="001860A2"/>
    <w:rsid w:val="00193F0B"/>
    <w:rsid w:val="001A0F9F"/>
    <w:rsid w:val="001D00D2"/>
    <w:rsid w:val="00297E65"/>
    <w:rsid w:val="002C1593"/>
    <w:rsid w:val="002E54C2"/>
    <w:rsid w:val="003F3A0B"/>
    <w:rsid w:val="00477715"/>
    <w:rsid w:val="004A79CE"/>
    <w:rsid w:val="004D0B54"/>
    <w:rsid w:val="005623A0"/>
    <w:rsid w:val="005B291C"/>
    <w:rsid w:val="005D462F"/>
    <w:rsid w:val="006F2704"/>
    <w:rsid w:val="007954FC"/>
    <w:rsid w:val="0082329E"/>
    <w:rsid w:val="009141F3"/>
    <w:rsid w:val="0092502C"/>
    <w:rsid w:val="009358AF"/>
    <w:rsid w:val="00941B6E"/>
    <w:rsid w:val="0094430E"/>
    <w:rsid w:val="009A32FB"/>
    <w:rsid w:val="009A64FC"/>
    <w:rsid w:val="009D5349"/>
    <w:rsid w:val="00A00E42"/>
    <w:rsid w:val="00A319A4"/>
    <w:rsid w:val="00A821C5"/>
    <w:rsid w:val="00AB09F0"/>
    <w:rsid w:val="00B05991"/>
    <w:rsid w:val="00B26E7B"/>
    <w:rsid w:val="00B320AA"/>
    <w:rsid w:val="00BB6C7D"/>
    <w:rsid w:val="00BC2CDE"/>
    <w:rsid w:val="00BE0DB9"/>
    <w:rsid w:val="00C01687"/>
    <w:rsid w:val="00C45F7D"/>
    <w:rsid w:val="00C81BE0"/>
    <w:rsid w:val="00CC471A"/>
    <w:rsid w:val="00CD377C"/>
    <w:rsid w:val="00CF0CF7"/>
    <w:rsid w:val="00CF481D"/>
    <w:rsid w:val="00D20E79"/>
    <w:rsid w:val="00D3009C"/>
    <w:rsid w:val="00D81CBD"/>
    <w:rsid w:val="00DC7138"/>
    <w:rsid w:val="00E34940"/>
    <w:rsid w:val="00E544FB"/>
    <w:rsid w:val="00EB1899"/>
    <w:rsid w:val="00EE5F1F"/>
    <w:rsid w:val="00FC62B9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6F2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布 丁</cp:lastModifiedBy>
  <cp:revision>5</cp:revision>
  <dcterms:created xsi:type="dcterms:W3CDTF">2022-05-12T09:18:00Z</dcterms:created>
  <dcterms:modified xsi:type="dcterms:W3CDTF">2022-05-13T01:31:00Z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