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E45" w:rsidRDefault="007F4E45" w:rsidP="00176FEB">
      <w:pPr>
        <w:spacing w:before="100" w:beforeAutospacing="1" w:after="100" w:afterAutospacing="1"/>
        <w:jc w:val="center"/>
        <w:rPr>
          <w:rFonts w:ascii="黑体" w:eastAsia="黑体" w:cs="Times New Roman"/>
          <w:kern w:val="0"/>
          <w:sz w:val="72"/>
          <w:szCs w:val="72"/>
        </w:rPr>
        <w:sectPr w:rsidR="007F4E45" w:rsidSect="00095E79">
          <w:footerReference w:type="default" r:id="rId7"/>
          <w:type w:val="continuous"/>
          <w:pgSz w:w="11906" w:h="16838"/>
          <w:pgMar w:top="1440" w:right="1230" w:bottom="1559" w:left="1230" w:header="851" w:footer="992" w:gutter="0"/>
          <w:pgNumType w:start="0"/>
          <w:cols w:space="720"/>
          <w:titlePg/>
          <w:docGrid w:type="lines" w:linePitch="312"/>
        </w:sectPr>
      </w:pPr>
    </w:p>
    <w:p w:rsidR="007F4E45" w:rsidRDefault="00DE3BA3" w:rsidP="00176FEB">
      <w:pPr>
        <w:spacing w:before="100" w:beforeAutospacing="1" w:after="100" w:afterAutospacing="1"/>
        <w:jc w:val="center"/>
        <w:rPr>
          <w:rFonts w:ascii="黑体" w:eastAsia="黑体" w:cs="Times New Roman"/>
          <w:kern w:val="0"/>
          <w:sz w:val="72"/>
          <w:szCs w:val="72"/>
        </w:rPr>
      </w:pPr>
      <w:r>
        <w:rPr>
          <w:rFonts w:ascii="黑体" w:eastAsia="黑体" w:cs="黑体" w:hint="eastAsia"/>
          <w:kern w:val="0"/>
          <w:sz w:val="72"/>
          <w:szCs w:val="72"/>
        </w:rPr>
        <w:lastRenderedPageBreak/>
        <w:t>南京</w:t>
      </w:r>
      <w:r>
        <w:rPr>
          <w:rFonts w:ascii="黑体" w:eastAsia="黑体" w:cs="黑体"/>
          <w:kern w:val="0"/>
          <w:sz w:val="72"/>
          <w:szCs w:val="72"/>
        </w:rPr>
        <w:t>医科</w:t>
      </w:r>
      <w:r w:rsidR="007F4E45">
        <w:rPr>
          <w:rFonts w:ascii="黑体" w:eastAsia="黑体" w:cs="黑体" w:hint="eastAsia"/>
          <w:kern w:val="0"/>
          <w:sz w:val="72"/>
          <w:szCs w:val="72"/>
        </w:rPr>
        <w:t>大学</w:t>
      </w:r>
    </w:p>
    <w:p w:rsidR="007F4E45" w:rsidRDefault="00DE3BA3" w:rsidP="00176FEB">
      <w:pPr>
        <w:spacing w:before="100" w:beforeAutospacing="1" w:after="100" w:afterAutospacing="1"/>
        <w:jc w:val="center"/>
        <w:rPr>
          <w:rFonts w:ascii="黑体" w:eastAsia="黑体" w:hAnsi="宋体" w:cs="Times New Roman"/>
          <w:b/>
          <w:bCs/>
          <w:kern w:val="0"/>
          <w:sz w:val="72"/>
          <w:szCs w:val="72"/>
        </w:rPr>
      </w:pPr>
      <w:r>
        <w:rPr>
          <w:rFonts w:ascii="黑体" w:eastAsia="黑体" w:hAnsi="宋体" w:cs="黑体" w:hint="eastAsia"/>
          <w:b/>
          <w:bCs/>
          <w:kern w:val="0"/>
          <w:sz w:val="72"/>
          <w:szCs w:val="72"/>
        </w:rPr>
        <w:t>学生</w:t>
      </w:r>
      <w:r w:rsidR="007F4E45">
        <w:rPr>
          <w:rFonts w:ascii="黑体" w:eastAsia="黑体" w:hAnsi="宋体" w:cs="黑体" w:hint="eastAsia"/>
          <w:b/>
          <w:bCs/>
          <w:kern w:val="0"/>
          <w:sz w:val="72"/>
          <w:szCs w:val="72"/>
        </w:rPr>
        <w:t>自助洗衣项目</w:t>
      </w:r>
    </w:p>
    <w:p w:rsidR="007F4E45" w:rsidRDefault="007F4E45" w:rsidP="00176FEB">
      <w:pPr>
        <w:spacing w:before="100" w:beforeAutospacing="1" w:after="100" w:afterAutospacing="1"/>
        <w:jc w:val="center"/>
        <w:rPr>
          <w:rFonts w:ascii="黑体" w:eastAsia="黑体" w:hAnsi="宋体" w:cs="Times New Roman"/>
          <w:b/>
          <w:bCs/>
          <w:kern w:val="0"/>
          <w:sz w:val="72"/>
          <w:szCs w:val="72"/>
        </w:rPr>
      </w:pPr>
      <w:r>
        <w:rPr>
          <w:rFonts w:ascii="黑体" w:eastAsia="黑体" w:hAnsi="宋体" w:cs="黑体" w:hint="eastAsia"/>
          <w:b/>
          <w:bCs/>
          <w:kern w:val="0"/>
          <w:sz w:val="72"/>
          <w:szCs w:val="72"/>
        </w:rPr>
        <w:t>招</w:t>
      </w:r>
    </w:p>
    <w:p w:rsidR="007F4E45" w:rsidRDefault="007F4E45" w:rsidP="00176FEB">
      <w:pPr>
        <w:spacing w:before="100" w:beforeAutospacing="1" w:after="100" w:afterAutospacing="1"/>
        <w:jc w:val="center"/>
        <w:rPr>
          <w:rFonts w:ascii="黑体" w:eastAsia="黑体" w:hAnsi="宋体" w:cs="Times New Roman"/>
          <w:b/>
          <w:bCs/>
          <w:kern w:val="0"/>
          <w:sz w:val="72"/>
          <w:szCs w:val="72"/>
        </w:rPr>
      </w:pPr>
      <w:r>
        <w:rPr>
          <w:rFonts w:ascii="黑体" w:eastAsia="黑体" w:hAnsi="宋体" w:cs="黑体" w:hint="eastAsia"/>
          <w:b/>
          <w:bCs/>
          <w:kern w:val="0"/>
          <w:sz w:val="72"/>
          <w:szCs w:val="72"/>
        </w:rPr>
        <w:t>标</w:t>
      </w:r>
    </w:p>
    <w:p w:rsidR="007F4E45" w:rsidRDefault="007F4E45" w:rsidP="00176FEB">
      <w:pPr>
        <w:spacing w:before="100" w:beforeAutospacing="1" w:after="100" w:afterAutospacing="1"/>
        <w:jc w:val="center"/>
        <w:rPr>
          <w:rFonts w:ascii="黑体" w:eastAsia="黑体" w:hAnsi="宋体" w:cs="Times New Roman"/>
          <w:b/>
          <w:bCs/>
          <w:kern w:val="0"/>
          <w:sz w:val="72"/>
          <w:szCs w:val="72"/>
        </w:rPr>
      </w:pPr>
      <w:r>
        <w:rPr>
          <w:rFonts w:ascii="黑体" w:eastAsia="黑体" w:hAnsi="宋体" w:cs="黑体" w:hint="eastAsia"/>
          <w:b/>
          <w:bCs/>
          <w:kern w:val="0"/>
          <w:sz w:val="72"/>
          <w:szCs w:val="72"/>
        </w:rPr>
        <w:t>文</w:t>
      </w:r>
    </w:p>
    <w:p w:rsidR="00343F57" w:rsidRPr="002B7A2B" w:rsidRDefault="007F4E45" w:rsidP="002B7A2B">
      <w:pPr>
        <w:spacing w:before="100" w:beforeAutospacing="1" w:after="100" w:afterAutospacing="1"/>
        <w:jc w:val="center"/>
        <w:rPr>
          <w:rFonts w:ascii="黑体" w:eastAsia="黑体" w:hAnsi="宋体" w:cs="黑体"/>
          <w:b/>
          <w:bCs/>
          <w:kern w:val="0"/>
          <w:sz w:val="72"/>
          <w:szCs w:val="72"/>
        </w:rPr>
      </w:pPr>
      <w:r>
        <w:rPr>
          <w:rFonts w:ascii="黑体" w:eastAsia="黑体" w:hAnsi="宋体" w:cs="黑体" w:hint="eastAsia"/>
          <w:b/>
          <w:bCs/>
          <w:kern w:val="0"/>
          <w:sz w:val="72"/>
          <w:szCs w:val="72"/>
        </w:rPr>
        <w:t>件</w:t>
      </w:r>
    </w:p>
    <w:p w:rsidR="007F4E45" w:rsidRDefault="007F4E45" w:rsidP="00176FEB">
      <w:pPr>
        <w:spacing w:before="100" w:beforeAutospacing="1" w:after="100" w:afterAutospacing="1"/>
        <w:jc w:val="center"/>
        <w:rPr>
          <w:rFonts w:ascii="宋体" w:cs="Times New Roman"/>
          <w:b/>
          <w:bCs/>
          <w:kern w:val="0"/>
          <w:sz w:val="48"/>
          <w:szCs w:val="48"/>
        </w:rPr>
      </w:pPr>
      <w:r>
        <w:rPr>
          <w:rFonts w:ascii="宋体" w:hAnsi="宋体" w:cs="宋体" w:hint="eastAsia"/>
          <w:b/>
          <w:bCs/>
          <w:kern w:val="0"/>
          <w:sz w:val="48"/>
          <w:szCs w:val="48"/>
        </w:rPr>
        <w:t>项目编号：</w:t>
      </w:r>
      <w:r w:rsidR="002B7A2B">
        <w:rPr>
          <w:rFonts w:ascii="宋体" w:hAnsi="宋体" w:cs="宋体" w:hint="eastAsia"/>
          <w:b/>
          <w:bCs/>
          <w:kern w:val="0"/>
          <w:sz w:val="48"/>
          <w:szCs w:val="48"/>
        </w:rPr>
        <w:t>N</w:t>
      </w:r>
      <w:r w:rsidR="002B7A2B">
        <w:rPr>
          <w:rFonts w:ascii="宋体" w:hAnsi="宋体" w:cs="宋体"/>
          <w:b/>
          <w:bCs/>
          <w:kern w:val="0"/>
          <w:sz w:val="48"/>
          <w:szCs w:val="48"/>
        </w:rPr>
        <w:t>JMU-</w:t>
      </w:r>
      <w:r w:rsidR="00985952">
        <w:rPr>
          <w:rFonts w:ascii="宋体" w:hAnsi="宋体" w:cs="宋体"/>
          <w:b/>
          <w:bCs/>
          <w:kern w:val="0"/>
          <w:sz w:val="48"/>
          <w:szCs w:val="48"/>
        </w:rPr>
        <w:t>AMS</w:t>
      </w:r>
      <w:r w:rsidR="002B7A2B">
        <w:rPr>
          <w:rFonts w:ascii="宋体" w:hAnsi="宋体" w:cs="宋体"/>
          <w:b/>
          <w:bCs/>
          <w:kern w:val="0"/>
          <w:sz w:val="48"/>
          <w:szCs w:val="48"/>
        </w:rPr>
        <w:t>2018</w:t>
      </w:r>
      <w:r w:rsidR="00D55451">
        <w:rPr>
          <w:rFonts w:ascii="宋体" w:hAnsi="宋体" w:cs="宋体"/>
          <w:b/>
          <w:bCs/>
          <w:kern w:val="0"/>
          <w:sz w:val="48"/>
          <w:szCs w:val="48"/>
        </w:rPr>
        <w:t>0725</w:t>
      </w:r>
    </w:p>
    <w:p w:rsidR="007F4E45" w:rsidRDefault="007F4E45" w:rsidP="00176FEB">
      <w:pPr>
        <w:spacing w:before="100" w:beforeAutospacing="1" w:after="100" w:afterAutospacing="1"/>
        <w:jc w:val="center"/>
        <w:rPr>
          <w:rFonts w:ascii="宋体" w:cs="Times New Roman"/>
          <w:b/>
          <w:bCs/>
          <w:kern w:val="0"/>
          <w:sz w:val="48"/>
          <w:szCs w:val="48"/>
        </w:rPr>
      </w:pPr>
      <w:r>
        <w:rPr>
          <w:rFonts w:ascii="宋体" w:hAnsi="宋体" w:cs="宋体"/>
          <w:b/>
          <w:bCs/>
          <w:kern w:val="0"/>
          <w:sz w:val="48"/>
          <w:szCs w:val="48"/>
        </w:rPr>
        <w:t>201</w:t>
      </w:r>
      <w:r w:rsidR="00DE3BA3">
        <w:rPr>
          <w:rFonts w:ascii="宋体" w:hAnsi="宋体" w:cs="宋体"/>
          <w:b/>
          <w:bCs/>
          <w:kern w:val="0"/>
          <w:sz w:val="48"/>
          <w:szCs w:val="48"/>
        </w:rPr>
        <w:t>8</w:t>
      </w:r>
      <w:r>
        <w:rPr>
          <w:rFonts w:ascii="宋体" w:hAnsi="宋体" w:cs="宋体" w:hint="eastAsia"/>
          <w:b/>
          <w:bCs/>
          <w:kern w:val="0"/>
          <w:sz w:val="48"/>
          <w:szCs w:val="48"/>
        </w:rPr>
        <w:t>年</w:t>
      </w:r>
      <w:r w:rsidR="000D12B1">
        <w:rPr>
          <w:rFonts w:ascii="宋体" w:hAnsi="宋体" w:cs="宋体"/>
          <w:b/>
          <w:bCs/>
          <w:kern w:val="0"/>
          <w:sz w:val="48"/>
          <w:szCs w:val="48"/>
        </w:rPr>
        <w:t>7</w:t>
      </w:r>
      <w:r>
        <w:rPr>
          <w:rFonts w:ascii="宋体" w:hAnsi="宋体" w:cs="宋体" w:hint="eastAsia"/>
          <w:b/>
          <w:bCs/>
          <w:kern w:val="0"/>
          <w:sz w:val="48"/>
          <w:szCs w:val="48"/>
        </w:rPr>
        <w:t>月</w:t>
      </w:r>
    </w:p>
    <w:p w:rsidR="007F4E45" w:rsidRPr="009273A9" w:rsidRDefault="007F4E45" w:rsidP="00176FEB">
      <w:pPr>
        <w:spacing w:before="100" w:beforeAutospacing="1" w:after="100" w:afterAutospacing="1"/>
        <w:jc w:val="center"/>
        <w:rPr>
          <w:rFonts w:ascii="仿宋_GB2312" w:eastAsia="仿宋_GB2312" w:cs="Times New Roman"/>
          <w:kern w:val="0"/>
          <w:sz w:val="44"/>
          <w:szCs w:val="44"/>
        </w:rPr>
      </w:pPr>
      <w:r>
        <w:rPr>
          <w:rFonts w:ascii="仿宋_GB2312" w:eastAsia="仿宋_GB2312" w:cs="仿宋_GB2312" w:hint="eastAsia"/>
          <w:kern w:val="0"/>
          <w:sz w:val="44"/>
          <w:szCs w:val="44"/>
        </w:rPr>
        <w:t>招标</w:t>
      </w:r>
      <w:r w:rsidR="00DE3BA3">
        <w:rPr>
          <w:rFonts w:ascii="仿宋_GB2312" w:eastAsia="仿宋_GB2312" w:cs="仿宋_GB2312" w:hint="eastAsia"/>
          <w:kern w:val="0"/>
          <w:sz w:val="44"/>
          <w:szCs w:val="44"/>
        </w:rPr>
        <w:t>部门</w:t>
      </w:r>
      <w:r>
        <w:rPr>
          <w:rFonts w:ascii="仿宋_GB2312" w:eastAsia="仿宋_GB2312" w:cs="仿宋_GB2312" w:hint="eastAsia"/>
          <w:kern w:val="0"/>
          <w:sz w:val="44"/>
          <w:szCs w:val="44"/>
        </w:rPr>
        <w:t>：</w:t>
      </w:r>
      <w:r w:rsidR="00DE3BA3">
        <w:rPr>
          <w:rFonts w:ascii="仿宋_GB2312" w:eastAsia="仿宋_GB2312" w:cs="仿宋_GB2312" w:hint="eastAsia"/>
          <w:kern w:val="0"/>
          <w:sz w:val="44"/>
          <w:szCs w:val="44"/>
        </w:rPr>
        <w:t>资产</w:t>
      </w:r>
      <w:r w:rsidR="00DE3BA3">
        <w:rPr>
          <w:rFonts w:ascii="仿宋_GB2312" w:eastAsia="仿宋_GB2312" w:cs="仿宋_GB2312"/>
          <w:kern w:val="0"/>
          <w:sz w:val="44"/>
          <w:szCs w:val="44"/>
        </w:rPr>
        <w:t>和产业管理处</w:t>
      </w:r>
      <w:r w:rsidR="00DE3BA3" w:rsidRPr="009273A9">
        <w:rPr>
          <w:rFonts w:ascii="仿宋_GB2312" w:eastAsia="仿宋_GB2312" w:cs="Times New Roman"/>
          <w:kern w:val="0"/>
          <w:sz w:val="44"/>
          <w:szCs w:val="44"/>
        </w:rPr>
        <w:t xml:space="preserve"> </w:t>
      </w:r>
    </w:p>
    <w:p w:rsidR="007F4E45" w:rsidRDefault="007F4E45" w:rsidP="00176FEB">
      <w:pPr>
        <w:spacing w:before="100" w:beforeAutospacing="1" w:after="100" w:afterAutospacing="1"/>
        <w:ind w:firstLine="480"/>
        <w:jc w:val="center"/>
        <w:rPr>
          <w:rFonts w:ascii="宋体" w:cs="Times New Roman"/>
          <w:b/>
          <w:bCs/>
          <w:sz w:val="28"/>
          <w:szCs w:val="28"/>
        </w:rPr>
      </w:pPr>
    </w:p>
    <w:p w:rsidR="007F4E45" w:rsidRDefault="007F4E45" w:rsidP="00176FEB">
      <w:pPr>
        <w:spacing w:before="100" w:beforeAutospacing="1" w:after="100" w:afterAutospacing="1"/>
        <w:ind w:firstLine="480"/>
        <w:jc w:val="center"/>
        <w:rPr>
          <w:rFonts w:ascii="宋体" w:cs="Times New Roman"/>
          <w:b/>
          <w:bCs/>
          <w:sz w:val="28"/>
          <w:szCs w:val="28"/>
        </w:rPr>
      </w:pPr>
    </w:p>
    <w:p w:rsidR="007F4E45" w:rsidRDefault="007F4E45" w:rsidP="00176FEB">
      <w:pPr>
        <w:spacing w:before="100" w:beforeAutospacing="1" w:after="100" w:afterAutospacing="1"/>
        <w:ind w:firstLine="480"/>
        <w:jc w:val="center"/>
        <w:rPr>
          <w:rFonts w:ascii="宋体" w:cs="宋体"/>
          <w:b/>
          <w:bCs/>
          <w:sz w:val="28"/>
          <w:szCs w:val="28"/>
        </w:rPr>
      </w:pPr>
    </w:p>
    <w:p w:rsidR="007F4E45" w:rsidRPr="0080557E" w:rsidRDefault="007F4E45" w:rsidP="00176FEB">
      <w:pPr>
        <w:spacing w:before="100" w:beforeAutospacing="1" w:after="100" w:afterAutospacing="1"/>
        <w:ind w:firstLine="480"/>
        <w:jc w:val="center"/>
        <w:rPr>
          <w:rFonts w:ascii="微软雅黑" w:eastAsia="微软雅黑" w:hAnsi="微软雅黑" w:cs="宋体"/>
          <w:b/>
          <w:bCs/>
          <w:sz w:val="28"/>
          <w:szCs w:val="28"/>
        </w:rPr>
      </w:pPr>
      <w:r w:rsidRPr="0080557E">
        <w:rPr>
          <w:rFonts w:ascii="微软雅黑" w:eastAsia="微软雅黑" w:hAnsi="微软雅黑" w:cs="宋体" w:hint="eastAsia"/>
          <w:b/>
          <w:bCs/>
          <w:sz w:val="28"/>
          <w:szCs w:val="28"/>
        </w:rPr>
        <w:lastRenderedPageBreak/>
        <w:t>第一部分</w:t>
      </w:r>
    </w:p>
    <w:p w:rsidR="00DE3BA3" w:rsidRPr="0080557E" w:rsidRDefault="00DE3BA3" w:rsidP="00176FEB">
      <w:pPr>
        <w:spacing w:before="100" w:beforeAutospacing="1" w:after="100" w:afterAutospacing="1"/>
        <w:ind w:firstLine="480"/>
        <w:jc w:val="center"/>
        <w:rPr>
          <w:rFonts w:ascii="微软雅黑" w:eastAsia="微软雅黑" w:hAnsi="微软雅黑" w:cs="Times New Roman"/>
          <w:b/>
          <w:bCs/>
          <w:sz w:val="28"/>
          <w:szCs w:val="28"/>
        </w:rPr>
      </w:pPr>
      <w:r w:rsidRPr="0080557E">
        <w:rPr>
          <w:rFonts w:ascii="微软雅黑" w:eastAsia="微软雅黑" w:hAnsi="微软雅黑" w:cs="宋体" w:hint="eastAsia"/>
          <w:b/>
          <w:bCs/>
          <w:sz w:val="28"/>
          <w:szCs w:val="28"/>
        </w:rPr>
        <w:t>招标公告</w:t>
      </w:r>
    </w:p>
    <w:p w:rsidR="00DE3BA3" w:rsidRPr="00E01FE8" w:rsidRDefault="00DE3BA3" w:rsidP="00D94EDC">
      <w:pPr>
        <w:shd w:val="clear" w:color="auto" w:fill="FFFFFF"/>
        <w:spacing w:before="100" w:beforeAutospacing="1" w:after="100" w:afterAutospacing="1"/>
        <w:ind w:firstLineChars="200" w:firstLine="480"/>
        <w:rPr>
          <w:rFonts w:ascii="微软雅黑" w:eastAsia="微软雅黑" w:hAnsi="微软雅黑" w:cs="宋体"/>
          <w:color w:val="333333"/>
          <w:kern w:val="0"/>
          <w:sz w:val="24"/>
          <w:szCs w:val="24"/>
        </w:rPr>
      </w:pPr>
      <w:r w:rsidRPr="00E01FE8">
        <w:rPr>
          <w:rFonts w:ascii="微软雅黑" w:eastAsia="微软雅黑" w:hAnsi="微软雅黑" w:cs="宋体" w:hint="eastAsia"/>
          <w:color w:val="333333"/>
          <w:kern w:val="0"/>
          <w:sz w:val="24"/>
          <w:szCs w:val="24"/>
        </w:rPr>
        <w:t>为保障师生生活</w:t>
      </w:r>
      <w:r w:rsidRPr="00E01FE8">
        <w:rPr>
          <w:rFonts w:ascii="微软雅黑" w:eastAsia="微软雅黑" w:hAnsi="微软雅黑" w:cs="宋体"/>
          <w:color w:val="333333"/>
          <w:kern w:val="0"/>
          <w:sz w:val="24"/>
          <w:szCs w:val="24"/>
        </w:rPr>
        <w:t>服务质量</w:t>
      </w:r>
      <w:r w:rsidRPr="00E01FE8">
        <w:rPr>
          <w:rFonts w:ascii="微软雅黑" w:eastAsia="微软雅黑" w:hAnsi="微软雅黑" w:cs="宋体" w:hint="eastAsia"/>
          <w:color w:val="333333"/>
          <w:kern w:val="0"/>
          <w:sz w:val="24"/>
          <w:szCs w:val="24"/>
        </w:rPr>
        <w:t>及我校国有资产的合法权益，更好地促使我校国有资产保值增值，</w:t>
      </w:r>
      <w:r>
        <w:rPr>
          <w:rFonts w:ascii="微软雅黑" w:eastAsia="微软雅黑" w:hAnsi="微软雅黑" w:cs="宋体" w:hint="eastAsia"/>
          <w:color w:val="333333"/>
          <w:kern w:val="0"/>
          <w:sz w:val="24"/>
          <w:szCs w:val="24"/>
        </w:rPr>
        <w:t>根据相关</w:t>
      </w:r>
      <w:r>
        <w:rPr>
          <w:rFonts w:ascii="微软雅黑" w:eastAsia="微软雅黑" w:hAnsi="微软雅黑" w:cs="宋体"/>
          <w:color w:val="333333"/>
          <w:kern w:val="0"/>
          <w:sz w:val="24"/>
          <w:szCs w:val="24"/>
        </w:rPr>
        <w:t>制度，</w:t>
      </w:r>
      <w:r w:rsidRPr="00E01FE8">
        <w:rPr>
          <w:rFonts w:ascii="微软雅黑" w:eastAsia="微软雅黑" w:hAnsi="微软雅黑" w:cs="宋体"/>
          <w:color w:val="333333"/>
          <w:kern w:val="0"/>
          <w:sz w:val="24"/>
          <w:szCs w:val="24"/>
        </w:rPr>
        <w:t>现</w:t>
      </w:r>
      <w:r w:rsidRPr="00E01FE8">
        <w:rPr>
          <w:rFonts w:ascii="微软雅黑" w:eastAsia="微软雅黑" w:hAnsi="微软雅黑" w:cs="宋体" w:hint="eastAsia"/>
          <w:color w:val="333333"/>
          <w:kern w:val="0"/>
          <w:sz w:val="24"/>
          <w:szCs w:val="24"/>
        </w:rPr>
        <w:t>对我校江宁</w:t>
      </w:r>
      <w:r w:rsidRPr="00E01FE8">
        <w:rPr>
          <w:rFonts w:ascii="微软雅黑" w:eastAsia="微软雅黑" w:hAnsi="微软雅黑" w:cs="宋体"/>
          <w:color w:val="333333"/>
          <w:kern w:val="0"/>
          <w:sz w:val="24"/>
          <w:szCs w:val="24"/>
        </w:rPr>
        <w:t>校区学生公寓自助洗衣服务及洗衣房</w:t>
      </w:r>
      <w:r w:rsidRPr="00E01FE8">
        <w:rPr>
          <w:rFonts w:ascii="微软雅黑" w:eastAsia="微软雅黑" w:hAnsi="微软雅黑" w:cs="宋体" w:hint="eastAsia"/>
          <w:color w:val="333333"/>
          <w:kern w:val="0"/>
          <w:sz w:val="24"/>
          <w:szCs w:val="24"/>
        </w:rPr>
        <w:t>租赁</w:t>
      </w:r>
      <w:r w:rsidRPr="00E01FE8">
        <w:rPr>
          <w:rFonts w:ascii="微软雅黑" w:eastAsia="微软雅黑" w:hAnsi="微软雅黑" w:cs="宋体"/>
          <w:color w:val="333333"/>
          <w:kern w:val="0"/>
          <w:sz w:val="24"/>
          <w:szCs w:val="24"/>
        </w:rPr>
        <w:t>进行公开招</w:t>
      </w:r>
      <w:r>
        <w:rPr>
          <w:rFonts w:ascii="微软雅黑" w:eastAsia="微软雅黑" w:hAnsi="微软雅黑" w:cs="宋体" w:hint="eastAsia"/>
          <w:color w:val="333333"/>
          <w:kern w:val="0"/>
          <w:sz w:val="24"/>
          <w:szCs w:val="24"/>
        </w:rPr>
        <w:t>标</w:t>
      </w:r>
      <w:r>
        <w:rPr>
          <w:rFonts w:ascii="微软雅黑" w:eastAsia="微软雅黑" w:hAnsi="微软雅黑" w:cs="宋体"/>
          <w:color w:val="333333"/>
          <w:kern w:val="0"/>
          <w:sz w:val="24"/>
          <w:szCs w:val="24"/>
        </w:rPr>
        <w:t>招租</w:t>
      </w:r>
      <w:r>
        <w:rPr>
          <w:rFonts w:ascii="微软雅黑" w:eastAsia="微软雅黑" w:hAnsi="微软雅黑" w:cs="宋体" w:hint="eastAsia"/>
          <w:color w:val="333333"/>
          <w:kern w:val="0"/>
          <w:sz w:val="24"/>
          <w:szCs w:val="24"/>
        </w:rPr>
        <w:t>。</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一</w:t>
      </w:r>
      <w:r>
        <w:rPr>
          <w:rFonts w:ascii="微软雅黑" w:eastAsia="微软雅黑" w:hAnsi="微软雅黑"/>
          <w:color w:val="222222"/>
        </w:rPr>
        <w:t>、</w:t>
      </w:r>
      <w:r w:rsidRPr="00E01FE8">
        <w:rPr>
          <w:rFonts w:ascii="微软雅黑" w:eastAsia="微软雅黑" w:hAnsi="微软雅黑" w:hint="eastAsia"/>
          <w:color w:val="222222"/>
        </w:rPr>
        <w:t>项目名称：</w:t>
      </w:r>
      <w:r>
        <w:rPr>
          <w:rFonts w:ascii="微软雅黑" w:eastAsia="微软雅黑" w:hAnsi="微软雅黑" w:hint="eastAsia"/>
          <w:color w:val="222222"/>
        </w:rPr>
        <w:t>江宁</w:t>
      </w:r>
      <w:r>
        <w:rPr>
          <w:rFonts w:ascii="微软雅黑" w:eastAsia="微软雅黑" w:hAnsi="微软雅黑"/>
          <w:color w:val="222222"/>
        </w:rPr>
        <w:t>校区</w:t>
      </w:r>
      <w:r>
        <w:rPr>
          <w:rFonts w:ascii="微软雅黑" w:eastAsia="微软雅黑" w:hAnsi="微软雅黑" w:hint="eastAsia"/>
          <w:color w:val="222222"/>
        </w:rPr>
        <w:t>学生</w:t>
      </w:r>
      <w:r>
        <w:rPr>
          <w:rFonts w:ascii="微软雅黑" w:eastAsia="微软雅黑" w:hAnsi="微软雅黑"/>
          <w:color w:val="222222"/>
        </w:rPr>
        <w:t>公寓自助洗衣点</w:t>
      </w:r>
      <w:r>
        <w:rPr>
          <w:rFonts w:ascii="微软雅黑" w:eastAsia="微软雅黑" w:hAnsi="微软雅黑" w:hint="eastAsia"/>
          <w:color w:val="222222"/>
        </w:rPr>
        <w:t>、</w:t>
      </w:r>
      <w:r>
        <w:rPr>
          <w:rFonts w:ascii="微软雅黑" w:eastAsia="微软雅黑" w:hAnsi="微软雅黑"/>
          <w:color w:val="222222"/>
        </w:rPr>
        <w:t>洗衣房招租</w:t>
      </w:r>
    </w:p>
    <w:p w:rsidR="00DE3BA3" w:rsidRPr="00E01FE8"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二</w:t>
      </w:r>
      <w:r w:rsidRPr="00E01FE8">
        <w:rPr>
          <w:rFonts w:ascii="微软雅黑" w:eastAsia="微软雅黑" w:hAnsi="微软雅黑" w:hint="eastAsia"/>
          <w:color w:val="222222"/>
        </w:rPr>
        <w:t>、项目内容：</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标段</w:t>
      </w:r>
      <w:r>
        <w:rPr>
          <w:rFonts w:ascii="微软雅黑" w:eastAsia="微软雅黑" w:hAnsi="微软雅黑" w:hint="eastAsia"/>
          <w:color w:val="222222"/>
        </w:rPr>
        <w:t>：学生</w:t>
      </w:r>
      <w:r>
        <w:rPr>
          <w:rFonts w:ascii="微软雅黑" w:eastAsia="微软雅黑" w:hAnsi="微软雅黑"/>
          <w:color w:val="222222"/>
        </w:rPr>
        <w:t>公寓</w:t>
      </w:r>
      <w:r>
        <w:rPr>
          <w:rFonts w:ascii="微软雅黑" w:eastAsia="微软雅黑" w:hAnsi="微软雅黑" w:hint="eastAsia"/>
          <w:color w:val="222222"/>
        </w:rPr>
        <w:t>1-9栋自助</w:t>
      </w:r>
      <w:r>
        <w:rPr>
          <w:rFonts w:ascii="微软雅黑" w:eastAsia="微软雅黑" w:hAnsi="微软雅黑"/>
          <w:color w:val="222222"/>
        </w:rPr>
        <w:t>洗衣点</w:t>
      </w:r>
      <w:r>
        <w:rPr>
          <w:rFonts w:ascii="微软雅黑" w:eastAsia="微软雅黑" w:hAnsi="微软雅黑" w:hint="eastAsia"/>
          <w:color w:val="222222"/>
        </w:rPr>
        <w:t>；</w:t>
      </w:r>
      <w:r>
        <w:rPr>
          <w:rFonts w:ascii="微软雅黑" w:eastAsia="微软雅黑" w:hAnsi="微软雅黑"/>
          <w:color w:val="222222"/>
        </w:rPr>
        <w:t>研究生公寓自助洗衣间；二餐厅北侧自助洗衣房</w:t>
      </w:r>
      <w:r w:rsidR="00182B95">
        <w:rPr>
          <w:rFonts w:ascii="微软雅黑" w:eastAsia="微软雅黑" w:hAnsi="微软雅黑" w:hint="eastAsia"/>
          <w:color w:val="222222"/>
        </w:rPr>
        <w:t>；</w:t>
      </w:r>
      <w:r w:rsidR="00182B95">
        <w:rPr>
          <w:rFonts w:ascii="微软雅黑" w:eastAsia="微软雅黑" w:hAnsi="微软雅黑"/>
          <w:color w:val="222222"/>
        </w:rPr>
        <w:t>青教公寓洗衣房（</w:t>
      </w:r>
      <w:r w:rsidR="00182B95">
        <w:rPr>
          <w:rFonts w:ascii="微软雅黑" w:eastAsia="微软雅黑" w:hAnsi="微软雅黑" w:hint="eastAsia"/>
          <w:color w:val="222222"/>
        </w:rPr>
        <w:t>在建</w:t>
      </w:r>
      <w:r w:rsidR="00182B95">
        <w:rPr>
          <w:rFonts w:ascii="微软雅黑" w:eastAsia="微软雅黑" w:hAnsi="微软雅黑"/>
          <w:color w:val="222222"/>
        </w:rPr>
        <w:t>）</w:t>
      </w:r>
      <w:r>
        <w:rPr>
          <w:rFonts w:ascii="微软雅黑" w:eastAsia="微软雅黑" w:hAnsi="微软雅黑"/>
          <w:color w:val="222222"/>
        </w:rPr>
        <w:t>。</w:t>
      </w:r>
    </w:p>
    <w:p w:rsidR="00DE3BA3" w:rsidRPr="00E01FE8"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三、项目服务期限：五</w:t>
      </w:r>
      <w:r w:rsidRPr="00E01FE8">
        <w:rPr>
          <w:rFonts w:ascii="微软雅黑" w:eastAsia="微软雅黑" w:hAnsi="微软雅黑" w:hint="eastAsia"/>
          <w:color w:val="222222"/>
        </w:rPr>
        <w:t>年</w:t>
      </w:r>
    </w:p>
    <w:p w:rsidR="00DE3BA3" w:rsidRPr="00E01FE8"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四</w:t>
      </w:r>
      <w:r w:rsidRPr="00E01FE8">
        <w:rPr>
          <w:rFonts w:ascii="微软雅黑" w:eastAsia="微软雅黑" w:hAnsi="微软雅黑" w:hint="eastAsia"/>
          <w:color w:val="222222"/>
        </w:rPr>
        <w:t>、承租人资格要求：</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1</w:t>
      </w:r>
      <w:r w:rsidR="00176FEB">
        <w:rPr>
          <w:rFonts w:ascii="微软雅黑" w:eastAsia="微软雅黑" w:hAnsi="微软雅黑" w:hint="eastAsia"/>
          <w:color w:val="222222"/>
        </w:rPr>
        <w:t>.</w:t>
      </w:r>
      <w:r w:rsidRPr="00E01FE8">
        <w:rPr>
          <w:rFonts w:ascii="微软雅黑" w:eastAsia="微软雅黑" w:hAnsi="微软雅黑" w:hint="eastAsia"/>
          <w:color w:val="222222"/>
        </w:rPr>
        <w:t>资格要求：</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（1）在中华人民共和国境内注册，具有独立承担民事责任的独立法人（提供法人或者其他组织的营业执照，自然人的身份证明）；</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（2）有依法缴纳税收和社会保障资金的良好记录（提供参加本次</w:t>
      </w:r>
      <w:r>
        <w:rPr>
          <w:rFonts w:ascii="微软雅黑" w:eastAsia="微软雅黑" w:hAnsi="微软雅黑" w:hint="eastAsia"/>
          <w:color w:val="222222"/>
        </w:rPr>
        <w:t>投标</w:t>
      </w:r>
      <w:r w:rsidRPr="00E01FE8">
        <w:rPr>
          <w:rFonts w:ascii="微软雅黑" w:eastAsia="微软雅黑" w:hAnsi="微软雅黑" w:hint="eastAsia"/>
          <w:color w:val="222222"/>
        </w:rPr>
        <w:t>活动</w:t>
      </w:r>
      <w:r w:rsidR="002C5A47">
        <w:rPr>
          <w:rFonts w:ascii="微软雅黑" w:eastAsia="微软雅黑" w:hAnsi="微软雅黑" w:hint="eastAsia"/>
          <w:color w:val="222222"/>
        </w:rPr>
        <w:t>前至少一个月</w:t>
      </w:r>
      <w:r w:rsidRPr="00E01FE8">
        <w:rPr>
          <w:rFonts w:ascii="微软雅黑" w:eastAsia="微软雅黑" w:hAnsi="微软雅黑" w:hint="eastAsia"/>
          <w:color w:val="222222"/>
        </w:rPr>
        <w:t>依法缴纳税收和社会保障资金的相关材料）；</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（3）参加本次</w:t>
      </w:r>
      <w:r>
        <w:rPr>
          <w:rFonts w:ascii="微软雅黑" w:eastAsia="微软雅黑" w:hAnsi="微软雅黑" w:hint="eastAsia"/>
          <w:color w:val="222222"/>
        </w:rPr>
        <w:t>投标</w:t>
      </w:r>
      <w:r w:rsidRPr="00E01FE8">
        <w:rPr>
          <w:rFonts w:ascii="微软雅黑" w:eastAsia="微软雅黑" w:hAnsi="微软雅黑" w:hint="eastAsia"/>
          <w:color w:val="222222"/>
        </w:rPr>
        <w:t>活动前三年内，在经营活动中没有重大违法记录；</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lastRenderedPageBreak/>
        <w:t>（4）承租人法定代表人为同一个人的两个及两个以上法人、母公司与全资子公司/由其控股的子公司，不得同时参与本项目；</w:t>
      </w:r>
    </w:p>
    <w:p w:rsidR="00DE3BA3"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（5）拒绝列入失信被执行人、重大税收违法案件当事人名单、政府采购严重违法失信行为记录名单中的承租人参加本项目的</w:t>
      </w:r>
      <w:r>
        <w:rPr>
          <w:rFonts w:ascii="微软雅黑" w:eastAsia="微软雅黑" w:hAnsi="微软雅黑" w:hint="eastAsia"/>
          <w:color w:val="222222"/>
        </w:rPr>
        <w:t>投标</w:t>
      </w:r>
      <w:r w:rsidRPr="00E01FE8">
        <w:rPr>
          <w:rFonts w:ascii="微软雅黑" w:eastAsia="微软雅黑" w:hAnsi="微软雅黑" w:hint="eastAsia"/>
          <w:color w:val="222222"/>
        </w:rPr>
        <w:t>活动。</w:t>
      </w:r>
    </w:p>
    <w:p w:rsidR="008976B4" w:rsidRPr="008976B4" w:rsidRDefault="00DE3BA3" w:rsidP="00176FEB">
      <w:pPr>
        <w:spacing w:before="100" w:beforeAutospacing="1" w:after="100" w:afterAutospacing="1"/>
        <w:rPr>
          <w:rFonts w:ascii="微软雅黑" w:eastAsia="微软雅黑" w:hAnsi="微软雅黑" w:cs="宋体"/>
          <w:color w:val="222222"/>
          <w:kern w:val="0"/>
          <w:sz w:val="24"/>
          <w:szCs w:val="24"/>
        </w:rPr>
      </w:pPr>
      <w:r w:rsidRPr="00E01FE8">
        <w:rPr>
          <w:rFonts w:ascii="微软雅黑" w:eastAsia="微软雅黑" w:hAnsi="微软雅黑" w:hint="eastAsia"/>
          <w:color w:val="222222"/>
        </w:rPr>
        <w:t>（</w:t>
      </w:r>
      <w:r w:rsidRPr="008976B4">
        <w:rPr>
          <w:rFonts w:ascii="微软雅黑" w:eastAsia="微软雅黑" w:hAnsi="微软雅黑" w:cs="宋体"/>
          <w:color w:val="222222"/>
          <w:kern w:val="0"/>
          <w:sz w:val="24"/>
          <w:szCs w:val="24"/>
        </w:rPr>
        <w:t>6</w:t>
      </w:r>
      <w:r w:rsidRPr="008976B4">
        <w:rPr>
          <w:rFonts w:ascii="微软雅黑" w:eastAsia="微软雅黑" w:hAnsi="微软雅黑" w:cs="宋体" w:hint="eastAsia"/>
          <w:color w:val="222222"/>
          <w:kern w:val="0"/>
          <w:sz w:val="24"/>
          <w:szCs w:val="24"/>
        </w:rPr>
        <w:t>）</w:t>
      </w:r>
      <w:r w:rsidR="008976B4" w:rsidRPr="008976B4">
        <w:rPr>
          <w:rFonts w:ascii="微软雅黑" w:eastAsia="微软雅黑" w:hAnsi="微软雅黑" w:cs="宋体" w:hint="eastAsia"/>
          <w:color w:val="222222"/>
          <w:kern w:val="0"/>
          <w:sz w:val="24"/>
          <w:szCs w:val="24"/>
        </w:rPr>
        <w:t>投标方</w:t>
      </w:r>
      <w:r w:rsidR="008976B4">
        <w:rPr>
          <w:rFonts w:ascii="微软雅黑" w:eastAsia="微软雅黑" w:hAnsi="微软雅黑" w:cs="宋体" w:hint="eastAsia"/>
          <w:color w:val="222222"/>
          <w:kern w:val="0"/>
          <w:sz w:val="24"/>
          <w:szCs w:val="24"/>
        </w:rPr>
        <w:t>应</w:t>
      </w:r>
      <w:r w:rsidR="00CA5459">
        <w:rPr>
          <w:rFonts w:ascii="微软雅黑" w:eastAsia="微软雅黑" w:hAnsi="微软雅黑" w:cs="宋体" w:hint="eastAsia"/>
          <w:color w:val="222222"/>
          <w:kern w:val="0"/>
          <w:sz w:val="24"/>
          <w:szCs w:val="24"/>
        </w:rPr>
        <w:t>在</w:t>
      </w:r>
      <w:r w:rsidR="00CA5459">
        <w:rPr>
          <w:rFonts w:ascii="微软雅黑" w:eastAsia="微软雅黑" w:hAnsi="微软雅黑" w:cs="宋体"/>
          <w:color w:val="222222"/>
          <w:kern w:val="0"/>
          <w:sz w:val="24"/>
          <w:szCs w:val="24"/>
        </w:rPr>
        <w:t>学校要求的时间</w:t>
      </w:r>
      <w:r w:rsidR="008976B4" w:rsidRPr="008976B4">
        <w:rPr>
          <w:rFonts w:ascii="微软雅黑" w:eastAsia="微软雅黑" w:hAnsi="微软雅黑" w:cs="宋体" w:hint="eastAsia"/>
          <w:color w:val="222222"/>
          <w:kern w:val="0"/>
          <w:sz w:val="24"/>
          <w:szCs w:val="24"/>
        </w:rPr>
        <w:t>勘查现场，并根据现场情况制定科学合理的洗衣房运营方案（</w:t>
      </w:r>
      <w:proofErr w:type="gramStart"/>
      <w:r w:rsidR="008976B4" w:rsidRPr="008976B4">
        <w:rPr>
          <w:rFonts w:ascii="微软雅黑" w:eastAsia="微软雅黑" w:hAnsi="微软雅黑" w:cs="宋体" w:hint="eastAsia"/>
          <w:color w:val="222222"/>
          <w:kern w:val="0"/>
          <w:sz w:val="24"/>
          <w:szCs w:val="24"/>
        </w:rPr>
        <w:t>含施工</w:t>
      </w:r>
      <w:proofErr w:type="gramEnd"/>
      <w:r w:rsidR="008976B4" w:rsidRPr="008976B4">
        <w:rPr>
          <w:rFonts w:ascii="微软雅黑" w:eastAsia="微软雅黑" w:hAnsi="微软雅黑" w:cs="宋体" w:hint="eastAsia"/>
          <w:color w:val="222222"/>
          <w:kern w:val="0"/>
          <w:sz w:val="24"/>
          <w:szCs w:val="24"/>
        </w:rPr>
        <w:t>方案和工期、洗衣房环境效果图与说明、洗涤报价、管理费报价、相应资质）。</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w:t>
      </w:r>
      <w:r>
        <w:rPr>
          <w:rFonts w:ascii="微软雅黑" w:eastAsia="微软雅黑" w:hAnsi="微软雅黑"/>
          <w:color w:val="222222"/>
        </w:rPr>
        <w:t>7</w:t>
      </w:r>
      <w:r w:rsidRPr="00E01FE8">
        <w:rPr>
          <w:rFonts w:ascii="微软雅黑" w:eastAsia="微软雅黑" w:hAnsi="微软雅黑" w:hint="eastAsia"/>
          <w:color w:val="222222"/>
        </w:rPr>
        <w:t>）本项目不接受联合体</w:t>
      </w:r>
      <w:r>
        <w:rPr>
          <w:rFonts w:ascii="微软雅黑" w:eastAsia="微软雅黑" w:hAnsi="微软雅黑" w:hint="eastAsia"/>
          <w:color w:val="222222"/>
        </w:rPr>
        <w:t>投标</w:t>
      </w:r>
      <w:r w:rsidR="00945EF2">
        <w:rPr>
          <w:rFonts w:ascii="微软雅黑" w:eastAsia="微软雅黑" w:hAnsi="微软雅黑" w:hint="eastAsia"/>
          <w:color w:val="222222"/>
        </w:rPr>
        <w:t>，</w:t>
      </w:r>
      <w:r w:rsidR="00945EF2">
        <w:rPr>
          <w:rFonts w:ascii="微软雅黑" w:eastAsia="微软雅黑" w:hAnsi="微软雅黑"/>
          <w:color w:val="222222"/>
        </w:rPr>
        <w:t>不允许转包、分包</w:t>
      </w:r>
      <w:r w:rsidRPr="00E01FE8">
        <w:rPr>
          <w:rFonts w:ascii="微软雅黑" w:eastAsia="微软雅黑" w:hAnsi="微软雅黑" w:hint="eastAsia"/>
          <w:color w:val="222222"/>
        </w:rPr>
        <w:t>。</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2</w:t>
      </w:r>
      <w:r w:rsidR="00176FEB">
        <w:rPr>
          <w:rFonts w:ascii="微软雅黑" w:eastAsia="微软雅黑" w:hAnsi="微软雅黑" w:hint="eastAsia"/>
          <w:color w:val="222222"/>
        </w:rPr>
        <w:t>.</w:t>
      </w:r>
      <w:r w:rsidR="00A749B6">
        <w:rPr>
          <w:rFonts w:ascii="微软雅黑" w:eastAsia="微软雅黑" w:hAnsi="微软雅黑" w:hint="eastAsia"/>
          <w:color w:val="222222"/>
        </w:rPr>
        <w:t>投标时</w:t>
      </w:r>
      <w:r w:rsidRPr="00E01FE8">
        <w:rPr>
          <w:rFonts w:ascii="微软雅黑" w:eastAsia="微软雅黑" w:hAnsi="微软雅黑" w:hint="eastAsia"/>
          <w:color w:val="222222"/>
        </w:rPr>
        <w:t>须提供以下资料（加盖公章）</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（1）营业执照副本复印件；</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（2）法定代表人授权书原件；</w:t>
      </w:r>
    </w:p>
    <w:p w:rsidR="00DE3BA3"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（3）法定代表人及授权委托人身份证件复印件；</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（4）</w:t>
      </w:r>
      <w:r w:rsidR="00CA3AC1">
        <w:rPr>
          <w:rFonts w:ascii="微软雅黑" w:eastAsia="微软雅黑" w:hAnsi="微软雅黑" w:hint="eastAsia"/>
          <w:color w:val="222222"/>
        </w:rPr>
        <w:t>标书</w:t>
      </w:r>
      <w:r w:rsidR="00CA3AC1">
        <w:rPr>
          <w:rFonts w:ascii="微软雅黑" w:eastAsia="微软雅黑" w:hAnsi="微软雅黑"/>
          <w:color w:val="222222"/>
        </w:rPr>
        <w:t>，应包含</w:t>
      </w:r>
      <w:r>
        <w:rPr>
          <w:rFonts w:ascii="微软雅黑" w:eastAsia="微软雅黑" w:hAnsi="微软雅黑" w:hint="eastAsia"/>
          <w:color w:val="222222"/>
        </w:rPr>
        <w:t>整体</w:t>
      </w:r>
      <w:r>
        <w:rPr>
          <w:rFonts w:ascii="微软雅黑" w:eastAsia="微软雅黑" w:hAnsi="微软雅黑"/>
          <w:color w:val="222222"/>
        </w:rPr>
        <w:t>服务、</w:t>
      </w:r>
      <w:r>
        <w:rPr>
          <w:rFonts w:ascii="微软雅黑" w:eastAsia="微软雅黑" w:hAnsi="微软雅黑" w:hint="eastAsia"/>
          <w:color w:val="222222"/>
        </w:rPr>
        <w:t>改造、</w:t>
      </w:r>
      <w:r>
        <w:rPr>
          <w:rFonts w:ascii="微软雅黑" w:eastAsia="微软雅黑" w:hAnsi="微软雅黑"/>
          <w:color w:val="222222"/>
        </w:rPr>
        <w:t>收费方案。</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五</w:t>
      </w:r>
      <w:r>
        <w:rPr>
          <w:rFonts w:ascii="微软雅黑" w:eastAsia="微软雅黑" w:hAnsi="微软雅黑"/>
          <w:color w:val="222222"/>
        </w:rPr>
        <w:t>、</w:t>
      </w:r>
      <w:r w:rsidR="00EB4A96">
        <w:rPr>
          <w:rFonts w:ascii="微软雅黑" w:eastAsia="微软雅黑" w:hAnsi="微软雅黑" w:hint="eastAsia"/>
          <w:color w:val="222222"/>
        </w:rPr>
        <w:t>报名</w:t>
      </w:r>
      <w:r w:rsidR="00EB4A96">
        <w:rPr>
          <w:rFonts w:ascii="微软雅黑" w:eastAsia="微软雅黑" w:hAnsi="微软雅黑"/>
          <w:color w:val="222222"/>
        </w:rPr>
        <w:t>、</w:t>
      </w:r>
      <w:r w:rsidR="00FA1286">
        <w:rPr>
          <w:rFonts w:ascii="微软雅黑" w:eastAsia="微软雅黑" w:hAnsi="微软雅黑" w:hint="eastAsia"/>
          <w:color w:val="222222"/>
        </w:rPr>
        <w:t>勘察和</w:t>
      </w:r>
      <w:r>
        <w:rPr>
          <w:rFonts w:ascii="微软雅黑" w:eastAsia="微软雅黑" w:hAnsi="微软雅黑"/>
          <w:color w:val="222222"/>
        </w:rPr>
        <w:t>投标时间、地点</w:t>
      </w:r>
    </w:p>
    <w:p w:rsidR="00EB4A96" w:rsidRPr="00A42287" w:rsidRDefault="00EB4A96" w:rsidP="00176FEB">
      <w:pPr>
        <w:shd w:val="clear" w:color="auto" w:fill="FFFFFF"/>
        <w:spacing w:before="100" w:beforeAutospacing="1" w:after="100" w:afterAutospacing="1"/>
        <w:rPr>
          <w:rFonts w:ascii="微软雅黑" w:eastAsia="微软雅黑" w:hAnsi="微软雅黑" w:cs="宋体"/>
          <w:color w:val="333333"/>
          <w:kern w:val="0"/>
          <w:sz w:val="24"/>
          <w:szCs w:val="24"/>
        </w:rPr>
      </w:pPr>
      <w:r>
        <w:rPr>
          <w:rFonts w:ascii="微软雅黑" w:eastAsia="微软雅黑" w:hAnsi="微软雅黑" w:cs="宋体" w:hint="eastAsia"/>
          <w:color w:val="222222"/>
          <w:kern w:val="0"/>
          <w:sz w:val="24"/>
          <w:szCs w:val="24"/>
        </w:rPr>
        <w:t>1.报名</w:t>
      </w:r>
      <w:r>
        <w:rPr>
          <w:rFonts w:ascii="微软雅黑" w:eastAsia="微软雅黑" w:hAnsi="微软雅黑" w:cs="宋体"/>
          <w:color w:val="222222"/>
          <w:kern w:val="0"/>
          <w:sz w:val="24"/>
          <w:szCs w:val="24"/>
        </w:rPr>
        <w:t>日期：</w:t>
      </w:r>
      <w:r w:rsidRPr="001A5609">
        <w:rPr>
          <w:rFonts w:ascii="微软雅黑" w:eastAsia="微软雅黑" w:hAnsi="微软雅黑" w:cs="宋体" w:hint="eastAsia"/>
          <w:color w:val="222222"/>
          <w:kern w:val="0"/>
          <w:sz w:val="24"/>
          <w:szCs w:val="24"/>
        </w:rPr>
        <w:t>2018年</w:t>
      </w:r>
      <w:r w:rsidRPr="001A5609">
        <w:rPr>
          <w:rFonts w:ascii="微软雅黑" w:eastAsia="微软雅黑" w:hAnsi="微软雅黑" w:cs="宋体"/>
          <w:color w:val="222222"/>
          <w:kern w:val="0"/>
          <w:sz w:val="24"/>
          <w:szCs w:val="24"/>
        </w:rPr>
        <w:t>__</w:t>
      </w:r>
      <w:r>
        <w:rPr>
          <w:rFonts w:ascii="微软雅黑" w:eastAsia="微软雅黑" w:hAnsi="微软雅黑" w:cs="宋体"/>
          <w:color w:val="222222"/>
          <w:kern w:val="0"/>
          <w:sz w:val="24"/>
          <w:szCs w:val="24"/>
        </w:rPr>
        <w:t>7</w:t>
      </w:r>
      <w:r w:rsidRPr="001A5609">
        <w:rPr>
          <w:rFonts w:ascii="微软雅黑" w:eastAsia="微软雅黑" w:hAnsi="微软雅黑" w:cs="宋体"/>
          <w:color w:val="222222"/>
          <w:kern w:val="0"/>
          <w:sz w:val="24"/>
          <w:szCs w:val="24"/>
        </w:rPr>
        <w:t>__月__</w:t>
      </w:r>
      <w:r>
        <w:rPr>
          <w:rFonts w:ascii="微软雅黑" w:eastAsia="微软雅黑" w:hAnsi="微软雅黑" w:cs="宋体"/>
          <w:color w:val="222222"/>
          <w:kern w:val="0"/>
          <w:sz w:val="24"/>
          <w:szCs w:val="24"/>
        </w:rPr>
        <w:t>10</w:t>
      </w:r>
      <w:r w:rsidRPr="001A5609">
        <w:rPr>
          <w:rFonts w:ascii="微软雅黑" w:eastAsia="微软雅黑" w:hAnsi="微软雅黑" w:cs="宋体"/>
          <w:color w:val="222222"/>
          <w:kern w:val="0"/>
          <w:sz w:val="24"/>
          <w:szCs w:val="24"/>
        </w:rPr>
        <w:t>__</w:t>
      </w:r>
      <w:r w:rsidR="00C122CF">
        <w:rPr>
          <w:rFonts w:ascii="微软雅黑" w:eastAsia="微软雅黑" w:hAnsi="微软雅黑" w:cs="宋体" w:hint="eastAsia"/>
          <w:color w:val="222222"/>
          <w:kern w:val="0"/>
          <w:sz w:val="24"/>
          <w:szCs w:val="24"/>
        </w:rPr>
        <w:t>上午</w:t>
      </w:r>
      <w:r w:rsidR="001B516A">
        <w:rPr>
          <w:rFonts w:ascii="微软雅黑" w:eastAsia="微软雅黑" w:hAnsi="微软雅黑" w:cs="宋体"/>
          <w:color w:val="222222"/>
          <w:kern w:val="0"/>
          <w:sz w:val="24"/>
          <w:szCs w:val="24"/>
        </w:rPr>
        <w:t>__</w:t>
      </w:r>
      <w:r w:rsidR="001B516A" w:rsidRPr="001A5609">
        <w:rPr>
          <w:rFonts w:ascii="微软雅黑" w:eastAsia="微软雅黑" w:hAnsi="微软雅黑" w:cs="宋体"/>
          <w:color w:val="222222"/>
          <w:kern w:val="0"/>
          <w:sz w:val="24"/>
          <w:szCs w:val="24"/>
        </w:rPr>
        <w:t>_</w:t>
      </w:r>
      <w:r w:rsidR="00C122CF">
        <w:rPr>
          <w:rFonts w:ascii="微软雅黑" w:eastAsia="微软雅黑" w:hAnsi="微软雅黑" w:cs="宋体"/>
          <w:color w:val="222222"/>
          <w:kern w:val="0"/>
          <w:sz w:val="24"/>
          <w:szCs w:val="24"/>
        </w:rPr>
        <w:t>08</w:t>
      </w:r>
      <w:r w:rsidR="00C122CF">
        <w:rPr>
          <w:rFonts w:ascii="微软雅黑" w:eastAsia="微软雅黑" w:hAnsi="微软雅黑" w:cs="宋体" w:hint="eastAsia"/>
          <w:color w:val="222222"/>
          <w:kern w:val="0"/>
          <w:sz w:val="24"/>
          <w:szCs w:val="24"/>
        </w:rPr>
        <w:t>:</w:t>
      </w:r>
      <w:r w:rsidR="00C122CF">
        <w:rPr>
          <w:rFonts w:ascii="微软雅黑" w:eastAsia="微软雅黑" w:hAnsi="微软雅黑" w:cs="宋体"/>
          <w:color w:val="222222"/>
          <w:kern w:val="0"/>
          <w:sz w:val="24"/>
          <w:szCs w:val="24"/>
        </w:rPr>
        <w:t>3</w:t>
      </w:r>
      <w:r w:rsidR="00C122CF">
        <w:rPr>
          <w:rFonts w:ascii="微软雅黑" w:eastAsia="微软雅黑" w:hAnsi="微软雅黑" w:cs="宋体" w:hint="eastAsia"/>
          <w:color w:val="222222"/>
          <w:kern w:val="0"/>
          <w:sz w:val="24"/>
          <w:szCs w:val="24"/>
        </w:rPr>
        <w:t>0</w:t>
      </w:r>
      <w:r w:rsidR="00C122CF">
        <w:rPr>
          <w:rFonts w:ascii="微软雅黑" w:eastAsia="微软雅黑" w:hAnsi="微软雅黑" w:cs="宋体"/>
          <w:color w:val="222222"/>
          <w:kern w:val="0"/>
          <w:sz w:val="24"/>
          <w:szCs w:val="24"/>
        </w:rPr>
        <w:t>__</w:t>
      </w:r>
      <w:r w:rsidR="00C122CF" w:rsidRPr="001A5609">
        <w:rPr>
          <w:rFonts w:ascii="微软雅黑" w:eastAsia="微软雅黑" w:hAnsi="微软雅黑" w:cs="宋体"/>
          <w:color w:val="222222"/>
          <w:kern w:val="0"/>
          <w:sz w:val="24"/>
          <w:szCs w:val="24"/>
        </w:rPr>
        <w:t>_</w:t>
      </w:r>
      <w:r w:rsidR="00C122CF" w:rsidRPr="001A5609">
        <w:rPr>
          <w:rFonts w:ascii="微软雅黑" w:eastAsia="微软雅黑" w:hAnsi="微软雅黑" w:cs="宋体" w:hint="eastAsia"/>
          <w:color w:val="222222"/>
          <w:kern w:val="0"/>
          <w:sz w:val="24"/>
          <w:szCs w:val="24"/>
        </w:rPr>
        <w:t>时</w:t>
      </w:r>
      <w:r w:rsidR="00C122CF">
        <w:rPr>
          <w:rFonts w:ascii="微软雅黑" w:eastAsia="微软雅黑" w:hAnsi="微软雅黑" w:cs="宋体" w:hint="eastAsia"/>
          <w:color w:val="222222"/>
          <w:kern w:val="0"/>
          <w:sz w:val="24"/>
          <w:szCs w:val="24"/>
        </w:rPr>
        <w:t>至</w:t>
      </w:r>
      <w:r w:rsidR="00C122CF" w:rsidRPr="001A5609">
        <w:rPr>
          <w:rFonts w:ascii="微软雅黑" w:eastAsia="微软雅黑" w:hAnsi="微软雅黑" w:cs="宋体" w:hint="eastAsia"/>
          <w:color w:val="222222"/>
          <w:kern w:val="0"/>
          <w:sz w:val="24"/>
          <w:szCs w:val="24"/>
        </w:rPr>
        <w:t>2018年</w:t>
      </w:r>
      <w:r w:rsidR="00C122CF" w:rsidRPr="001A5609">
        <w:rPr>
          <w:rFonts w:ascii="微软雅黑" w:eastAsia="微软雅黑" w:hAnsi="微软雅黑" w:cs="宋体"/>
          <w:color w:val="222222"/>
          <w:kern w:val="0"/>
          <w:sz w:val="24"/>
          <w:szCs w:val="24"/>
        </w:rPr>
        <w:t>__</w:t>
      </w:r>
      <w:r w:rsidR="00C122CF">
        <w:rPr>
          <w:rFonts w:ascii="微软雅黑" w:eastAsia="微软雅黑" w:hAnsi="微软雅黑" w:cs="宋体"/>
          <w:color w:val="222222"/>
          <w:kern w:val="0"/>
          <w:sz w:val="24"/>
          <w:szCs w:val="24"/>
        </w:rPr>
        <w:t>7</w:t>
      </w:r>
      <w:r w:rsidR="00C122CF" w:rsidRPr="001A5609">
        <w:rPr>
          <w:rFonts w:ascii="微软雅黑" w:eastAsia="微软雅黑" w:hAnsi="微软雅黑" w:cs="宋体"/>
          <w:color w:val="222222"/>
          <w:kern w:val="0"/>
          <w:sz w:val="24"/>
          <w:szCs w:val="24"/>
        </w:rPr>
        <w:t>__月__</w:t>
      </w:r>
      <w:r w:rsidR="00C122CF">
        <w:rPr>
          <w:rFonts w:ascii="微软雅黑" w:eastAsia="微软雅黑" w:hAnsi="微软雅黑" w:cs="宋体"/>
          <w:color w:val="222222"/>
          <w:kern w:val="0"/>
          <w:sz w:val="24"/>
          <w:szCs w:val="24"/>
        </w:rPr>
        <w:t>16</w:t>
      </w:r>
      <w:r w:rsidR="00C122CF" w:rsidRPr="001A5609">
        <w:rPr>
          <w:rFonts w:ascii="微软雅黑" w:eastAsia="微软雅黑" w:hAnsi="微软雅黑" w:cs="宋体"/>
          <w:color w:val="222222"/>
          <w:kern w:val="0"/>
          <w:sz w:val="24"/>
          <w:szCs w:val="24"/>
        </w:rPr>
        <w:t>__</w:t>
      </w:r>
      <w:r w:rsidR="00C122CF">
        <w:rPr>
          <w:rFonts w:ascii="微软雅黑" w:eastAsia="微软雅黑" w:hAnsi="微软雅黑" w:cs="宋体" w:hint="eastAsia"/>
          <w:color w:val="222222"/>
          <w:kern w:val="0"/>
          <w:sz w:val="24"/>
          <w:szCs w:val="24"/>
        </w:rPr>
        <w:t>下午</w:t>
      </w:r>
      <w:r w:rsidR="00C122CF">
        <w:rPr>
          <w:rFonts w:ascii="微软雅黑" w:eastAsia="微软雅黑" w:hAnsi="微软雅黑" w:cs="宋体"/>
          <w:color w:val="222222"/>
          <w:kern w:val="0"/>
          <w:sz w:val="24"/>
          <w:szCs w:val="24"/>
        </w:rPr>
        <w:t>04</w:t>
      </w:r>
      <w:r w:rsidR="00C122CF">
        <w:rPr>
          <w:rFonts w:ascii="微软雅黑" w:eastAsia="微软雅黑" w:hAnsi="微软雅黑" w:cs="宋体" w:hint="eastAsia"/>
          <w:color w:val="222222"/>
          <w:kern w:val="0"/>
          <w:sz w:val="24"/>
          <w:szCs w:val="24"/>
        </w:rPr>
        <w:t>:</w:t>
      </w:r>
      <w:r w:rsidR="00C122CF">
        <w:rPr>
          <w:rFonts w:ascii="微软雅黑" w:eastAsia="微软雅黑" w:hAnsi="微软雅黑" w:cs="宋体"/>
          <w:color w:val="222222"/>
          <w:kern w:val="0"/>
          <w:sz w:val="24"/>
          <w:szCs w:val="24"/>
        </w:rPr>
        <w:t>3</w:t>
      </w:r>
      <w:r w:rsidR="00C122CF">
        <w:rPr>
          <w:rFonts w:ascii="微软雅黑" w:eastAsia="微软雅黑" w:hAnsi="微软雅黑" w:cs="宋体" w:hint="eastAsia"/>
          <w:color w:val="222222"/>
          <w:kern w:val="0"/>
          <w:sz w:val="24"/>
          <w:szCs w:val="24"/>
        </w:rPr>
        <w:t>0</w:t>
      </w:r>
      <w:r w:rsidR="00C122CF">
        <w:rPr>
          <w:rFonts w:ascii="微软雅黑" w:eastAsia="微软雅黑" w:hAnsi="微软雅黑" w:cs="宋体"/>
          <w:color w:val="222222"/>
          <w:kern w:val="0"/>
          <w:sz w:val="24"/>
          <w:szCs w:val="24"/>
        </w:rPr>
        <w:t>__</w:t>
      </w:r>
      <w:r w:rsidR="00C122CF" w:rsidRPr="001A5609">
        <w:rPr>
          <w:rFonts w:ascii="微软雅黑" w:eastAsia="微软雅黑" w:hAnsi="微软雅黑" w:cs="宋体"/>
          <w:color w:val="222222"/>
          <w:kern w:val="0"/>
          <w:sz w:val="24"/>
          <w:szCs w:val="24"/>
        </w:rPr>
        <w:t>_</w:t>
      </w:r>
      <w:r w:rsidR="00C122CF" w:rsidRPr="001A5609">
        <w:rPr>
          <w:rFonts w:ascii="微软雅黑" w:eastAsia="微软雅黑" w:hAnsi="微软雅黑" w:cs="宋体" w:hint="eastAsia"/>
          <w:color w:val="222222"/>
          <w:kern w:val="0"/>
          <w:sz w:val="24"/>
          <w:szCs w:val="24"/>
        </w:rPr>
        <w:t>时</w:t>
      </w:r>
      <w:r w:rsidR="00C122CF">
        <w:rPr>
          <w:rFonts w:ascii="微软雅黑" w:eastAsia="微软雅黑" w:hAnsi="微软雅黑" w:cs="宋体" w:hint="eastAsia"/>
          <w:color w:val="222222"/>
          <w:kern w:val="0"/>
          <w:sz w:val="24"/>
          <w:szCs w:val="24"/>
        </w:rPr>
        <w:t>截止。</w:t>
      </w:r>
      <w:r w:rsidR="00A42287" w:rsidRPr="00737B40">
        <w:rPr>
          <w:rFonts w:ascii="微软雅黑" w:eastAsia="微软雅黑" w:hAnsi="微软雅黑" w:cs="宋体" w:hint="eastAsia"/>
          <w:color w:val="333333"/>
          <w:kern w:val="0"/>
          <w:sz w:val="24"/>
          <w:szCs w:val="24"/>
        </w:rPr>
        <w:t>报名登记时提交营业</w:t>
      </w:r>
      <w:r w:rsidR="00A42287" w:rsidRPr="00D16004">
        <w:rPr>
          <w:rFonts w:ascii="微软雅黑" w:eastAsia="微软雅黑" w:hAnsi="微软雅黑" w:cs="宋体" w:hint="eastAsia"/>
          <w:color w:val="333333"/>
          <w:kern w:val="0"/>
          <w:sz w:val="24"/>
          <w:szCs w:val="24"/>
        </w:rPr>
        <w:t>执照、身份证等复印材料；</w:t>
      </w:r>
      <w:r w:rsidR="00A42287" w:rsidRPr="00D16004">
        <w:rPr>
          <w:rFonts w:ascii="微软雅黑" w:eastAsia="微软雅黑" w:hAnsi="微软雅黑" w:cs="宋体"/>
          <w:color w:val="333333"/>
          <w:kern w:val="0"/>
          <w:sz w:val="24"/>
          <w:szCs w:val="24"/>
        </w:rPr>
        <w:t xml:space="preserve"> </w:t>
      </w:r>
    </w:p>
    <w:p w:rsidR="00C122CF" w:rsidRDefault="00C122CF" w:rsidP="00176FEB">
      <w:pPr>
        <w:shd w:val="clear" w:color="auto" w:fill="FFFFFF"/>
        <w:spacing w:before="100" w:beforeAutospacing="1" w:after="100" w:afterAutospacing="1"/>
        <w:rPr>
          <w:rFonts w:ascii="微软雅黑" w:eastAsia="微软雅黑" w:hAnsi="微软雅黑" w:cs="宋体"/>
          <w:color w:val="222222"/>
          <w:kern w:val="0"/>
          <w:sz w:val="24"/>
          <w:szCs w:val="24"/>
        </w:rPr>
      </w:pPr>
      <w:r>
        <w:rPr>
          <w:rFonts w:ascii="微软雅黑" w:eastAsia="微软雅黑" w:hAnsi="微软雅黑" w:cs="宋体" w:hint="eastAsia"/>
          <w:color w:val="222222"/>
          <w:kern w:val="0"/>
          <w:sz w:val="24"/>
          <w:szCs w:val="24"/>
        </w:rPr>
        <w:t>2.报名</w:t>
      </w:r>
      <w:r>
        <w:rPr>
          <w:rFonts w:ascii="微软雅黑" w:eastAsia="微软雅黑" w:hAnsi="微软雅黑" w:cs="宋体"/>
          <w:color w:val="222222"/>
          <w:kern w:val="0"/>
          <w:sz w:val="24"/>
          <w:szCs w:val="24"/>
        </w:rPr>
        <w:t>地点：</w:t>
      </w:r>
      <w:r w:rsidRPr="00D16004">
        <w:rPr>
          <w:rFonts w:ascii="微软雅黑" w:eastAsia="微软雅黑" w:hAnsi="微软雅黑"/>
          <w:color w:val="333333"/>
          <w:sz w:val="24"/>
          <w:szCs w:val="24"/>
        </w:rPr>
        <w:t>南京医科大学江宁校区</w:t>
      </w:r>
      <w:proofErr w:type="gramStart"/>
      <w:r w:rsidRPr="00D16004">
        <w:rPr>
          <w:rFonts w:ascii="微软雅黑" w:eastAsia="微软雅黑" w:hAnsi="微软雅黑"/>
          <w:color w:val="333333"/>
          <w:sz w:val="24"/>
          <w:szCs w:val="24"/>
        </w:rPr>
        <w:t>德馨楼</w:t>
      </w:r>
      <w:proofErr w:type="gramEnd"/>
      <w:r>
        <w:rPr>
          <w:rFonts w:ascii="微软雅黑" w:eastAsia="微软雅黑" w:hAnsi="微软雅黑" w:cs="宋体"/>
          <w:color w:val="333333"/>
          <w:kern w:val="0"/>
          <w:sz w:val="24"/>
          <w:szCs w:val="24"/>
        </w:rPr>
        <w:t>___</w:t>
      </w:r>
      <w:r w:rsidRPr="00EB4A96">
        <w:rPr>
          <w:rFonts w:ascii="微软雅黑" w:eastAsia="微软雅黑" w:hAnsi="微软雅黑" w:cs="宋体"/>
          <w:color w:val="333333"/>
          <w:kern w:val="0"/>
          <w:sz w:val="24"/>
          <w:szCs w:val="24"/>
        </w:rPr>
        <w:t xml:space="preserve"> </w:t>
      </w:r>
      <w:r>
        <w:rPr>
          <w:rFonts w:ascii="微软雅黑" w:eastAsia="微软雅黑" w:hAnsi="微软雅黑" w:cs="宋体"/>
          <w:color w:val="333333"/>
          <w:kern w:val="0"/>
          <w:sz w:val="24"/>
          <w:szCs w:val="24"/>
        </w:rPr>
        <w:t>B</w:t>
      </w:r>
      <w:r w:rsidR="00B30659">
        <w:rPr>
          <w:rFonts w:ascii="微软雅黑" w:eastAsia="微软雅黑" w:hAnsi="微软雅黑" w:cs="宋体"/>
          <w:color w:val="333333"/>
          <w:kern w:val="0"/>
          <w:sz w:val="24"/>
          <w:szCs w:val="24"/>
        </w:rPr>
        <w:t>323</w:t>
      </w:r>
      <w:r>
        <w:rPr>
          <w:rFonts w:ascii="微软雅黑" w:eastAsia="微软雅黑" w:hAnsi="微软雅黑" w:cs="宋体"/>
          <w:color w:val="333333"/>
          <w:kern w:val="0"/>
          <w:sz w:val="24"/>
          <w:szCs w:val="24"/>
        </w:rPr>
        <w:t>_____</w:t>
      </w:r>
      <w:r w:rsidRPr="00D16004">
        <w:rPr>
          <w:rFonts w:ascii="微软雅黑" w:eastAsia="微软雅黑" w:hAnsi="微软雅黑"/>
          <w:color w:val="333333"/>
          <w:sz w:val="24"/>
          <w:szCs w:val="24"/>
        </w:rPr>
        <w:t>室</w:t>
      </w:r>
      <w:r w:rsidR="00A42287">
        <w:rPr>
          <w:rFonts w:ascii="微软雅黑" w:eastAsia="微软雅黑" w:hAnsi="微软雅黑" w:hint="eastAsia"/>
          <w:color w:val="333333"/>
          <w:sz w:val="24"/>
          <w:szCs w:val="24"/>
        </w:rPr>
        <w:t>。</w:t>
      </w:r>
    </w:p>
    <w:p w:rsidR="00CA3AC1" w:rsidRPr="001A5609" w:rsidRDefault="00EC3AD9" w:rsidP="00176FEB">
      <w:pPr>
        <w:shd w:val="clear" w:color="auto" w:fill="FFFFFF"/>
        <w:spacing w:before="100" w:beforeAutospacing="1" w:after="100" w:afterAutospacing="1"/>
        <w:rPr>
          <w:rFonts w:ascii="微软雅黑" w:eastAsia="微软雅黑" w:hAnsi="微软雅黑" w:cs="宋体"/>
          <w:color w:val="222222"/>
          <w:kern w:val="0"/>
          <w:sz w:val="24"/>
          <w:szCs w:val="24"/>
        </w:rPr>
      </w:pPr>
      <w:r>
        <w:rPr>
          <w:rFonts w:ascii="微软雅黑" w:eastAsia="微软雅黑" w:hAnsi="微软雅黑" w:cs="宋体"/>
          <w:color w:val="222222"/>
          <w:kern w:val="0"/>
          <w:sz w:val="24"/>
          <w:szCs w:val="24"/>
        </w:rPr>
        <w:lastRenderedPageBreak/>
        <w:t>3</w:t>
      </w:r>
      <w:r w:rsidR="00CA3AC1" w:rsidRPr="001A5609">
        <w:rPr>
          <w:rFonts w:ascii="微软雅黑" w:eastAsia="微软雅黑" w:hAnsi="微软雅黑" w:cs="宋体" w:hint="eastAsia"/>
          <w:color w:val="222222"/>
          <w:kern w:val="0"/>
          <w:sz w:val="24"/>
          <w:szCs w:val="24"/>
        </w:rPr>
        <w:t>.</w:t>
      </w:r>
      <w:r w:rsidR="001A5609" w:rsidRPr="001A5609">
        <w:rPr>
          <w:rFonts w:ascii="微软雅黑" w:eastAsia="微软雅黑" w:hAnsi="微软雅黑" w:cs="宋体" w:hint="eastAsia"/>
          <w:color w:val="222222"/>
          <w:kern w:val="0"/>
          <w:sz w:val="24"/>
          <w:szCs w:val="24"/>
        </w:rPr>
        <w:t>勘察</w:t>
      </w:r>
      <w:r w:rsidR="001A5609" w:rsidRPr="001A5609">
        <w:rPr>
          <w:rFonts w:ascii="微软雅黑" w:eastAsia="微软雅黑" w:hAnsi="微软雅黑" w:cs="宋体"/>
          <w:color w:val="222222"/>
          <w:kern w:val="0"/>
          <w:sz w:val="24"/>
          <w:szCs w:val="24"/>
        </w:rPr>
        <w:t>时间：</w:t>
      </w:r>
      <w:r w:rsidR="001A5609" w:rsidRPr="001A5609">
        <w:rPr>
          <w:rFonts w:ascii="微软雅黑" w:eastAsia="微软雅黑" w:hAnsi="微软雅黑" w:cs="宋体" w:hint="eastAsia"/>
          <w:color w:val="222222"/>
          <w:kern w:val="0"/>
          <w:sz w:val="24"/>
          <w:szCs w:val="24"/>
        </w:rPr>
        <w:t>2018年</w:t>
      </w:r>
      <w:r w:rsidR="001A5609" w:rsidRPr="001A5609">
        <w:rPr>
          <w:rFonts w:ascii="微软雅黑" w:eastAsia="微软雅黑" w:hAnsi="微软雅黑" w:cs="宋体"/>
          <w:color w:val="222222"/>
          <w:kern w:val="0"/>
          <w:sz w:val="24"/>
          <w:szCs w:val="24"/>
        </w:rPr>
        <w:t>__</w:t>
      </w:r>
      <w:r w:rsidR="00EB4A96">
        <w:rPr>
          <w:rFonts w:ascii="微软雅黑" w:eastAsia="微软雅黑" w:hAnsi="微软雅黑" w:cs="宋体"/>
          <w:color w:val="222222"/>
          <w:kern w:val="0"/>
          <w:sz w:val="24"/>
          <w:szCs w:val="24"/>
        </w:rPr>
        <w:t>7</w:t>
      </w:r>
      <w:r w:rsidR="001A5609" w:rsidRPr="001A5609">
        <w:rPr>
          <w:rFonts w:ascii="微软雅黑" w:eastAsia="微软雅黑" w:hAnsi="微软雅黑" w:cs="宋体"/>
          <w:color w:val="222222"/>
          <w:kern w:val="0"/>
          <w:sz w:val="24"/>
          <w:szCs w:val="24"/>
        </w:rPr>
        <w:t>__月__</w:t>
      </w:r>
      <w:r w:rsidR="00EB4A96">
        <w:rPr>
          <w:rFonts w:ascii="微软雅黑" w:eastAsia="微软雅黑" w:hAnsi="微软雅黑" w:cs="宋体"/>
          <w:color w:val="222222"/>
          <w:kern w:val="0"/>
          <w:sz w:val="24"/>
          <w:szCs w:val="24"/>
        </w:rPr>
        <w:t>17</w:t>
      </w:r>
      <w:r w:rsidR="001A5609" w:rsidRPr="001A5609">
        <w:rPr>
          <w:rFonts w:ascii="微软雅黑" w:eastAsia="微软雅黑" w:hAnsi="微软雅黑" w:cs="宋体"/>
          <w:color w:val="222222"/>
          <w:kern w:val="0"/>
          <w:sz w:val="24"/>
          <w:szCs w:val="24"/>
        </w:rPr>
        <w:t>__日_____</w:t>
      </w:r>
      <w:r w:rsidR="00EB4A96">
        <w:rPr>
          <w:rFonts w:ascii="微软雅黑" w:eastAsia="微软雅黑" w:hAnsi="微软雅黑" w:cs="宋体" w:hint="eastAsia"/>
          <w:color w:val="222222"/>
          <w:kern w:val="0"/>
          <w:sz w:val="24"/>
          <w:szCs w:val="24"/>
        </w:rPr>
        <w:t>上午</w:t>
      </w:r>
      <w:r w:rsidR="001B516A" w:rsidRPr="001A5609">
        <w:rPr>
          <w:rFonts w:ascii="微软雅黑" w:eastAsia="微软雅黑" w:hAnsi="微软雅黑" w:cs="宋体"/>
          <w:color w:val="222222"/>
          <w:kern w:val="0"/>
          <w:sz w:val="24"/>
          <w:szCs w:val="24"/>
        </w:rPr>
        <w:t>____</w:t>
      </w:r>
      <w:r w:rsidR="00EB4A96">
        <w:rPr>
          <w:rFonts w:ascii="微软雅黑" w:eastAsia="微软雅黑" w:hAnsi="微软雅黑" w:cs="宋体" w:hint="eastAsia"/>
          <w:color w:val="222222"/>
          <w:kern w:val="0"/>
          <w:sz w:val="24"/>
          <w:szCs w:val="24"/>
        </w:rPr>
        <w:t>10:00</w:t>
      </w:r>
      <w:r w:rsidR="001B516A">
        <w:rPr>
          <w:rFonts w:ascii="微软雅黑" w:eastAsia="微软雅黑" w:hAnsi="微软雅黑" w:cs="宋体"/>
          <w:color w:val="222222"/>
          <w:kern w:val="0"/>
          <w:sz w:val="24"/>
          <w:szCs w:val="24"/>
        </w:rPr>
        <w:t>_____</w:t>
      </w:r>
      <w:r w:rsidR="001A5609" w:rsidRPr="001A5609">
        <w:rPr>
          <w:rFonts w:ascii="微软雅黑" w:eastAsia="微软雅黑" w:hAnsi="微软雅黑" w:cs="宋体"/>
          <w:color w:val="222222"/>
          <w:kern w:val="0"/>
          <w:sz w:val="24"/>
          <w:szCs w:val="24"/>
        </w:rPr>
        <w:t>_</w:t>
      </w:r>
      <w:r w:rsidR="001A5609" w:rsidRPr="001A5609">
        <w:rPr>
          <w:rFonts w:ascii="微软雅黑" w:eastAsia="微软雅黑" w:hAnsi="微软雅黑" w:cs="宋体" w:hint="eastAsia"/>
          <w:color w:val="222222"/>
          <w:kern w:val="0"/>
          <w:sz w:val="24"/>
          <w:szCs w:val="24"/>
        </w:rPr>
        <w:t>时，</w:t>
      </w:r>
      <w:r w:rsidR="001A5609" w:rsidRPr="001A5609">
        <w:rPr>
          <w:rFonts w:ascii="微软雅黑" w:eastAsia="微软雅黑" w:hAnsi="微软雅黑" w:cs="宋体"/>
          <w:color w:val="222222"/>
          <w:kern w:val="0"/>
          <w:sz w:val="24"/>
          <w:szCs w:val="24"/>
        </w:rPr>
        <w:t>由资产、后管处陪同前往实地进行</w:t>
      </w:r>
      <w:r w:rsidR="001A5609" w:rsidRPr="001A5609">
        <w:rPr>
          <w:rFonts w:ascii="微软雅黑" w:eastAsia="微软雅黑" w:hAnsi="微软雅黑" w:cs="宋体" w:hint="eastAsia"/>
          <w:color w:val="222222"/>
          <w:kern w:val="0"/>
          <w:sz w:val="24"/>
          <w:szCs w:val="24"/>
        </w:rPr>
        <w:t>勘察</w:t>
      </w:r>
      <w:r w:rsidR="001A5609" w:rsidRPr="001A5609">
        <w:rPr>
          <w:rFonts w:ascii="微软雅黑" w:eastAsia="微软雅黑" w:hAnsi="微软雅黑" w:cs="宋体"/>
          <w:color w:val="222222"/>
          <w:kern w:val="0"/>
          <w:sz w:val="24"/>
          <w:szCs w:val="24"/>
        </w:rPr>
        <w:t>、测量，</w:t>
      </w:r>
      <w:r w:rsidR="001A5609" w:rsidRPr="001A5609">
        <w:rPr>
          <w:rFonts w:ascii="微软雅黑" w:eastAsia="微软雅黑" w:hAnsi="微软雅黑" w:cs="宋体" w:hint="eastAsia"/>
          <w:color w:val="222222"/>
          <w:kern w:val="0"/>
          <w:sz w:val="24"/>
          <w:szCs w:val="24"/>
        </w:rPr>
        <w:t>根据</w:t>
      </w:r>
      <w:r w:rsidR="001A5609" w:rsidRPr="001A5609">
        <w:rPr>
          <w:rFonts w:ascii="微软雅黑" w:eastAsia="微软雅黑" w:hAnsi="微软雅黑" w:cs="宋体"/>
          <w:color w:val="222222"/>
          <w:kern w:val="0"/>
          <w:sz w:val="24"/>
          <w:szCs w:val="24"/>
        </w:rPr>
        <w:t>学校改造要求出具方案，</w:t>
      </w:r>
      <w:r w:rsidR="00706780">
        <w:rPr>
          <w:rFonts w:ascii="微软雅黑" w:eastAsia="微软雅黑" w:hAnsi="微软雅黑" w:cs="宋体" w:hint="eastAsia"/>
          <w:color w:val="222222"/>
          <w:kern w:val="0"/>
          <w:sz w:val="24"/>
          <w:szCs w:val="24"/>
        </w:rPr>
        <w:t>方案</w:t>
      </w:r>
      <w:r w:rsidR="00946D6B">
        <w:rPr>
          <w:rFonts w:ascii="微软雅黑" w:eastAsia="微软雅黑" w:hAnsi="微软雅黑" w:cs="宋体" w:hint="eastAsia"/>
          <w:color w:val="222222"/>
          <w:kern w:val="0"/>
          <w:sz w:val="24"/>
          <w:szCs w:val="24"/>
        </w:rPr>
        <w:t>应</w:t>
      </w:r>
      <w:r w:rsidR="001A5609" w:rsidRPr="001A5609">
        <w:rPr>
          <w:rFonts w:ascii="微软雅黑" w:eastAsia="微软雅黑" w:hAnsi="微软雅黑" w:cs="宋体" w:hint="eastAsia"/>
          <w:color w:val="222222"/>
          <w:kern w:val="0"/>
          <w:sz w:val="24"/>
          <w:szCs w:val="24"/>
        </w:rPr>
        <w:t>包含</w:t>
      </w:r>
      <w:r w:rsidR="001A5609" w:rsidRPr="001A5609">
        <w:rPr>
          <w:rFonts w:ascii="微软雅黑" w:eastAsia="微软雅黑" w:hAnsi="微软雅黑" w:cs="宋体"/>
          <w:color w:val="222222"/>
          <w:kern w:val="0"/>
          <w:sz w:val="24"/>
          <w:szCs w:val="24"/>
        </w:rPr>
        <w:t>于标书中。</w:t>
      </w:r>
    </w:p>
    <w:p w:rsidR="00A42287" w:rsidRDefault="00EC3AD9" w:rsidP="00176FEB">
      <w:pPr>
        <w:shd w:val="clear" w:color="auto" w:fill="FFFFFF"/>
        <w:spacing w:before="100" w:beforeAutospacing="1" w:after="100" w:afterAutospacing="1"/>
        <w:rPr>
          <w:rFonts w:ascii="微软雅黑" w:eastAsia="微软雅黑" w:hAnsi="微软雅黑"/>
          <w:color w:val="333333"/>
          <w:sz w:val="24"/>
          <w:szCs w:val="24"/>
        </w:rPr>
      </w:pPr>
      <w:r>
        <w:rPr>
          <w:rFonts w:ascii="微软雅黑" w:eastAsia="微软雅黑" w:hAnsi="微软雅黑"/>
          <w:color w:val="222222"/>
        </w:rPr>
        <w:t>4</w:t>
      </w:r>
      <w:r w:rsidR="00DE3BA3">
        <w:rPr>
          <w:rFonts w:ascii="微软雅黑" w:eastAsia="微软雅黑" w:hAnsi="微软雅黑" w:hint="eastAsia"/>
          <w:color w:val="222222"/>
        </w:rPr>
        <w:t>.</w:t>
      </w:r>
      <w:r w:rsidR="00DE3BA3" w:rsidRPr="00737B40">
        <w:rPr>
          <w:rFonts w:ascii="微软雅黑" w:eastAsia="微软雅黑" w:hAnsi="微软雅黑" w:cs="宋体"/>
          <w:color w:val="333333"/>
          <w:kern w:val="0"/>
          <w:sz w:val="24"/>
          <w:szCs w:val="24"/>
        </w:rPr>
        <w:t>投标</w:t>
      </w:r>
      <w:r w:rsidR="00DB4299">
        <w:rPr>
          <w:rFonts w:ascii="微软雅黑" w:eastAsia="微软雅黑" w:hAnsi="微软雅黑" w:cs="宋体" w:hint="eastAsia"/>
          <w:color w:val="333333"/>
          <w:kern w:val="0"/>
          <w:sz w:val="24"/>
          <w:szCs w:val="24"/>
        </w:rPr>
        <w:t>截止</w:t>
      </w:r>
      <w:r w:rsidR="00DE3BA3" w:rsidRPr="00737B40">
        <w:rPr>
          <w:rFonts w:ascii="微软雅黑" w:eastAsia="微软雅黑" w:hAnsi="微软雅黑" w:cs="宋体"/>
          <w:color w:val="333333"/>
          <w:kern w:val="0"/>
          <w:sz w:val="24"/>
          <w:szCs w:val="24"/>
        </w:rPr>
        <w:t>时间：</w:t>
      </w:r>
      <w:r w:rsidR="00DE3BA3" w:rsidRPr="00737B40">
        <w:rPr>
          <w:rFonts w:ascii="微软雅黑" w:eastAsia="微软雅黑" w:hAnsi="微软雅黑" w:cs="宋体" w:hint="eastAsia"/>
          <w:color w:val="333333"/>
          <w:kern w:val="0"/>
          <w:sz w:val="24"/>
          <w:szCs w:val="24"/>
        </w:rPr>
        <w:t>2018年</w:t>
      </w:r>
      <w:r w:rsidR="00DE3BA3">
        <w:rPr>
          <w:rFonts w:ascii="微软雅黑" w:eastAsia="微软雅黑" w:hAnsi="微软雅黑" w:cs="宋体"/>
          <w:color w:val="333333"/>
          <w:kern w:val="0"/>
          <w:sz w:val="24"/>
          <w:szCs w:val="24"/>
        </w:rPr>
        <w:t>__</w:t>
      </w:r>
      <w:r w:rsidR="00EB4A96">
        <w:rPr>
          <w:rFonts w:ascii="微软雅黑" w:eastAsia="微软雅黑" w:hAnsi="微软雅黑" w:cs="宋体"/>
          <w:color w:val="333333"/>
          <w:kern w:val="0"/>
          <w:sz w:val="24"/>
          <w:szCs w:val="24"/>
        </w:rPr>
        <w:t>7</w:t>
      </w:r>
      <w:r w:rsidR="00DE3BA3">
        <w:rPr>
          <w:rFonts w:ascii="微软雅黑" w:eastAsia="微软雅黑" w:hAnsi="微软雅黑" w:cs="宋体"/>
          <w:color w:val="333333"/>
          <w:kern w:val="0"/>
          <w:sz w:val="24"/>
          <w:szCs w:val="24"/>
        </w:rPr>
        <w:t>__</w:t>
      </w:r>
      <w:r w:rsidR="00DE3BA3" w:rsidRPr="00737B40">
        <w:rPr>
          <w:rFonts w:ascii="微软雅黑" w:eastAsia="微软雅黑" w:hAnsi="微软雅黑" w:cs="宋体"/>
          <w:color w:val="333333"/>
          <w:kern w:val="0"/>
          <w:sz w:val="24"/>
          <w:szCs w:val="24"/>
        </w:rPr>
        <w:t>月</w:t>
      </w:r>
      <w:r w:rsidR="00DE3BA3">
        <w:rPr>
          <w:rFonts w:ascii="微软雅黑" w:eastAsia="微软雅黑" w:hAnsi="微软雅黑" w:cs="宋体"/>
          <w:color w:val="333333"/>
          <w:kern w:val="0"/>
          <w:sz w:val="24"/>
          <w:szCs w:val="24"/>
        </w:rPr>
        <w:t>__</w:t>
      </w:r>
      <w:r w:rsidR="00EB4A96">
        <w:rPr>
          <w:rFonts w:ascii="微软雅黑" w:eastAsia="微软雅黑" w:hAnsi="微软雅黑" w:cs="宋体"/>
          <w:color w:val="333333"/>
          <w:kern w:val="0"/>
          <w:sz w:val="24"/>
          <w:szCs w:val="24"/>
        </w:rPr>
        <w:t>25</w:t>
      </w:r>
      <w:r w:rsidR="00DE3BA3">
        <w:rPr>
          <w:rFonts w:ascii="微软雅黑" w:eastAsia="微软雅黑" w:hAnsi="微软雅黑" w:cs="宋体"/>
          <w:color w:val="333333"/>
          <w:kern w:val="0"/>
          <w:sz w:val="24"/>
          <w:szCs w:val="24"/>
        </w:rPr>
        <w:t>__</w:t>
      </w:r>
      <w:r w:rsidR="00DE3BA3" w:rsidRPr="00737B40">
        <w:rPr>
          <w:rFonts w:ascii="微软雅黑" w:eastAsia="微软雅黑" w:hAnsi="微软雅黑" w:cs="宋体"/>
          <w:color w:val="333333"/>
          <w:kern w:val="0"/>
          <w:sz w:val="24"/>
          <w:szCs w:val="24"/>
        </w:rPr>
        <w:t>日</w:t>
      </w:r>
      <w:r w:rsidR="00DE3BA3">
        <w:rPr>
          <w:rFonts w:ascii="微软雅黑" w:eastAsia="微软雅黑" w:hAnsi="微软雅黑" w:cs="宋体"/>
          <w:color w:val="333333"/>
          <w:kern w:val="0"/>
          <w:sz w:val="24"/>
          <w:szCs w:val="24"/>
        </w:rPr>
        <w:t>___</w:t>
      </w:r>
      <w:r w:rsidR="00EB4A96">
        <w:rPr>
          <w:rFonts w:ascii="微软雅黑" w:eastAsia="微软雅黑" w:hAnsi="微软雅黑" w:cs="宋体" w:hint="eastAsia"/>
          <w:color w:val="333333"/>
          <w:kern w:val="0"/>
          <w:sz w:val="24"/>
          <w:szCs w:val="24"/>
        </w:rPr>
        <w:t>上午</w:t>
      </w:r>
      <w:r w:rsidR="004B3BE1">
        <w:rPr>
          <w:rFonts w:ascii="微软雅黑" w:eastAsia="微软雅黑" w:hAnsi="微软雅黑" w:cs="宋体"/>
          <w:color w:val="333333"/>
          <w:kern w:val="0"/>
          <w:sz w:val="24"/>
          <w:szCs w:val="24"/>
        </w:rPr>
        <w:t>___</w:t>
      </w:r>
      <w:r w:rsidR="00EB4A96">
        <w:rPr>
          <w:rFonts w:ascii="微软雅黑" w:eastAsia="微软雅黑" w:hAnsi="微软雅黑" w:cs="宋体" w:hint="eastAsia"/>
          <w:color w:val="333333"/>
          <w:kern w:val="0"/>
          <w:sz w:val="24"/>
          <w:szCs w:val="24"/>
        </w:rPr>
        <w:t>09:00</w:t>
      </w:r>
      <w:r w:rsidR="00EB4A96">
        <w:rPr>
          <w:rFonts w:ascii="微软雅黑" w:eastAsia="微软雅黑" w:hAnsi="微软雅黑" w:cs="宋体"/>
          <w:color w:val="333333"/>
          <w:kern w:val="0"/>
          <w:sz w:val="24"/>
          <w:szCs w:val="24"/>
        </w:rPr>
        <w:t>_</w:t>
      </w:r>
      <w:r w:rsidR="00DE3BA3">
        <w:rPr>
          <w:rFonts w:ascii="微软雅黑" w:eastAsia="微软雅黑" w:hAnsi="微软雅黑" w:cs="宋体"/>
          <w:color w:val="333333"/>
          <w:kern w:val="0"/>
          <w:sz w:val="24"/>
          <w:szCs w:val="24"/>
        </w:rPr>
        <w:t>___</w:t>
      </w:r>
      <w:r w:rsidR="00DE3BA3">
        <w:rPr>
          <w:rFonts w:ascii="微软雅黑" w:eastAsia="微软雅黑" w:hAnsi="微软雅黑" w:cs="宋体" w:hint="eastAsia"/>
          <w:color w:val="333333"/>
          <w:kern w:val="0"/>
          <w:sz w:val="24"/>
          <w:szCs w:val="24"/>
        </w:rPr>
        <w:t>时</w:t>
      </w:r>
      <w:r w:rsidR="00945EF2">
        <w:rPr>
          <w:rFonts w:ascii="微软雅黑" w:eastAsia="微软雅黑" w:hAnsi="微软雅黑" w:cs="宋体" w:hint="eastAsia"/>
          <w:color w:val="333333"/>
          <w:kern w:val="0"/>
          <w:sz w:val="24"/>
          <w:szCs w:val="24"/>
        </w:rPr>
        <w:t>，</w:t>
      </w:r>
      <w:r w:rsidR="00945EF2">
        <w:rPr>
          <w:rFonts w:ascii="微软雅黑" w:eastAsia="微软雅黑" w:hAnsi="微软雅黑" w:cs="宋体"/>
          <w:color w:val="333333"/>
          <w:kern w:val="0"/>
          <w:sz w:val="24"/>
          <w:szCs w:val="24"/>
        </w:rPr>
        <w:t>逾期</w:t>
      </w:r>
      <w:r w:rsidR="00945EF2">
        <w:rPr>
          <w:rFonts w:ascii="微软雅黑" w:eastAsia="微软雅黑" w:hAnsi="微软雅黑" w:cs="宋体" w:hint="eastAsia"/>
          <w:color w:val="333333"/>
          <w:kern w:val="0"/>
          <w:sz w:val="24"/>
          <w:szCs w:val="24"/>
        </w:rPr>
        <w:t>不再</w:t>
      </w:r>
      <w:r w:rsidR="00945EF2">
        <w:rPr>
          <w:rFonts w:ascii="微软雅黑" w:eastAsia="微软雅黑" w:hAnsi="微软雅黑" w:cs="宋体"/>
          <w:color w:val="333333"/>
          <w:kern w:val="0"/>
          <w:sz w:val="24"/>
          <w:szCs w:val="24"/>
        </w:rPr>
        <w:t>受理，后果自负</w:t>
      </w:r>
      <w:r w:rsidR="00A42287">
        <w:rPr>
          <w:rFonts w:ascii="微软雅黑" w:eastAsia="微软雅黑" w:hAnsi="微软雅黑" w:cs="宋体" w:hint="eastAsia"/>
          <w:color w:val="333333"/>
          <w:kern w:val="0"/>
          <w:sz w:val="24"/>
          <w:szCs w:val="24"/>
        </w:rPr>
        <w:t>。</w:t>
      </w:r>
    </w:p>
    <w:p w:rsidR="00DE3BA3" w:rsidRDefault="00EC3AD9" w:rsidP="00176FEB">
      <w:pPr>
        <w:shd w:val="clear" w:color="auto" w:fill="FFFFFF"/>
        <w:spacing w:before="100" w:beforeAutospacing="1" w:after="100" w:afterAutospacing="1"/>
        <w:rPr>
          <w:rFonts w:ascii="微软雅黑" w:eastAsia="微软雅黑" w:hAnsi="微软雅黑" w:cs="宋体"/>
          <w:color w:val="333333"/>
          <w:kern w:val="0"/>
          <w:sz w:val="24"/>
          <w:szCs w:val="24"/>
        </w:rPr>
      </w:pPr>
      <w:r>
        <w:rPr>
          <w:rFonts w:ascii="微软雅黑" w:eastAsia="微软雅黑" w:hAnsi="微软雅黑"/>
          <w:color w:val="333333"/>
          <w:sz w:val="24"/>
          <w:szCs w:val="24"/>
        </w:rPr>
        <w:t>5</w:t>
      </w:r>
      <w:r w:rsidR="00DE3BA3" w:rsidRPr="00D16004">
        <w:rPr>
          <w:rFonts w:ascii="微软雅黑" w:eastAsia="微软雅黑" w:hAnsi="微软雅黑" w:hint="eastAsia"/>
          <w:color w:val="333333"/>
          <w:sz w:val="24"/>
          <w:szCs w:val="24"/>
        </w:rPr>
        <w:t>.</w:t>
      </w:r>
      <w:r w:rsidR="00141C5F">
        <w:rPr>
          <w:rFonts w:ascii="微软雅黑" w:eastAsia="微软雅黑" w:hAnsi="微软雅黑" w:cs="宋体" w:hint="eastAsia"/>
          <w:color w:val="333333"/>
          <w:kern w:val="0"/>
          <w:sz w:val="24"/>
          <w:szCs w:val="24"/>
        </w:rPr>
        <w:t>投标</w:t>
      </w:r>
      <w:r w:rsidR="00DE3BA3" w:rsidRPr="00D16004">
        <w:rPr>
          <w:rFonts w:ascii="微软雅黑" w:eastAsia="微软雅黑" w:hAnsi="微软雅黑" w:cs="宋体"/>
          <w:color w:val="333333"/>
          <w:kern w:val="0"/>
          <w:sz w:val="24"/>
          <w:szCs w:val="24"/>
        </w:rPr>
        <w:t>地点：江宁校区</w:t>
      </w:r>
      <w:proofErr w:type="gramStart"/>
      <w:r w:rsidR="00DE3BA3" w:rsidRPr="00D16004">
        <w:rPr>
          <w:rFonts w:ascii="微软雅黑" w:eastAsia="微软雅黑" w:hAnsi="微软雅黑" w:cs="宋体"/>
          <w:color w:val="333333"/>
          <w:kern w:val="0"/>
          <w:sz w:val="24"/>
          <w:szCs w:val="24"/>
        </w:rPr>
        <w:t>德馨楼</w:t>
      </w:r>
      <w:proofErr w:type="gramEnd"/>
      <w:r w:rsidR="00DE3BA3" w:rsidRPr="00D16004">
        <w:rPr>
          <w:rFonts w:ascii="微软雅黑" w:eastAsia="微软雅黑" w:hAnsi="微软雅黑" w:cs="宋体"/>
          <w:color w:val="333333"/>
          <w:kern w:val="0"/>
          <w:sz w:val="24"/>
          <w:szCs w:val="24"/>
        </w:rPr>
        <w:t>__</w:t>
      </w:r>
      <w:r w:rsidR="00EB4A96">
        <w:rPr>
          <w:rFonts w:ascii="微软雅黑" w:eastAsia="微软雅黑" w:hAnsi="微软雅黑" w:cs="宋体"/>
          <w:color w:val="333333"/>
          <w:kern w:val="0"/>
          <w:sz w:val="24"/>
          <w:szCs w:val="24"/>
        </w:rPr>
        <w:t>B</w:t>
      </w:r>
      <w:r w:rsidR="00EC2040">
        <w:rPr>
          <w:rFonts w:ascii="微软雅黑" w:eastAsia="微软雅黑" w:hAnsi="微软雅黑" w:cs="宋体"/>
          <w:color w:val="333333"/>
          <w:kern w:val="0"/>
          <w:sz w:val="24"/>
          <w:szCs w:val="24"/>
        </w:rPr>
        <w:t>323</w:t>
      </w:r>
      <w:r w:rsidR="00DE3BA3" w:rsidRPr="00D16004">
        <w:rPr>
          <w:rFonts w:ascii="微软雅黑" w:eastAsia="微软雅黑" w:hAnsi="微软雅黑" w:cs="宋体"/>
          <w:color w:val="333333"/>
          <w:kern w:val="0"/>
          <w:sz w:val="24"/>
          <w:szCs w:val="24"/>
        </w:rPr>
        <w:t>____室，未报名者不得参与此次投标</w:t>
      </w:r>
      <w:r w:rsidR="00A42287">
        <w:rPr>
          <w:rFonts w:ascii="微软雅黑" w:eastAsia="微软雅黑" w:hAnsi="微软雅黑" w:cs="宋体" w:hint="eastAsia"/>
          <w:color w:val="333333"/>
          <w:kern w:val="0"/>
          <w:sz w:val="24"/>
          <w:szCs w:val="24"/>
        </w:rPr>
        <w:t>。</w:t>
      </w:r>
    </w:p>
    <w:p w:rsidR="00DE3BA3" w:rsidRPr="00D16004" w:rsidRDefault="00EC3AD9" w:rsidP="00343F57">
      <w:pPr>
        <w:shd w:val="clear" w:color="auto" w:fill="FFFFFF"/>
        <w:tabs>
          <w:tab w:val="left" w:pos="8025"/>
        </w:tabs>
        <w:spacing w:before="100" w:beforeAutospacing="1" w:after="100" w:afterAutospacing="1"/>
        <w:rPr>
          <w:rFonts w:ascii="微软雅黑" w:eastAsia="微软雅黑" w:hAnsi="微软雅黑" w:cs="宋体"/>
          <w:color w:val="333333"/>
          <w:kern w:val="0"/>
          <w:sz w:val="24"/>
          <w:szCs w:val="24"/>
        </w:rPr>
      </w:pPr>
      <w:r>
        <w:rPr>
          <w:rFonts w:ascii="微软雅黑" w:eastAsia="微软雅黑" w:hAnsi="微软雅黑"/>
          <w:color w:val="333333"/>
          <w:sz w:val="24"/>
          <w:szCs w:val="24"/>
        </w:rPr>
        <w:t>6</w:t>
      </w:r>
      <w:r w:rsidR="00DE3BA3" w:rsidRPr="00D16004">
        <w:rPr>
          <w:rFonts w:ascii="微软雅黑" w:eastAsia="微软雅黑" w:hAnsi="微软雅黑"/>
          <w:color w:val="333333"/>
          <w:sz w:val="24"/>
          <w:szCs w:val="24"/>
        </w:rPr>
        <w:t>.</w:t>
      </w:r>
      <w:r w:rsidR="00DE3BA3" w:rsidRPr="00D16004">
        <w:rPr>
          <w:rFonts w:ascii="微软雅黑" w:eastAsia="微软雅黑" w:hAnsi="微软雅黑" w:cs="宋体"/>
          <w:color w:val="333333"/>
          <w:kern w:val="0"/>
          <w:sz w:val="24"/>
          <w:szCs w:val="24"/>
        </w:rPr>
        <w:t>开标日期</w:t>
      </w:r>
      <w:r w:rsidR="00DE3BA3" w:rsidRPr="00D16004">
        <w:rPr>
          <w:rFonts w:ascii="微软雅黑" w:eastAsia="微软雅黑" w:hAnsi="微软雅黑" w:cs="宋体" w:hint="eastAsia"/>
          <w:color w:val="333333"/>
          <w:kern w:val="0"/>
          <w:sz w:val="24"/>
          <w:szCs w:val="24"/>
        </w:rPr>
        <w:t>：</w:t>
      </w:r>
      <w:r w:rsidR="00DE3BA3" w:rsidRPr="00D16004">
        <w:rPr>
          <w:rFonts w:ascii="微软雅黑" w:eastAsia="微软雅黑" w:hAnsi="微软雅黑" w:cs="宋体"/>
          <w:color w:val="333333"/>
          <w:kern w:val="0"/>
          <w:sz w:val="24"/>
          <w:szCs w:val="24"/>
        </w:rPr>
        <w:t>201</w:t>
      </w:r>
      <w:r w:rsidR="00DE3BA3" w:rsidRPr="00D16004">
        <w:rPr>
          <w:rFonts w:ascii="微软雅黑" w:eastAsia="微软雅黑" w:hAnsi="微软雅黑" w:cs="宋体" w:hint="eastAsia"/>
          <w:color w:val="333333"/>
          <w:kern w:val="0"/>
          <w:sz w:val="24"/>
          <w:szCs w:val="24"/>
        </w:rPr>
        <w:t>8</w:t>
      </w:r>
      <w:r w:rsidR="00DE3BA3" w:rsidRPr="00D16004">
        <w:rPr>
          <w:rFonts w:ascii="微软雅黑" w:eastAsia="微软雅黑" w:hAnsi="微软雅黑" w:cs="宋体"/>
          <w:color w:val="333333"/>
          <w:kern w:val="0"/>
          <w:sz w:val="24"/>
          <w:szCs w:val="24"/>
        </w:rPr>
        <w:t>年___</w:t>
      </w:r>
      <w:r w:rsidR="00EB4A96">
        <w:rPr>
          <w:rFonts w:ascii="微软雅黑" w:eastAsia="微软雅黑" w:hAnsi="微软雅黑" w:cs="宋体"/>
          <w:color w:val="333333"/>
          <w:kern w:val="0"/>
          <w:sz w:val="24"/>
          <w:szCs w:val="24"/>
        </w:rPr>
        <w:t>7</w:t>
      </w:r>
      <w:r w:rsidR="00DE3BA3" w:rsidRPr="00D16004">
        <w:rPr>
          <w:rFonts w:ascii="微软雅黑" w:eastAsia="微软雅黑" w:hAnsi="微软雅黑" w:cs="宋体"/>
          <w:color w:val="333333"/>
          <w:kern w:val="0"/>
          <w:sz w:val="24"/>
          <w:szCs w:val="24"/>
        </w:rPr>
        <w:t>__月___</w:t>
      </w:r>
      <w:r w:rsidR="00EB4A96">
        <w:rPr>
          <w:rFonts w:ascii="微软雅黑" w:eastAsia="微软雅黑" w:hAnsi="微软雅黑" w:cs="宋体"/>
          <w:color w:val="333333"/>
          <w:kern w:val="0"/>
          <w:sz w:val="24"/>
          <w:szCs w:val="24"/>
        </w:rPr>
        <w:t>25</w:t>
      </w:r>
      <w:r w:rsidR="00DE3BA3" w:rsidRPr="00D16004">
        <w:rPr>
          <w:rFonts w:ascii="微软雅黑" w:eastAsia="微软雅黑" w:hAnsi="微软雅黑" w:cs="宋体"/>
          <w:color w:val="333333"/>
          <w:kern w:val="0"/>
          <w:sz w:val="24"/>
          <w:szCs w:val="24"/>
        </w:rPr>
        <w:t>___日</w:t>
      </w:r>
      <w:r w:rsidR="00EB4A96">
        <w:rPr>
          <w:rFonts w:ascii="微软雅黑" w:eastAsia="微软雅黑" w:hAnsi="微软雅黑" w:cs="宋体"/>
          <w:color w:val="333333"/>
          <w:kern w:val="0"/>
          <w:sz w:val="24"/>
          <w:szCs w:val="24"/>
        </w:rPr>
        <w:t>___</w:t>
      </w:r>
      <w:r w:rsidR="00EB4A96">
        <w:rPr>
          <w:rFonts w:ascii="微软雅黑" w:eastAsia="微软雅黑" w:hAnsi="微软雅黑" w:cs="宋体" w:hint="eastAsia"/>
          <w:color w:val="333333"/>
          <w:kern w:val="0"/>
          <w:sz w:val="24"/>
          <w:szCs w:val="24"/>
        </w:rPr>
        <w:t>上午09：30</w:t>
      </w:r>
      <w:r w:rsidR="00EB4A96">
        <w:rPr>
          <w:rFonts w:ascii="微软雅黑" w:eastAsia="微软雅黑" w:hAnsi="微软雅黑" w:cs="宋体"/>
          <w:color w:val="333333"/>
          <w:kern w:val="0"/>
          <w:sz w:val="24"/>
          <w:szCs w:val="24"/>
        </w:rPr>
        <w:t>__</w:t>
      </w:r>
      <w:r w:rsidR="00DE3BA3" w:rsidRPr="00D16004">
        <w:rPr>
          <w:rFonts w:ascii="微软雅黑" w:eastAsia="微软雅黑" w:hAnsi="微软雅黑" w:cs="宋体"/>
          <w:color w:val="333333"/>
          <w:kern w:val="0"/>
          <w:sz w:val="24"/>
          <w:szCs w:val="24"/>
        </w:rPr>
        <w:t>__</w:t>
      </w:r>
      <w:r w:rsidR="00A42287">
        <w:rPr>
          <w:rFonts w:ascii="微软雅黑" w:eastAsia="微软雅黑" w:hAnsi="微软雅黑" w:cs="宋体" w:hint="eastAsia"/>
          <w:color w:val="333333"/>
          <w:kern w:val="0"/>
          <w:sz w:val="24"/>
          <w:szCs w:val="24"/>
        </w:rPr>
        <w:t>时。</w:t>
      </w:r>
    </w:p>
    <w:p w:rsidR="00DE3BA3" w:rsidRPr="00D16004" w:rsidRDefault="00EC3AD9" w:rsidP="00343F57">
      <w:pPr>
        <w:shd w:val="clear" w:color="auto" w:fill="FFFFFF"/>
        <w:tabs>
          <w:tab w:val="left" w:pos="7125"/>
        </w:tabs>
        <w:spacing w:before="100" w:beforeAutospacing="1" w:after="100" w:afterAutospacing="1"/>
        <w:rPr>
          <w:rFonts w:ascii="微软雅黑" w:eastAsia="微软雅黑" w:hAnsi="微软雅黑"/>
          <w:color w:val="333333"/>
          <w:sz w:val="24"/>
          <w:szCs w:val="24"/>
        </w:rPr>
      </w:pPr>
      <w:r>
        <w:rPr>
          <w:rFonts w:ascii="微软雅黑" w:eastAsia="微软雅黑" w:hAnsi="微软雅黑"/>
          <w:color w:val="333333"/>
          <w:sz w:val="24"/>
          <w:szCs w:val="24"/>
        </w:rPr>
        <w:t>7</w:t>
      </w:r>
      <w:r w:rsidR="00DE3BA3" w:rsidRPr="00D16004">
        <w:rPr>
          <w:rFonts w:ascii="微软雅黑" w:eastAsia="微软雅黑" w:hAnsi="微软雅黑"/>
          <w:color w:val="333333"/>
          <w:sz w:val="24"/>
          <w:szCs w:val="24"/>
        </w:rPr>
        <w:t>.</w:t>
      </w:r>
      <w:r w:rsidR="00DE3BA3" w:rsidRPr="00D16004">
        <w:rPr>
          <w:rFonts w:ascii="微软雅黑" w:eastAsia="微软雅黑" w:hAnsi="微软雅黑" w:hint="eastAsia"/>
          <w:color w:val="333333"/>
          <w:sz w:val="24"/>
          <w:szCs w:val="24"/>
        </w:rPr>
        <w:t>开标</w:t>
      </w:r>
      <w:r w:rsidR="00361E53">
        <w:rPr>
          <w:rFonts w:ascii="微软雅黑" w:eastAsia="微软雅黑" w:hAnsi="微软雅黑"/>
          <w:color w:val="333333"/>
          <w:sz w:val="24"/>
          <w:szCs w:val="24"/>
        </w:rPr>
        <w:t>地</w:t>
      </w:r>
      <w:r w:rsidR="00361E53">
        <w:rPr>
          <w:rFonts w:ascii="微软雅黑" w:eastAsia="微软雅黑" w:hAnsi="微软雅黑" w:hint="eastAsia"/>
          <w:color w:val="333333"/>
          <w:sz w:val="24"/>
          <w:szCs w:val="24"/>
        </w:rPr>
        <w:t>点</w:t>
      </w:r>
      <w:r w:rsidR="00DE3BA3" w:rsidRPr="00D16004">
        <w:rPr>
          <w:rFonts w:ascii="微软雅黑" w:eastAsia="微软雅黑" w:hAnsi="微软雅黑"/>
          <w:color w:val="333333"/>
          <w:sz w:val="24"/>
          <w:szCs w:val="24"/>
        </w:rPr>
        <w:t>：南京医科大学江宁校区德馨楼</w:t>
      </w:r>
      <w:r w:rsidR="00DE3BA3">
        <w:rPr>
          <w:rFonts w:ascii="微软雅黑" w:eastAsia="微软雅黑" w:hAnsi="微软雅黑" w:cs="宋体"/>
          <w:color w:val="333333"/>
          <w:kern w:val="0"/>
          <w:sz w:val="24"/>
          <w:szCs w:val="24"/>
        </w:rPr>
        <w:t>___</w:t>
      </w:r>
      <w:r w:rsidR="00EB4A96" w:rsidRPr="00EB4A96">
        <w:rPr>
          <w:rFonts w:ascii="微软雅黑" w:eastAsia="微软雅黑" w:hAnsi="微软雅黑" w:cs="宋体"/>
          <w:color w:val="333333"/>
          <w:kern w:val="0"/>
          <w:sz w:val="24"/>
          <w:szCs w:val="24"/>
        </w:rPr>
        <w:t xml:space="preserve"> </w:t>
      </w:r>
      <w:r w:rsidR="005B063F">
        <w:rPr>
          <w:rFonts w:ascii="微软雅黑" w:eastAsia="微软雅黑" w:hAnsi="微软雅黑" w:cs="宋体"/>
          <w:color w:val="333333"/>
          <w:kern w:val="0"/>
          <w:sz w:val="24"/>
          <w:szCs w:val="24"/>
        </w:rPr>
        <w:t>B323</w:t>
      </w:r>
      <w:r w:rsidR="00DE3BA3">
        <w:rPr>
          <w:rFonts w:ascii="微软雅黑" w:eastAsia="微软雅黑" w:hAnsi="微软雅黑" w:cs="宋体"/>
          <w:color w:val="333333"/>
          <w:kern w:val="0"/>
          <w:sz w:val="24"/>
          <w:szCs w:val="24"/>
        </w:rPr>
        <w:t>_____</w:t>
      </w:r>
      <w:r w:rsidR="00DE3BA3" w:rsidRPr="00D16004">
        <w:rPr>
          <w:rFonts w:ascii="微软雅黑" w:eastAsia="微软雅黑" w:hAnsi="微软雅黑"/>
          <w:color w:val="333333"/>
          <w:sz w:val="24"/>
          <w:szCs w:val="24"/>
        </w:rPr>
        <w:t>室</w:t>
      </w:r>
      <w:r w:rsidR="00A42287">
        <w:rPr>
          <w:rFonts w:ascii="微软雅黑" w:eastAsia="微软雅黑" w:hAnsi="微软雅黑" w:hint="eastAsia"/>
          <w:color w:val="333333"/>
          <w:sz w:val="24"/>
          <w:szCs w:val="24"/>
        </w:rPr>
        <w:t>。</w:t>
      </w:r>
    </w:p>
    <w:p w:rsidR="00DE3BA3" w:rsidRPr="00D16004" w:rsidRDefault="00DE3BA3" w:rsidP="00176FEB">
      <w:pPr>
        <w:shd w:val="clear" w:color="auto" w:fill="FFFFFF"/>
        <w:spacing w:before="100" w:beforeAutospacing="1" w:after="100" w:afterAutospacing="1"/>
        <w:rPr>
          <w:rFonts w:ascii="微软雅黑" w:eastAsia="微软雅黑" w:hAnsi="微软雅黑" w:cs="宋体"/>
          <w:color w:val="333333"/>
          <w:kern w:val="0"/>
          <w:sz w:val="24"/>
          <w:szCs w:val="24"/>
        </w:rPr>
      </w:pPr>
      <w:r w:rsidRPr="00D16004">
        <w:rPr>
          <w:rFonts w:ascii="微软雅黑" w:eastAsia="微软雅黑" w:hAnsi="微软雅黑" w:cs="宋体"/>
          <w:color w:val="333333"/>
          <w:kern w:val="0"/>
          <w:sz w:val="24"/>
          <w:szCs w:val="24"/>
          <w:u w:val="single"/>
        </w:rPr>
        <w:t>投标报价用信封密封包装，并加盖骑缝章</w:t>
      </w:r>
      <w:r w:rsidRPr="00D16004">
        <w:rPr>
          <w:rFonts w:ascii="微软雅黑" w:eastAsia="微软雅黑" w:hAnsi="微软雅黑" w:cs="宋体" w:hint="eastAsia"/>
          <w:color w:val="333333"/>
          <w:kern w:val="0"/>
          <w:sz w:val="24"/>
          <w:szCs w:val="24"/>
          <w:u w:val="single"/>
        </w:rPr>
        <w:t>（注明投标项目）</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六</w:t>
      </w:r>
      <w:r>
        <w:rPr>
          <w:rFonts w:ascii="微软雅黑" w:eastAsia="微软雅黑" w:hAnsi="微软雅黑"/>
          <w:color w:val="222222"/>
        </w:rPr>
        <w:t>、其他要求</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hint="eastAsia"/>
          <w:color w:val="222222"/>
        </w:rPr>
        <w:t>1.本次</w:t>
      </w:r>
      <w:r>
        <w:rPr>
          <w:rFonts w:ascii="微软雅黑" w:eastAsia="微软雅黑" w:hAnsi="微软雅黑"/>
          <w:color w:val="222222"/>
        </w:rPr>
        <w:t>参与投标企业应当尊重</w:t>
      </w:r>
      <w:r>
        <w:rPr>
          <w:rFonts w:ascii="微软雅黑" w:eastAsia="微软雅黑" w:hAnsi="微软雅黑" w:hint="eastAsia"/>
          <w:color w:val="222222"/>
        </w:rPr>
        <w:t>本次</w:t>
      </w:r>
      <w:r>
        <w:rPr>
          <w:rFonts w:ascii="微软雅黑" w:eastAsia="微软雅黑" w:hAnsi="微软雅黑"/>
          <w:color w:val="222222"/>
        </w:rPr>
        <w:t>评标</w:t>
      </w:r>
      <w:r>
        <w:rPr>
          <w:rFonts w:ascii="微软雅黑" w:eastAsia="微软雅黑" w:hAnsi="微软雅黑" w:hint="eastAsia"/>
          <w:color w:val="222222"/>
        </w:rPr>
        <w:t>方法</w:t>
      </w:r>
      <w:r>
        <w:rPr>
          <w:rFonts w:ascii="微软雅黑" w:eastAsia="微软雅黑" w:hAnsi="微软雅黑"/>
          <w:color w:val="222222"/>
        </w:rPr>
        <w:t>、服从评标结果；</w:t>
      </w:r>
    </w:p>
    <w:p w:rsidR="00DE3BA3" w:rsidRDefault="00DE3BA3" w:rsidP="00176FEB">
      <w:pPr>
        <w:pStyle w:val="a9"/>
        <w:shd w:val="clear" w:color="auto" w:fill="FFFFFF"/>
        <w:rPr>
          <w:rFonts w:ascii="微软雅黑" w:eastAsia="微软雅黑" w:hAnsi="微软雅黑"/>
          <w:color w:val="222222"/>
        </w:rPr>
      </w:pPr>
      <w:r>
        <w:rPr>
          <w:rFonts w:ascii="微软雅黑" w:eastAsia="微软雅黑" w:hAnsi="微软雅黑"/>
          <w:color w:val="222222"/>
        </w:rPr>
        <w:t>2.</w:t>
      </w:r>
      <w:r>
        <w:rPr>
          <w:rFonts w:ascii="微软雅黑" w:eastAsia="微软雅黑" w:hAnsi="微软雅黑" w:hint="eastAsia"/>
          <w:color w:val="222222"/>
        </w:rPr>
        <w:t>具体</w:t>
      </w:r>
      <w:r>
        <w:rPr>
          <w:rFonts w:ascii="微软雅黑" w:eastAsia="微软雅黑" w:hAnsi="微软雅黑"/>
          <w:color w:val="222222"/>
        </w:rPr>
        <w:t>服务</w:t>
      </w:r>
      <w:r w:rsidR="00D86CE2">
        <w:rPr>
          <w:rFonts w:ascii="微软雅黑" w:eastAsia="微软雅黑" w:hAnsi="微软雅黑" w:hint="eastAsia"/>
          <w:color w:val="222222"/>
        </w:rPr>
        <w:t>方式</w:t>
      </w:r>
      <w:r>
        <w:rPr>
          <w:rFonts w:ascii="微软雅黑" w:eastAsia="微软雅黑" w:hAnsi="微软雅黑"/>
          <w:color w:val="222222"/>
        </w:rPr>
        <w:t>、</w:t>
      </w:r>
      <w:r w:rsidR="001166E8">
        <w:rPr>
          <w:rFonts w:ascii="微软雅黑" w:eastAsia="微软雅黑" w:hAnsi="微软雅黑" w:hint="eastAsia"/>
          <w:color w:val="222222"/>
        </w:rPr>
        <w:t>服务</w:t>
      </w:r>
      <w:r>
        <w:rPr>
          <w:rFonts w:ascii="微软雅黑" w:eastAsia="微软雅黑" w:hAnsi="微软雅黑"/>
          <w:color w:val="222222"/>
        </w:rPr>
        <w:t>价格、</w:t>
      </w:r>
      <w:r w:rsidR="001166E8">
        <w:rPr>
          <w:rFonts w:ascii="微软雅黑" w:eastAsia="微软雅黑" w:hAnsi="微软雅黑" w:hint="eastAsia"/>
          <w:color w:val="222222"/>
        </w:rPr>
        <w:t>管理费</w:t>
      </w:r>
      <w:r w:rsidR="001166E8">
        <w:rPr>
          <w:rFonts w:ascii="微软雅黑" w:eastAsia="微软雅黑" w:hAnsi="微软雅黑"/>
          <w:color w:val="222222"/>
        </w:rPr>
        <w:t>、</w:t>
      </w:r>
      <w:r>
        <w:rPr>
          <w:rFonts w:ascii="微软雅黑" w:eastAsia="微软雅黑" w:hAnsi="微软雅黑"/>
          <w:color w:val="222222"/>
        </w:rPr>
        <w:t>期限、等内容以最终</w:t>
      </w:r>
      <w:r w:rsidR="00BC61C0">
        <w:rPr>
          <w:rFonts w:ascii="微软雅黑" w:eastAsia="微软雅黑" w:hAnsi="微软雅黑" w:hint="eastAsia"/>
          <w:color w:val="222222"/>
        </w:rPr>
        <w:t>正式</w:t>
      </w:r>
      <w:r>
        <w:rPr>
          <w:rFonts w:ascii="微软雅黑" w:eastAsia="微软雅黑" w:hAnsi="微软雅黑"/>
          <w:color w:val="222222"/>
        </w:rPr>
        <w:t>合同为准。</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联 系 人：</w:t>
      </w:r>
      <w:r>
        <w:rPr>
          <w:rFonts w:ascii="微软雅黑" w:eastAsia="微软雅黑" w:hAnsi="微软雅黑" w:hint="eastAsia"/>
          <w:color w:val="222222"/>
        </w:rPr>
        <w:t>林 君</w:t>
      </w:r>
    </w:p>
    <w:p w:rsidR="00DE3BA3" w:rsidRPr="00E01FE8" w:rsidRDefault="00DE3BA3" w:rsidP="00176FEB">
      <w:pPr>
        <w:pStyle w:val="a9"/>
        <w:shd w:val="clear" w:color="auto" w:fill="FFFFFF"/>
        <w:rPr>
          <w:rFonts w:ascii="微软雅黑" w:eastAsia="微软雅黑" w:hAnsi="微软雅黑"/>
          <w:color w:val="222222"/>
        </w:rPr>
      </w:pPr>
      <w:r w:rsidRPr="00E01FE8">
        <w:rPr>
          <w:rFonts w:ascii="微软雅黑" w:eastAsia="微软雅黑" w:hAnsi="微软雅黑" w:hint="eastAsia"/>
          <w:color w:val="222222"/>
        </w:rPr>
        <w:t>联系电话：</w:t>
      </w:r>
      <w:r>
        <w:rPr>
          <w:rFonts w:ascii="微软雅黑" w:eastAsia="微软雅黑" w:hAnsi="微软雅黑" w:hint="eastAsia"/>
          <w:color w:val="222222"/>
        </w:rPr>
        <w:t>86869284</w:t>
      </w:r>
    </w:p>
    <w:p w:rsidR="007D3EAD" w:rsidRPr="00C122CF" w:rsidRDefault="00DE3BA3" w:rsidP="00C122CF">
      <w:pPr>
        <w:pStyle w:val="a9"/>
        <w:shd w:val="clear" w:color="auto" w:fill="FFFFFF"/>
        <w:rPr>
          <w:rStyle w:val="HTML"/>
          <w:rFonts w:ascii="微软雅黑" w:eastAsia="微软雅黑" w:hAnsi="微软雅黑" w:cs="宋体"/>
          <w:color w:val="222222"/>
        </w:rPr>
      </w:pPr>
      <w:r w:rsidRPr="00E01FE8">
        <w:rPr>
          <w:rFonts w:ascii="微软雅黑" w:eastAsia="微软雅黑" w:hAnsi="微软雅黑" w:hint="eastAsia"/>
          <w:color w:val="222222"/>
        </w:rPr>
        <w:t>邮 箱：</w:t>
      </w:r>
      <w:r>
        <w:rPr>
          <w:rFonts w:ascii="微软雅黑" w:eastAsia="微软雅黑" w:hAnsi="微软雅黑" w:hint="eastAsia"/>
          <w:color w:val="222222"/>
        </w:rPr>
        <w:t>soapsen</w:t>
      </w:r>
      <w:r w:rsidRPr="00E01FE8">
        <w:rPr>
          <w:rFonts w:ascii="微软雅黑" w:eastAsia="微软雅黑" w:hAnsi="微软雅黑" w:hint="eastAsia"/>
          <w:color w:val="222222"/>
        </w:rPr>
        <w:t>@163.com</w:t>
      </w:r>
    </w:p>
    <w:p w:rsidR="007D3EAD" w:rsidRDefault="007D3EAD" w:rsidP="00176FEB">
      <w:pPr>
        <w:spacing w:before="100" w:beforeAutospacing="1" w:after="100" w:afterAutospacing="1"/>
        <w:ind w:firstLine="480"/>
        <w:rPr>
          <w:rStyle w:val="HTML"/>
          <w:color w:val="000000"/>
          <w:sz w:val="24"/>
          <w:szCs w:val="24"/>
        </w:rPr>
      </w:pPr>
    </w:p>
    <w:p w:rsidR="00EC3AD9" w:rsidRDefault="00EC3AD9" w:rsidP="00176FEB">
      <w:pPr>
        <w:spacing w:before="100" w:beforeAutospacing="1" w:after="100" w:afterAutospacing="1"/>
        <w:ind w:firstLine="480"/>
        <w:rPr>
          <w:rStyle w:val="HTML"/>
          <w:color w:val="000000"/>
          <w:sz w:val="24"/>
          <w:szCs w:val="24"/>
        </w:rPr>
      </w:pPr>
    </w:p>
    <w:p w:rsidR="007D3EAD" w:rsidRDefault="007D3EAD" w:rsidP="004A71E0">
      <w:pPr>
        <w:spacing w:before="100" w:beforeAutospacing="1" w:after="100" w:afterAutospacing="1"/>
        <w:rPr>
          <w:rStyle w:val="HTML"/>
          <w:color w:val="000000"/>
          <w:sz w:val="24"/>
          <w:szCs w:val="24"/>
        </w:rPr>
      </w:pPr>
    </w:p>
    <w:p w:rsidR="0080557E" w:rsidRPr="0080557E" w:rsidRDefault="0080557E" w:rsidP="00176FEB">
      <w:pPr>
        <w:spacing w:before="100" w:beforeAutospacing="1" w:after="100" w:afterAutospacing="1"/>
        <w:ind w:firstLine="480"/>
        <w:jc w:val="center"/>
        <w:rPr>
          <w:rFonts w:ascii="微软雅黑" w:eastAsia="微软雅黑" w:hAnsi="微软雅黑" w:cs="宋体"/>
          <w:b/>
          <w:bCs/>
          <w:sz w:val="28"/>
          <w:szCs w:val="28"/>
        </w:rPr>
      </w:pPr>
      <w:r w:rsidRPr="0080557E">
        <w:rPr>
          <w:rFonts w:ascii="微软雅黑" w:eastAsia="微软雅黑" w:hAnsi="微软雅黑" w:cs="宋体" w:hint="eastAsia"/>
          <w:b/>
          <w:bCs/>
          <w:sz w:val="28"/>
          <w:szCs w:val="28"/>
        </w:rPr>
        <w:lastRenderedPageBreak/>
        <w:t>第</w:t>
      </w:r>
      <w:r w:rsidR="007D3EAD">
        <w:rPr>
          <w:rFonts w:ascii="微软雅黑" w:eastAsia="微软雅黑" w:hAnsi="微软雅黑" w:cs="宋体" w:hint="eastAsia"/>
          <w:b/>
          <w:bCs/>
          <w:sz w:val="28"/>
          <w:szCs w:val="28"/>
        </w:rPr>
        <w:t>二</w:t>
      </w:r>
      <w:r w:rsidRPr="0080557E">
        <w:rPr>
          <w:rFonts w:ascii="微软雅黑" w:eastAsia="微软雅黑" w:hAnsi="微软雅黑" w:cs="宋体" w:hint="eastAsia"/>
          <w:b/>
          <w:bCs/>
          <w:sz w:val="28"/>
          <w:szCs w:val="28"/>
        </w:rPr>
        <w:t>部分</w:t>
      </w:r>
    </w:p>
    <w:p w:rsidR="0080557E" w:rsidRPr="0080557E" w:rsidRDefault="0080557E" w:rsidP="00176FEB">
      <w:pPr>
        <w:spacing w:before="100" w:beforeAutospacing="1" w:after="100" w:afterAutospacing="1"/>
        <w:ind w:firstLine="480"/>
        <w:jc w:val="center"/>
        <w:rPr>
          <w:rStyle w:val="HTML"/>
          <w:rFonts w:ascii="微软雅黑" w:eastAsia="微软雅黑" w:hAnsi="微软雅黑" w:cs="Times New Roman"/>
          <w:b/>
          <w:bCs/>
          <w:sz w:val="28"/>
          <w:szCs w:val="28"/>
        </w:rPr>
      </w:pPr>
      <w:r>
        <w:rPr>
          <w:rFonts w:ascii="微软雅黑" w:eastAsia="微软雅黑" w:hAnsi="微软雅黑" w:cs="宋体" w:hint="eastAsia"/>
          <w:b/>
          <w:bCs/>
          <w:sz w:val="28"/>
          <w:szCs w:val="28"/>
        </w:rPr>
        <w:t>评标方案</w:t>
      </w:r>
    </w:p>
    <w:p w:rsidR="0080557E" w:rsidRPr="00F94EED" w:rsidRDefault="0080557E" w:rsidP="00176FEB">
      <w:pPr>
        <w:pStyle w:val="ac"/>
        <w:numPr>
          <w:ilvl w:val="0"/>
          <w:numId w:val="13"/>
        </w:numPr>
        <w:spacing w:before="100" w:beforeAutospacing="1" w:after="100" w:afterAutospacing="1"/>
        <w:ind w:firstLineChars="0"/>
        <w:rPr>
          <w:rFonts w:ascii="微软雅黑" w:eastAsia="微软雅黑" w:hAnsi="微软雅黑" w:cs="宋体"/>
          <w:color w:val="333333"/>
          <w:kern w:val="0"/>
          <w:sz w:val="24"/>
          <w:szCs w:val="24"/>
        </w:rPr>
      </w:pPr>
      <w:r w:rsidRPr="0080557E">
        <w:rPr>
          <w:rFonts w:ascii="微软雅黑" w:eastAsia="微软雅黑" w:hAnsi="微软雅黑" w:cs="宋体" w:hint="eastAsia"/>
          <w:color w:val="333333"/>
          <w:kern w:val="0"/>
          <w:sz w:val="24"/>
          <w:szCs w:val="24"/>
        </w:rPr>
        <w:t>评标方法：</w:t>
      </w:r>
      <w:r w:rsidRPr="0080557E">
        <w:rPr>
          <w:rFonts w:ascii="微软雅黑" w:eastAsia="微软雅黑" w:hAnsi="微软雅黑" w:cs="宋体" w:hint="eastAsia"/>
          <w:color w:val="333333"/>
          <w:kern w:val="0"/>
          <w:sz w:val="24"/>
          <w:szCs w:val="24"/>
        </w:rPr>
        <w:br/>
      </w:r>
      <w:r w:rsidRPr="00C665E1">
        <w:rPr>
          <w:rFonts w:ascii="微软雅黑" w:eastAsia="微软雅黑" w:hAnsi="微软雅黑" w:cs="宋体" w:hint="eastAsia"/>
          <w:color w:val="333333"/>
          <w:kern w:val="0"/>
          <w:sz w:val="24"/>
          <w:szCs w:val="24"/>
        </w:rPr>
        <w:t>1</w:t>
      </w:r>
      <w:r w:rsidR="00176FEB">
        <w:rPr>
          <w:rFonts w:ascii="微软雅黑" w:eastAsia="微软雅黑" w:hAnsi="微软雅黑" w:cs="宋体" w:hint="eastAsia"/>
          <w:color w:val="333333"/>
          <w:kern w:val="0"/>
          <w:sz w:val="24"/>
          <w:szCs w:val="24"/>
        </w:rPr>
        <w:t>.</w:t>
      </w:r>
      <w:r w:rsidRPr="00C665E1">
        <w:rPr>
          <w:rFonts w:ascii="微软雅黑" w:eastAsia="微软雅黑" w:hAnsi="微软雅黑" w:cs="宋体" w:hint="eastAsia"/>
          <w:color w:val="333333"/>
          <w:kern w:val="0"/>
          <w:sz w:val="24"/>
          <w:szCs w:val="24"/>
        </w:rPr>
        <w:t>本次招标评标采用为综合评分法，即在满足</w:t>
      </w:r>
      <w:hyperlink r:id="rId8" w:tgtFrame="_blank" w:history="1">
        <w:r w:rsidRPr="00C665E1">
          <w:rPr>
            <w:rFonts w:ascii="微软雅黑" w:eastAsia="微软雅黑" w:hAnsi="微软雅黑" w:cs="宋体" w:hint="eastAsia"/>
            <w:color w:val="333333"/>
            <w:kern w:val="0"/>
            <w:sz w:val="24"/>
            <w:szCs w:val="24"/>
          </w:rPr>
          <w:t>招标公告</w:t>
        </w:r>
      </w:hyperlink>
      <w:r w:rsidRPr="00C665E1">
        <w:rPr>
          <w:rFonts w:ascii="微软雅黑" w:eastAsia="微软雅黑" w:hAnsi="微软雅黑" w:cs="宋体" w:hint="eastAsia"/>
          <w:color w:val="333333"/>
          <w:kern w:val="0"/>
          <w:sz w:val="24"/>
          <w:szCs w:val="24"/>
        </w:rPr>
        <w:t>实质性要求前提下，按照规定的评分标准和各项因素进行综合评审后，以评标总得分最高的投标人作为相应标</w:t>
      </w:r>
      <w:r w:rsidRPr="00F94EED">
        <w:rPr>
          <w:rFonts w:ascii="微软雅黑" w:eastAsia="微软雅黑" w:hAnsi="微软雅黑" w:cs="宋体" w:hint="eastAsia"/>
          <w:color w:val="333333"/>
          <w:kern w:val="0"/>
          <w:sz w:val="24"/>
          <w:szCs w:val="24"/>
        </w:rPr>
        <w:t>段的中标人。</w:t>
      </w:r>
      <w:r w:rsidRPr="00F94EED">
        <w:rPr>
          <w:rFonts w:ascii="微软雅黑" w:eastAsia="微软雅黑" w:hAnsi="微软雅黑" w:cs="宋体" w:hint="eastAsia"/>
          <w:color w:val="333333"/>
          <w:kern w:val="0"/>
          <w:sz w:val="24"/>
          <w:szCs w:val="24"/>
        </w:rPr>
        <w:br/>
        <w:t>2</w:t>
      </w:r>
      <w:r w:rsidR="00176FEB">
        <w:rPr>
          <w:rFonts w:ascii="微软雅黑" w:eastAsia="微软雅黑" w:hAnsi="微软雅黑" w:cs="宋体" w:hint="eastAsia"/>
          <w:color w:val="333333"/>
          <w:kern w:val="0"/>
          <w:sz w:val="24"/>
          <w:szCs w:val="24"/>
        </w:rPr>
        <w:t>.</w:t>
      </w:r>
      <w:r w:rsidRPr="00F94EED">
        <w:rPr>
          <w:rFonts w:ascii="微软雅黑" w:eastAsia="微软雅黑" w:hAnsi="微软雅黑" w:cs="宋体" w:hint="eastAsia"/>
          <w:color w:val="333333"/>
          <w:kern w:val="0"/>
          <w:sz w:val="24"/>
          <w:szCs w:val="24"/>
        </w:rPr>
        <w:t>评标委员会各成员独立对每个进入打分程序的有效投标人的标书内容部分以打分的形式进行评审和评价（计算结果均四舍五入保留两位小数）。对评委的评分进行统计汇总，评委人数在5人以下（含5人）的，直接算术平均计算得分；评委人数在5人以上的，则去掉一个最高、一个最低分后算术平均计算得分。</w:t>
      </w:r>
      <w:r w:rsidR="00064434">
        <w:rPr>
          <w:rFonts w:ascii="微软雅黑" w:eastAsia="微软雅黑" w:hAnsi="微软雅黑" w:cs="宋体" w:hint="eastAsia"/>
          <w:color w:val="333333"/>
          <w:kern w:val="0"/>
          <w:sz w:val="24"/>
          <w:szCs w:val="24"/>
        </w:rPr>
        <w:t>得分</w:t>
      </w:r>
      <w:r w:rsidR="00064434">
        <w:rPr>
          <w:rFonts w:ascii="微软雅黑" w:eastAsia="微软雅黑" w:hAnsi="微软雅黑" w:cs="宋体"/>
          <w:color w:val="333333"/>
          <w:kern w:val="0"/>
          <w:sz w:val="24"/>
          <w:szCs w:val="24"/>
        </w:rPr>
        <w:t>最高的为中标候选人。</w:t>
      </w:r>
      <w:r w:rsidRPr="00F94EED">
        <w:rPr>
          <w:rFonts w:ascii="微软雅黑" w:eastAsia="微软雅黑" w:hAnsi="微软雅黑" w:cs="宋体" w:hint="eastAsia"/>
          <w:color w:val="333333"/>
          <w:kern w:val="0"/>
          <w:sz w:val="24"/>
          <w:szCs w:val="24"/>
        </w:rPr>
        <w:br/>
        <w:t>3、如某标段出现评标总得分最高的投标人有两个或两个以上的，以投标报价</w:t>
      </w:r>
      <w:r w:rsidR="00997C9E">
        <w:rPr>
          <w:rFonts w:ascii="微软雅黑" w:eastAsia="微软雅黑" w:hAnsi="微软雅黑" w:cs="宋体" w:hint="eastAsia"/>
          <w:color w:val="333333"/>
          <w:kern w:val="0"/>
          <w:sz w:val="24"/>
          <w:szCs w:val="24"/>
        </w:rPr>
        <w:t>（上缴</w:t>
      </w:r>
      <w:r w:rsidR="00997C9E">
        <w:rPr>
          <w:rFonts w:ascii="微软雅黑" w:eastAsia="微软雅黑" w:hAnsi="微软雅黑" w:cs="宋体"/>
          <w:color w:val="333333"/>
          <w:kern w:val="0"/>
          <w:sz w:val="24"/>
          <w:szCs w:val="24"/>
        </w:rPr>
        <w:t>学校的管理费或租金</w:t>
      </w:r>
      <w:r w:rsidR="00997C9E">
        <w:rPr>
          <w:rFonts w:ascii="微软雅黑" w:eastAsia="微软雅黑" w:hAnsi="微软雅黑" w:cs="宋体" w:hint="eastAsia"/>
          <w:color w:val="333333"/>
          <w:kern w:val="0"/>
          <w:sz w:val="24"/>
          <w:szCs w:val="24"/>
        </w:rPr>
        <w:t>）</w:t>
      </w:r>
      <w:r w:rsidRPr="00F94EED">
        <w:rPr>
          <w:rFonts w:ascii="微软雅黑" w:eastAsia="微软雅黑" w:hAnsi="微软雅黑" w:cs="宋体" w:hint="eastAsia"/>
          <w:color w:val="333333"/>
          <w:kern w:val="0"/>
          <w:sz w:val="24"/>
          <w:szCs w:val="24"/>
        </w:rPr>
        <w:t>较</w:t>
      </w:r>
      <w:r w:rsidR="00E43475">
        <w:rPr>
          <w:rFonts w:ascii="微软雅黑" w:eastAsia="微软雅黑" w:hAnsi="微软雅黑" w:cs="宋体" w:hint="eastAsia"/>
          <w:color w:val="333333"/>
          <w:kern w:val="0"/>
          <w:sz w:val="24"/>
          <w:szCs w:val="24"/>
        </w:rPr>
        <w:t>高</w:t>
      </w:r>
      <w:r w:rsidRPr="00F94EED">
        <w:rPr>
          <w:rFonts w:ascii="微软雅黑" w:eastAsia="微软雅黑" w:hAnsi="微软雅黑" w:cs="宋体" w:hint="eastAsia"/>
          <w:color w:val="333333"/>
          <w:kern w:val="0"/>
          <w:sz w:val="24"/>
          <w:szCs w:val="24"/>
        </w:rPr>
        <w:t>者优先作为该</w:t>
      </w:r>
      <w:r w:rsidR="00064434">
        <w:rPr>
          <w:rFonts w:ascii="微软雅黑" w:eastAsia="微软雅黑" w:hAnsi="微软雅黑" w:cs="宋体" w:hint="eastAsia"/>
          <w:color w:val="333333"/>
          <w:kern w:val="0"/>
          <w:sz w:val="24"/>
          <w:szCs w:val="24"/>
        </w:rPr>
        <w:t>标段中标候选人，如果投标报价也相同的，则由评标</w:t>
      </w:r>
      <w:r w:rsidR="00064434">
        <w:rPr>
          <w:rFonts w:ascii="微软雅黑" w:eastAsia="微软雅黑" w:hAnsi="微软雅黑" w:cs="宋体"/>
          <w:color w:val="333333"/>
          <w:kern w:val="0"/>
          <w:sz w:val="24"/>
          <w:szCs w:val="24"/>
        </w:rPr>
        <w:t>委员会抽签</w:t>
      </w:r>
      <w:r w:rsidRPr="00F94EED">
        <w:rPr>
          <w:rFonts w:ascii="微软雅黑" w:eastAsia="微软雅黑" w:hAnsi="微软雅黑" w:cs="宋体" w:hint="eastAsia"/>
          <w:color w:val="333333"/>
          <w:kern w:val="0"/>
          <w:sz w:val="24"/>
          <w:szCs w:val="24"/>
        </w:rPr>
        <w:t>确定中标候选人。</w:t>
      </w:r>
    </w:p>
    <w:p w:rsidR="0080557E" w:rsidRPr="0080557E" w:rsidRDefault="0080557E" w:rsidP="00176FEB">
      <w:pPr>
        <w:pStyle w:val="ac"/>
        <w:numPr>
          <w:ilvl w:val="0"/>
          <w:numId w:val="13"/>
        </w:numPr>
        <w:spacing w:before="100" w:beforeAutospacing="1" w:after="100" w:afterAutospacing="1"/>
        <w:ind w:firstLineChars="0"/>
        <w:rPr>
          <w:rFonts w:ascii="微软雅黑" w:eastAsia="微软雅黑" w:hAnsi="微软雅黑" w:cs="宋体"/>
          <w:color w:val="333333"/>
          <w:kern w:val="0"/>
          <w:sz w:val="24"/>
          <w:szCs w:val="24"/>
        </w:rPr>
      </w:pPr>
      <w:r w:rsidRPr="0080557E">
        <w:rPr>
          <w:rFonts w:ascii="微软雅黑" w:eastAsia="微软雅黑" w:hAnsi="微软雅黑" w:cs="宋体" w:hint="eastAsia"/>
          <w:color w:val="333333"/>
          <w:kern w:val="0"/>
          <w:sz w:val="24"/>
          <w:szCs w:val="24"/>
        </w:rPr>
        <w:t>评标内容</w:t>
      </w:r>
    </w:p>
    <w:p w:rsidR="0080557E" w:rsidRPr="0080557E"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80557E">
        <w:rPr>
          <w:rFonts w:ascii="微软雅黑" w:eastAsia="微软雅黑" w:hAnsi="微软雅黑" w:cs="宋体" w:hint="eastAsia"/>
          <w:color w:val="333333"/>
          <w:kern w:val="0"/>
          <w:sz w:val="24"/>
          <w:szCs w:val="24"/>
        </w:rPr>
        <w:t>1</w:t>
      </w:r>
      <w:r w:rsidRPr="0080557E">
        <w:rPr>
          <w:rFonts w:ascii="微软雅黑" w:eastAsia="微软雅黑" w:hAnsi="微软雅黑" w:cs="宋体"/>
          <w:color w:val="333333"/>
          <w:kern w:val="0"/>
          <w:sz w:val="24"/>
          <w:szCs w:val="24"/>
        </w:rPr>
        <w:t>.</w:t>
      </w:r>
      <w:r w:rsidRPr="0080557E">
        <w:rPr>
          <w:rFonts w:ascii="微软雅黑" w:eastAsia="微软雅黑" w:hAnsi="微软雅黑" w:cs="宋体" w:hint="eastAsia"/>
          <w:color w:val="333333"/>
          <w:kern w:val="0"/>
          <w:sz w:val="24"/>
          <w:szCs w:val="24"/>
        </w:rPr>
        <w:t>服务质量</w:t>
      </w:r>
      <w:r w:rsidR="00A644B4">
        <w:rPr>
          <w:rFonts w:ascii="微软雅黑" w:eastAsia="微软雅黑" w:hAnsi="微软雅黑" w:cs="宋体" w:hint="eastAsia"/>
          <w:color w:val="333333"/>
          <w:kern w:val="0"/>
          <w:sz w:val="24"/>
          <w:szCs w:val="24"/>
        </w:rPr>
        <w:t>（</w:t>
      </w:r>
      <w:r w:rsidR="009B66D5">
        <w:rPr>
          <w:rFonts w:ascii="微软雅黑" w:eastAsia="微软雅黑" w:hAnsi="微软雅黑" w:cs="宋体"/>
          <w:color w:val="333333"/>
          <w:kern w:val="0"/>
          <w:sz w:val="24"/>
          <w:szCs w:val="24"/>
        </w:rPr>
        <w:t>5</w:t>
      </w:r>
      <w:r w:rsidR="00A644B4">
        <w:rPr>
          <w:rFonts w:ascii="微软雅黑" w:eastAsia="微软雅黑" w:hAnsi="微软雅黑" w:cs="宋体" w:hint="eastAsia"/>
          <w:color w:val="333333"/>
          <w:kern w:val="0"/>
          <w:sz w:val="24"/>
          <w:szCs w:val="24"/>
        </w:rPr>
        <w:t>分）</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hint="eastAsia"/>
          <w:color w:val="333333"/>
          <w:kern w:val="0"/>
          <w:sz w:val="24"/>
          <w:szCs w:val="24"/>
        </w:rPr>
      </w:pPr>
      <w:r w:rsidRPr="00C665E1">
        <w:rPr>
          <w:rFonts w:ascii="微软雅黑" w:eastAsia="微软雅黑" w:hAnsi="微软雅黑" w:cs="宋体" w:hint="eastAsia"/>
          <w:color w:val="333333"/>
          <w:kern w:val="0"/>
          <w:sz w:val="24"/>
          <w:szCs w:val="24"/>
        </w:rPr>
        <w:t>（1）洗衣</w:t>
      </w:r>
      <w:r w:rsidRPr="00C665E1">
        <w:rPr>
          <w:rFonts w:ascii="微软雅黑" w:eastAsia="微软雅黑" w:hAnsi="微软雅黑" w:cs="宋体"/>
          <w:color w:val="333333"/>
          <w:kern w:val="0"/>
          <w:sz w:val="24"/>
          <w:szCs w:val="24"/>
        </w:rPr>
        <w:t>机</w:t>
      </w:r>
      <w:r w:rsidRPr="00C665E1">
        <w:rPr>
          <w:rFonts w:ascii="微软雅黑" w:eastAsia="微软雅黑" w:hAnsi="微软雅黑" w:cs="宋体" w:hint="eastAsia"/>
          <w:color w:val="333333"/>
          <w:kern w:val="0"/>
          <w:sz w:val="24"/>
          <w:szCs w:val="24"/>
        </w:rPr>
        <w:t>的品牌</w:t>
      </w:r>
      <w:r w:rsidR="00AA302D">
        <w:rPr>
          <w:rFonts w:ascii="微软雅黑" w:eastAsia="微软雅黑" w:hAnsi="微软雅黑" w:cs="宋体" w:hint="eastAsia"/>
          <w:color w:val="333333"/>
          <w:kern w:val="0"/>
          <w:sz w:val="24"/>
          <w:szCs w:val="24"/>
        </w:rPr>
        <w:t>（国产</w:t>
      </w:r>
      <w:r w:rsidR="00AA302D">
        <w:rPr>
          <w:rFonts w:ascii="微软雅黑" w:eastAsia="微软雅黑" w:hAnsi="微软雅黑" w:cs="宋体"/>
          <w:color w:val="333333"/>
          <w:kern w:val="0"/>
          <w:sz w:val="24"/>
          <w:szCs w:val="24"/>
        </w:rPr>
        <w:t>优先</w:t>
      </w:r>
      <w:r w:rsidR="00AA302D">
        <w:rPr>
          <w:rFonts w:ascii="微软雅黑" w:eastAsia="微软雅黑" w:hAnsi="微软雅黑" w:cs="宋体" w:hint="eastAsia"/>
          <w:color w:val="333333"/>
          <w:kern w:val="0"/>
          <w:sz w:val="24"/>
          <w:szCs w:val="24"/>
        </w:rPr>
        <w:t>）、能效</w:t>
      </w:r>
      <w:r w:rsidR="00AA302D">
        <w:rPr>
          <w:rFonts w:ascii="微软雅黑" w:eastAsia="微软雅黑" w:hAnsi="微软雅黑" w:cs="宋体"/>
          <w:color w:val="333333"/>
          <w:kern w:val="0"/>
          <w:sz w:val="24"/>
          <w:szCs w:val="24"/>
        </w:rPr>
        <w:t>、功能</w:t>
      </w:r>
      <w:bookmarkStart w:id="0" w:name="_GoBack"/>
      <w:bookmarkEnd w:id="0"/>
    </w:p>
    <w:p w:rsidR="00A45286"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（2）学生</w:t>
      </w:r>
      <w:r w:rsidRPr="00C665E1">
        <w:rPr>
          <w:rFonts w:ascii="微软雅黑" w:eastAsia="微软雅黑" w:hAnsi="微软雅黑" w:cs="宋体"/>
          <w:color w:val="333333"/>
          <w:kern w:val="0"/>
          <w:sz w:val="24"/>
          <w:szCs w:val="24"/>
        </w:rPr>
        <w:t>宿舍洗衣点</w:t>
      </w:r>
      <w:r w:rsidRPr="00C665E1">
        <w:rPr>
          <w:rFonts w:ascii="微软雅黑" w:eastAsia="微软雅黑" w:hAnsi="微软雅黑" w:cs="宋体" w:hint="eastAsia"/>
          <w:color w:val="333333"/>
          <w:kern w:val="0"/>
          <w:sz w:val="24"/>
          <w:szCs w:val="24"/>
        </w:rPr>
        <w:t>、</w:t>
      </w:r>
      <w:r w:rsidRPr="00C665E1">
        <w:rPr>
          <w:rFonts w:ascii="微软雅黑" w:eastAsia="微软雅黑" w:hAnsi="微软雅黑" w:cs="宋体"/>
          <w:color w:val="333333"/>
          <w:kern w:val="0"/>
          <w:sz w:val="24"/>
          <w:szCs w:val="24"/>
        </w:rPr>
        <w:t>洗衣房的辅助设备配置、装饰</w:t>
      </w:r>
      <w:r w:rsidRPr="00C665E1">
        <w:rPr>
          <w:rFonts w:ascii="微软雅黑" w:eastAsia="微软雅黑" w:hAnsi="微软雅黑" w:cs="宋体" w:hint="eastAsia"/>
          <w:color w:val="333333"/>
          <w:kern w:val="0"/>
          <w:sz w:val="24"/>
          <w:szCs w:val="24"/>
        </w:rPr>
        <w:t>设计</w:t>
      </w:r>
      <w:r w:rsidRPr="00C665E1">
        <w:rPr>
          <w:rFonts w:ascii="微软雅黑" w:eastAsia="微软雅黑" w:hAnsi="微软雅黑" w:cs="宋体"/>
          <w:color w:val="333333"/>
          <w:kern w:val="0"/>
          <w:sz w:val="24"/>
          <w:szCs w:val="24"/>
        </w:rPr>
        <w:t>方案</w:t>
      </w:r>
    </w:p>
    <w:p w:rsidR="0080557E" w:rsidRPr="00A45286" w:rsidRDefault="0080557E" w:rsidP="00B63232">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（3）售后</w:t>
      </w:r>
      <w:r w:rsidRPr="00C665E1">
        <w:rPr>
          <w:rFonts w:ascii="微软雅黑" w:eastAsia="微软雅黑" w:hAnsi="微软雅黑" w:cs="宋体"/>
          <w:color w:val="333333"/>
          <w:kern w:val="0"/>
          <w:sz w:val="24"/>
          <w:szCs w:val="24"/>
        </w:rPr>
        <w:t>服务方案（</w:t>
      </w:r>
      <w:r w:rsidRPr="00C665E1">
        <w:rPr>
          <w:rFonts w:ascii="微软雅黑" w:eastAsia="微软雅黑" w:hAnsi="微软雅黑" w:cs="宋体" w:hint="eastAsia"/>
          <w:color w:val="333333"/>
          <w:kern w:val="0"/>
          <w:sz w:val="24"/>
          <w:szCs w:val="24"/>
        </w:rPr>
        <w:t>维修</w:t>
      </w:r>
      <w:r w:rsidRPr="00C665E1">
        <w:rPr>
          <w:rFonts w:ascii="微软雅黑" w:eastAsia="微软雅黑" w:hAnsi="微软雅黑" w:cs="宋体"/>
          <w:color w:val="333333"/>
          <w:kern w:val="0"/>
          <w:sz w:val="24"/>
          <w:szCs w:val="24"/>
        </w:rPr>
        <w:t>、保养、清洁）</w:t>
      </w:r>
    </w:p>
    <w:p w:rsidR="0080557E" w:rsidRPr="0080557E"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80557E">
        <w:rPr>
          <w:rFonts w:ascii="微软雅黑" w:eastAsia="微软雅黑" w:hAnsi="微软雅黑" w:cs="宋体"/>
          <w:color w:val="333333"/>
          <w:kern w:val="0"/>
          <w:sz w:val="24"/>
          <w:szCs w:val="24"/>
        </w:rPr>
        <w:lastRenderedPageBreak/>
        <w:t>2.</w:t>
      </w:r>
      <w:r w:rsidRPr="0080557E">
        <w:rPr>
          <w:rFonts w:ascii="微软雅黑" w:eastAsia="微软雅黑" w:hAnsi="微软雅黑" w:cs="宋体" w:hint="eastAsia"/>
          <w:color w:val="333333"/>
          <w:kern w:val="0"/>
          <w:sz w:val="24"/>
          <w:szCs w:val="24"/>
        </w:rPr>
        <w:t>企业</w:t>
      </w:r>
      <w:r w:rsidRPr="0080557E">
        <w:rPr>
          <w:rFonts w:ascii="微软雅黑" w:eastAsia="微软雅黑" w:hAnsi="微软雅黑" w:cs="宋体"/>
          <w:color w:val="333333"/>
          <w:kern w:val="0"/>
          <w:sz w:val="24"/>
          <w:szCs w:val="24"/>
        </w:rPr>
        <w:t>资质</w:t>
      </w:r>
      <w:r w:rsidR="00A644B4">
        <w:rPr>
          <w:rFonts w:ascii="微软雅黑" w:eastAsia="微软雅黑" w:hAnsi="微软雅黑" w:cs="宋体" w:hint="eastAsia"/>
          <w:color w:val="333333"/>
          <w:kern w:val="0"/>
          <w:sz w:val="24"/>
          <w:szCs w:val="24"/>
        </w:rPr>
        <w:t>（2分）</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（1）企业</w:t>
      </w:r>
      <w:r w:rsidRPr="00C665E1">
        <w:rPr>
          <w:rFonts w:ascii="微软雅黑" w:eastAsia="微软雅黑" w:hAnsi="微软雅黑" w:cs="宋体"/>
          <w:color w:val="333333"/>
          <w:kern w:val="0"/>
          <w:sz w:val="24"/>
          <w:szCs w:val="24"/>
        </w:rPr>
        <w:t>基本信息（</w:t>
      </w:r>
      <w:r w:rsidRPr="00C665E1">
        <w:rPr>
          <w:rFonts w:ascii="微软雅黑" w:eastAsia="微软雅黑" w:hAnsi="微软雅黑" w:cs="宋体" w:hint="eastAsia"/>
          <w:color w:val="333333"/>
          <w:kern w:val="0"/>
          <w:sz w:val="24"/>
          <w:szCs w:val="24"/>
        </w:rPr>
        <w:t>工商</w:t>
      </w:r>
      <w:r w:rsidRPr="00C665E1">
        <w:rPr>
          <w:rFonts w:ascii="微软雅黑" w:eastAsia="微软雅黑" w:hAnsi="微软雅黑" w:cs="宋体"/>
          <w:color w:val="333333"/>
          <w:kern w:val="0"/>
          <w:sz w:val="24"/>
          <w:szCs w:val="24"/>
        </w:rPr>
        <w:t>登记信息、商标</w:t>
      </w:r>
      <w:r w:rsidRPr="00C665E1">
        <w:rPr>
          <w:rFonts w:ascii="微软雅黑" w:eastAsia="微软雅黑" w:hAnsi="微软雅黑" w:cs="宋体" w:hint="eastAsia"/>
          <w:color w:val="333333"/>
          <w:kern w:val="0"/>
          <w:sz w:val="24"/>
          <w:szCs w:val="24"/>
        </w:rPr>
        <w:t>、</w:t>
      </w:r>
      <w:r w:rsidRPr="00C665E1">
        <w:rPr>
          <w:rFonts w:ascii="微软雅黑" w:eastAsia="微软雅黑" w:hAnsi="微软雅黑" w:cs="宋体"/>
          <w:color w:val="333333"/>
          <w:kern w:val="0"/>
          <w:sz w:val="24"/>
          <w:szCs w:val="24"/>
        </w:rPr>
        <w:t>近年审计报告）</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（2）资质</w:t>
      </w:r>
      <w:r w:rsidRPr="00C665E1">
        <w:rPr>
          <w:rFonts w:ascii="微软雅黑" w:eastAsia="微软雅黑" w:hAnsi="微软雅黑" w:cs="宋体"/>
          <w:color w:val="333333"/>
          <w:kern w:val="0"/>
          <w:sz w:val="24"/>
          <w:szCs w:val="24"/>
        </w:rPr>
        <w:t>荣誉、专利</w:t>
      </w:r>
      <w:r w:rsidRPr="00C665E1">
        <w:rPr>
          <w:rFonts w:ascii="微软雅黑" w:eastAsia="微软雅黑" w:hAnsi="微软雅黑" w:cs="宋体" w:hint="eastAsia"/>
          <w:color w:val="333333"/>
          <w:kern w:val="0"/>
          <w:sz w:val="24"/>
          <w:szCs w:val="24"/>
        </w:rPr>
        <w:t>证书</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（3）售前</w:t>
      </w:r>
      <w:r w:rsidRPr="00C665E1">
        <w:rPr>
          <w:rFonts w:ascii="微软雅黑" w:eastAsia="微软雅黑" w:hAnsi="微软雅黑" w:cs="宋体"/>
          <w:color w:val="333333"/>
          <w:kern w:val="0"/>
          <w:sz w:val="24"/>
          <w:szCs w:val="24"/>
        </w:rPr>
        <w:t>售后服务保障实力（</w:t>
      </w:r>
      <w:r w:rsidRPr="00C665E1">
        <w:rPr>
          <w:rFonts w:ascii="微软雅黑" w:eastAsia="微软雅黑" w:hAnsi="微软雅黑" w:cs="宋体" w:hint="eastAsia"/>
          <w:color w:val="333333"/>
          <w:kern w:val="0"/>
          <w:sz w:val="24"/>
          <w:szCs w:val="24"/>
        </w:rPr>
        <w:t>供货及</w:t>
      </w:r>
      <w:r w:rsidRPr="00C665E1">
        <w:rPr>
          <w:rFonts w:ascii="微软雅黑" w:eastAsia="微软雅黑" w:hAnsi="微软雅黑" w:cs="宋体"/>
          <w:color w:val="333333"/>
          <w:kern w:val="0"/>
          <w:sz w:val="24"/>
          <w:szCs w:val="24"/>
        </w:rPr>
        <w:t>交付</w:t>
      </w:r>
      <w:r w:rsidRPr="00C665E1">
        <w:rPr>
          <w:rFonts w:ascii="微软雅黑" w:eastAsia="微软雅黑" w:hAnsi="微软雅黑" w:cs="宋体" w:hint="eastAsia"/>
          <w:color w:val="333333"/>
          <w:kern w:val="0"/>
          <w:sz w:val="24"/>
          <w:szCs w:val="24"/>
        </w:rPr>
        <w:t>周期</w:t>
      </w:r>
      <w:r w:rsidRPr="00C665E1">
        <w:rPr>
          <w:rFonts w:ascii="微软雅黑" w:eastAsia="微软雅黑" w:hAnsi="微软雅黑" w:cs="宋体"/>
          <w:color w:val="333333"/>
          <w:kern w:val="0"/>
          <w:sz w:val="24"/>
          <w:szCs w:val="24"/>
        </w:rPr>
        <w:t>、增减机器数量</w:t>
      </w:r>
      <w:r w:rsidRPr="00C665E1">
        <w:rPr>
          <w:rFonts w:ascii="微软雅黑" w:eastAsia="微软雅黑" w:hAnsi="微软雅黑" w:cs="宋体" w:hint="eastAsia"/>
          <w:color w:val="333333"/>
          <w:kern w:val="0"/>
          <w:sz w:val="24"/>
          <w:szCs w:val="24"/>
        </w:rPr>
        <w:t>及</w:t>
      </w:r>
      <w:r w:rsidRPr="00C665E1">
        <w:rPr>
          <w:rFonts w:ascii="微软雅黑" w:eastAsia="微软雅黑" w:hAnsi="微软雅黑" w:cs="宋体"/>
          <w:color w:val="333333"/>
          <w:kern w:val="0"/>
          <w:sz w:val="24"/>
          <w:szCs w:val="24"/>
        </w:rPr>
        <w:t>售后服务反应速度）</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（4）</w:t>
      </w:r>
      <w:r w:rsidR="00DA398C">
        <w:rPr>
          <w:rFonts w:ascii="微软雅黑" w:eastAsia="微软雅黑" w:hAnsi="微软雅黑" w:cs="宋体" w:hint="eastAsia"/>
          <w:color w:val="333333"/>
          <w:kern w:val="0"/>
          <w:sz w:val="24"/>
          <w:szCs w:val="24"/>
        </w:rPr>
        <w:t>近年与</w:t>
      </w:r>
      <w:r w:rsidR="00DA398C">
        <w:rPr>
          <w:rFonts w:ascii="微软雅黑" w:eastAsia="微软雅黑" w:hAnsi="微软雅黑" w:cs="宋体"/>
          <w:color w:val="333333"/>
          <w:kern w:val="0"/>
          <w:sz w:val="24"/>
          <w:szCs w:val="24"/>
        </w:rPr>
        <w:t>高校开展</w:t>
      </w:r>
      <w:r w:rsidRPr="00C665E1">
        <w:rPr>
          <w:rFonts w:ascii="微软雅黑" w:eastAsia="微软雅黑" w:hAnsi="微软雅黑" w:cs="宋体"/>
          <w:color w:val="333333"/>
          <w:kern w:val="0"/>
          <w:sz w:val="24"/>
          <w:szCs w:val="24"/>
        </w:rPr>
        <w:t>业务</w:t>
      </w:r>
      <w:r w:rsidR="00DA398C">
        <w:rPr>
          <w:rFonts w:ascii="微软雅黑" w:eastAsia="微软雅黑" w:hAnsi="微软雅黑" w:cs="宋体" w:hint="eastAsia"/>
          <w:color w:val="333333"/>
          <w:kern w:val="0"/>
          <w:sz w:val="24"/>
          <w:szCs w:val="24"/>
        </w:rPr>
        <w:t>的</w:t>
      </w:r>
      <w:r w:rsidRPr="00C665E1">
        <w:rPr>
          <w:rFonts w:ascii="微软雅黑" w:eastAsia="微软雅黑" w:hAnsi="微软雅黑" w:cs="宋体"/>
          <w:color w:val="333333"/>
          <w:kern w:val="0"/>
          <w:sz w:val="24"/>
          <w:szCs w:val="24"/>
        </w:rPr>
        <w:t>情况（</w:t>
      </w:r>
      <w:r w:rsidR="00DA398C">
        <w:rPr>
          <w:rFonts w:ascii="微软雅黑" w:eastAsia="微软雅黑" w:hAnsi="微软雅黑" w:cs="宋体" w:hint="eastAsia"/>
          <w:color w:val="333333"/>
          <w:kern w:val="0"/>
          <w:sz w:val="24"/>
          <w:szCs w:val="24"/>
        </w:rPr>
        <w:t>需</w:t>
      </w:r>
      <w:r w:rsidR="00DA398C">
        <w:rPr>
          <w:rFonts w:ascii="微软雅黑" w:eastAsia="微软雅黑" w:hAnsi="微软雅黑" w:cs="宋体"/>
          <w:color w:val="333333"/>
          <w:kern w:val="0"/>
          <w:sz w:val="24"/>
          <w:szCs w:val="24"/>
        </w:rPr>
        <w:t>提供合同等证明材料</w:t>
      </w:r>
      <w:r w:rsidRPr="00C665E1">
        <w:rPr>
          <w:rFonts w:ascii="微软雅黑" w:eastAsia="微软雅黑" w:hAnsi="微软雅黑" w:cs="宋体"/>
          <w:color w:val="333333"/>
          <w:kern w:val="0"/>
          <w:sz w:val="24"/>
          <w:szCs w:val="24"/>
        </w:rPr>
        <w:t>）</w:t>
      </w:r>
    </w:p>
    <w:p w:rsidR="0080557E" w:rsidRPr="0080557E"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80557E">
        <w:rPr>
          <w:rFonts w:ascii="微软雅黑" w:eastAsia="微软雅黑" w:hAnsi="微软雅黑" w:cs="宋体"/>
          <w:color w:val="333333"/>
          <w:kern w:val="0"/>
          <w:sz w:val="24"/>
          <w:szCs w:val="24"/>
        </w:rPr>
        <w:t>3.</w:t>
      </w:r>
      <w:r w:rsidR="00B44AEB">
        <w:rPr>
          <w:rFonts w:ascii="微软雅黑" w:eastAsia="微软雅黑" w:hAnsi="微软雅黑" w:cs="宋体" w:hint="eastAsia"/>
          <w:color w:val="333333"/>
          <w:kern w:val="0"/>
          <w:sz w:val="24"/>
          <w:szCs w:val="24"/>
        </w:rPr>
        <w:t>投标</w:t>
      </w:r>
      <w:r w:rsidR="00B44AEB">
        <w:rPr>
          <w:rFonts w:ascii="微软雅黑" w:eastAsia="微软雅黑" w:hAnsi="微软雅黑" w:cs="宋体"/>
          <w:color w:val="333333"/>
          <w:kern w:val="0"/>
          <w:sz w:val="24"/>
          <w:szCs w:val="24"/>
        </w:rPr>
        <w:t>报价</w:t>
      </w:r>
      <w:r w:rsidR="00A644B4">
        <w:rPr>
          <w:rFonts w:ascii="微软雅黑" w:eastAsia="微软雅黑" w:hAnsi="微软雅黑" w:cs="宋体" w:hint="eastAsia"/>
          <w:color w:val="333333"/>
          <w:kern w:val="0"/>
          <w:sz w:val="24"/>
          <w:szCs w:val="24"/>
        </w:rPr>
        <w:t>（</w:t>
      </w:r>
      <w:r w:rsidR="009B66D5">
        <w:rPr>
          <w:rFonts w:ascii="微软雅黑" w:eastAsia="微软雅黑" w:hAnsi="微软雅黑" w:cs="宋体"/>
          <w:color w:val="333333"/>
          <w:kern w:val="0"/>
          <w:sz w:val="24"/>
          <w:szCs w:val="24"/>
        </w:rPr>
        <w:t>3</w:t>
      </w:r>
      <w:r w:rsidR="00A644B4">
        <w:rPr>
          <w:rFonts w:ascii="微软雅黑" w:eastAsia="微软雅黑" w:hAnsi="微软雅黑" w:cs="宋体" w:hint="eastAsia"/>
          <w:color w:val="333333"/>
          <w:kern w:val="0"/>
          <w:sz w:val="24"/>
          <w:szCs w:val="24"/>
        </w:rPr>
        <w:t>分）</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（1）自助洗衣服务</w:t>
      </w:r>
      <w:r w:rsidRPr="00C665E1">
        <w:rPr>
          <w:rFonts w:ascii="微软雅黑" w:eastAsia="微软雅黑" w:hAnsi="微软雅黑" w:cs="宋体"/>
          <w:color w:val="333333"/>
          <w:kern w:val="0"/>
          <w:sz w:val="24"/>
          <w:szCs w:val="24"/>
        </w:rPr>
        <w:t>价格（</w:t>
      </w:r>
      <w:r w:rsidR="00E906F9">
        <w:rPr>
          <w:rFonts w:ascii="微软雅黑" w:eastAsia="微软雅黑" w:hAnsi="微软雅黑" w:cs="宋体" w:hint="eastAsia"/>
          <w:color w:val="333333"/>
          <w:kern w:val="0"/>
          <w:sz w:val="24"/>
          <w:szCs w:val="24"/>
        </w:rPr>
        <w:t>最高价格高于4</w:t>
      </w:r>
      <w:r w:rsidR="00E906F9">
        <w:rPr>
          <w:rFonts w:ascii="微软雅黑" w:eastAsia="微软雅黑" w:hAnsi="微软雅黑" w:cs="宋体"/>
          <w:color w:val="333333"/>
          <w:kern w:val="0"/>
          <w:sz w:val="24"/>
          <w:szCs w:val="24"/>
        </w:rPr>
        <w:t>.5</w:t>
      </w:r>
      <w:r w:rsidR="00E906F9">
        <w:rPr>
          <w:rFonts w:ascii="微软雅黑" w:eastAsia="微软雅黑" w:hAnsi="微软雅黑" w:cs="宋体" w:hint="eastAsia"/>
          <w:color w:val="333333"/>
          <w:kern w:val="0"/>
          <w:sz w:val="24"/>
          <w:szCs w:val="24"/>
        </w:rPr>
        <w:t>元/次</w:t>
      </w:r>
      <w:r w:rsidR="00E906F9">
        <w:rPr>
          <w:rFonts w:ascii="微软雅黑" w:eastAsia="微软雅黑" w:hAnsi="微软雅黑" w:cs="宋体"/>
          <w:color w:val="333333"/>
          <w:kern w:val="0"/>
          <w:sz w:val="24"/>
          <w:szCs w:val="24"/>
        </w:rPr>
        <w:t>不得分，</w:t>
      </w:r>
      <w:r w:rsidR="00E906F9">
        <w:rPr>
          <w:rFonts w:ascii="微软雅黑" w:eastAsia="微软雅黑" w:hAnsi="微软雅黑" w:cs="宋体" w:hint="eastAsia"/>
          <w:color w:val="333333"/>
          <w:kern w:val="0"/>
          <w:sz w:val="24"/>
          <w:szCs w:val="24"/>
        </w:rPr>
        <w:t>每</w:t>
      </w:r>
      <w:r w:rsidR="00E906F9">
        <w:rPr>
          <w:rFonts w:ascii="微软雅黑" w:eastAsia="微软雅黑" w:hAnsi="微软雅黑" w:cs="宋体"/>
          <w:color w:val="333333"/>
          <w:kern w:val="0"/>
          <w:sz w:val="24"/>
          <w:szCs w:val="24"/>
        </w:rPr>
        <w:t>降低</w:t>
      </w:r>
      <w:r w:rsidR="00E906F9">
        <w:rPr>
          <w:rFonts w:ascii="微软雅黑" w:eastAsia="微软雅黑" w:hAnsi="微软雅黑" w:cs="宋体" w:hint="eastAsia"/>
          <w:color w:val="333333"/>
          <w:kern w:val="0"/>
          <w:sz w:val="24"/>
          <w:szCs w:val="24"/>
        </w:rPr>
        <w:t>0.5元</w:t>
      </w:r>
      <w:r w:rsidR="00E906F9">
        <w:rPr>
          <w:rFonts w:ascii="微软雅黑" w:eastAsia="微软雅黑" w:hAnsi="微软雅黑" w:cs="宋体"/>
          <w:color w:val="333333"/>
          <w:kern w:val="0"/>
          <w:sz w:val="24"/>
          <w:szCs w:val="24"/>
        </w:rPr>
        <w:t>的</w:t>
      </w:r>
      <w:r w:rsidR="00E906F9">
        <w:rPr>
          <w:rFonts w:ascii="微软雅黑" w:eastAsia="微软雅黑" w:hAnsi="微软雅黑" w:cs="宋体" w:hint="eastAsia"/>
          <w:color w:val="333333"/>
          <w:kern w:val="0"/>
          <w:sz w:val="24"/>
          <w:szCs w:val="24"/>
        </w:rPr>
        <w:t>0.2分，</w:t>
      </w:r>
      <w:r w:rsidR="00E906F9">
        <w:rPr>
          <w:rFonts w:ascii="微软雅黑" w:eastAsia="微软雅黑" w:hAnsi="微软雅黑" w:cs="宋体"/>
          <w:color w:val="333333"/>
          <w:kern w:val="0"/>
          <w:sz w:val="24"/>
          <w:szCs w:val="24"/>
        </w:rPr>
        <w:t>最高不超过</w:t>
      </w:r>
      <w:r w:rsidR="00E906F9">
        <w:rPr>
          <w:rFonts w:ascii="微软雅黑" w:eastAsia="微软雅黑" w:hAnsi="微软雅黑" w:cs="宋体" w:hint="eastAsia"/>
          <w:color w:val="333333"/>
          <w:kern w:val="0"/>
          <w:sz w:val="24"/>
          <w:szCs w:val="24"/>
        </w:rPr>
        <w:t>0.8分</w:t>
      </w:r>
      <w:r w:rsidR="00E906F9">
        <w:rPr>
          <w:rFonts w:ascii="微软雅黑" w:eastAsia="微软雅黑" w:hAnsi="微软雅黑" w:cs="宋体"/>
          <w:color w:val="333333"/>
          <w:kern w:val="0"/>
          <w:sz w:val="24"/>
          <w:szCs w:val="24"/>
        </w:rPr>
        <w:t>；有</w:t>
      </w:r>
      <w:r w:rsidR="00E906F9">
        <w:rPr>
          <w:rFonts w:ascii="微软雅黑" w:eastAsia="微软雅黑" w:hAnsi="微软雅黑" w:cs="宋体" w:hint="eastAsia"/>
          <w:color w:val="333333"/>
          <w:kern w:val="0"/>
          <w:sz w:val="24"/>
          <w:szCs w:val="24"/>
        </w:rPr>
        <w:t>阶段</w:t>
      </w:r>
      <w:r w:rsidR="00E906F9">
        <w:rPr>
          <w:rFonts w:ascii="微软雅黑" w:eastAsia="微软雅黑" w:hAnsi="微软雅黑" w:cs="宋体"/>
          <w:color w:val="333333"/>
          <w:kern w:val="0"/>
          <w:sz w:val="24"/>
          <w:szCs w:val="24"/>
        </w:rPr>
        <w:t>性</w:t>
      </w:r>
      <w:r w:rsidR="00A45286" w:rsidRPr="00C665E1">
        <w:rPr>
          <w:rFonts w:ascii="微软雅黑" w:eastAsia="微软雅黑" w:hAnsi="微软雅黑" w:cs="宋体" w:hint="eastAsia"/>
          <w:color w:val="333333"/>
          <w:kern w:val="0"/>
          <w:sz w:val="24"/>
          <w:szCs w:val="24"/>
        </w:rPr>
        <w:t>优惠</w:t>
      </w:r>
      <w:r w:rsidR="00E906F9">
        <w:rPr>
          <w:rFonts w:ascii="微软雅黑" w:eastAsia="微软雅黑" w:hAnsi="微软雅黑" w:cs="宋体" w:hint="eastAsia"/>
          <w:color w:val="333333"/>
          <w:kern w:val="0"/>
          <w:sz w:val="24"/>
          <w:szCs w:val="24"/>
        </w:rPr>
        <w:t>活动</w:t>
      </w:r>
      <w:r w:rsidR="00A45286" w:rsidRPr="00C665E1">
        <w:rPr>
          <w:rFonts w:ascii="微软雅黑" w:eastAsia="微软雅黑" w:hAnsi="微软雅黑" w:cs="宋体"/>
          <w:color w:val="333333"/>
          <w:kern w:val="0"/>
          <w:sz w:val="24"/>
          <w:szCs w:val="24"/>
        </w:rPr>
        <w:t>方案</w:t>
      </w:r>
      <w:r w:rsidR="00E906F9">
        <w:rPr>
          <w:rFonts w:ascii="微软雅黑" w:eastAsia="微软雅黑" w:hAnsi="微软雅黑" w:cs="宋体" w:hint="eastAsia"/>
          <w:color w:val="333333"/>
          <w:kern w:val="0"/>
          <w:sz w:val="24"/>
          <w:szCs w:val="24"/>
        </w:rPr>
        <w:t>的</w:t>
      </w:r>
      <w:r w:rsidR="00E906F9">
        <w:rPr>
          <w:rFonts w:ascii="微软雅黑" w:eastAsia="微软雅黑" w:hAnsi="微软雅黑" w:cs="宋体"/>
          <w:color w:val="333333"/>
          <w:kern w:val="0"/>
          <w:sz w:val="24"/>
          <w:szCs w:val="24"/>
        </w:rPr>
        <w:t>得</w:t>
      </w:r>
      <w:r w:rsidR="00E906F9">
        <w:rPr>
          <w:rFonts w:ascii="微软雅黑" w:eastAsia="微软雅黑" w:hAnsi="微软雅黑" w:cs="宋体" w:hint="eastAsia"/>
          <w:color w:val="333333"/>
          <w:kern w:val="0"/>
          <w:sz w:val="24"/>
          <w:szCs w:val="24"/>
        </w:rPr>
        <w:t>0.2分</w:t>
      </w:r>
      <w:r w:rsidR="000D3D08">
        <w:rPr>
          <w:rFonts w:ascii="微软雅黑" w:eastAsia="微软雅黑" w:hAnsi="微软雅黑" w:cs="宋体" w:hint="eastAsia"/>
          <w:color w:val="333333"/>
          <w:kern w:val="0"/>
          <w:sz w:val="24"/>
          <w:szCs w:val="24"/>
        </w:rPr>
        <w:t>；满分</w:t>
      </w:r>
      <w:r w:rsidR="000D3D08">
        <w:rPr>
          <w:rFonts w:ascii="微软雅黑" w:eastAsia="微软雅黑" w:hAnsi="微软雅黑" w:cs="宋体"/>
          <w:color w:val="333333"/>
          <w:kern w:val="0"/>
          <w:sz w:val="24"/>
          <w:szCs w:val="24"/>
        </w:rPr>
        <w:t>一分</w:t>
      </w:r>
      <w:r w:rsidRPr="00C665E1">
        <w:rPr>
          <w:rFonts w:ascii="微软雅黑" w:eastAsia="微软雅黑" w:hAnsi="微软雅黑" w:cs="宋体"/>
          <w:color w:val="333333"/>
          <w:kern w:val="0"/>
          <w:sz w:val="24"/>
          <w:szCs w:val="24"/>
        </w:rPr>
        <w:t>）</w:t>
      </w:r>
    </w:p>
    <w:p w:rsidR="0080557E" w:rsidRPr="00C665E1" w:rsidRDefault="0080557E"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sidRPr="00C665E1">
        <w:rPr>
          <w:rFonts w:ascii="微软雅黑" w:eastAsia="微软雅黑" w:hAnsi="微软雅黑" w:cs="宋体" w:hint="eastAsia"/>
          <w:color w:val="333333"/>
          <w:kern w:val="0"/>
          <w:sz w:val="24"/>
          <w:szCs w:val="24"/>
        </w:rPr>
        <w:t>（2）承担的</w:t>
      </w:r>
      <w:r w:rsidRPr="00C665E1">
        <w:rPr>
          <w:rFonts w:ascii="微软雅黑" w:eastAsia="微软雅黑" w:hAnsi="微软雅黑" w:cs="宋体"/>
          <w:color w:val="333333"/>
          <w:kern w:val="0"/>
          <w:sz w:val="24"/>
          <w:szCs w:val="24"/>
        </w:rPr>
        <w:t>学校</w:t>
      </w:r>
      <w:r w:rsidRPr="00C665E1">
        <w:rPr>
          <w:rFonts w:ascii="微软雅黑" w:eastAsia="微软雅黑" w:hAnsi="微软雅黑" w:cs="宋体" w:hint="eastAsia"/>
          <w:color w:val="333333"/>
          <w:kern w:val="0"/>
          <w:sz w:val="24"/>
          <w:szCs w:val="24"/>
        </w:rPr>
        <w:t>经营</w:t>
      </w:r>
      <w:r w:rsidRPr="00C665E1">
        <w:rPr>
          <w:rFonts w:ascii="微软雅黑" w:eastAsia="微软雅黑" w:hAnsi="微软雅黑" w:cs="宋体"/>
          <w:color w:val="333333"/>
          <w:kern w:val="0"/>
          <w:sz w:val="24"/>
          <w:szCs w:val="24"/>
        </w:rPr>
        <w:t>管理费</w:t>
      </w:r>
      <w:r w:rsidR="00A45286">
        <w:rPr>
          <w:rFonts w:ascii="微软雅黑" w:eastAsia="微软雅黑" w:hAnsi="微软雅黑" w:cs="宋体" w:hint="eastAsia"/>
          <w:color w:val="333333"/>
          <w:kern w:val="0"/>
          <w:sz w:val="24"/>
          <w:szCs w:val="24"/>
        </w:rPr>
        <w:t>或租金</w:t>
      </w:r>
      <w:r w:rsidR="00945EF2">
        <w:rPr>
          <w:rFonts w:ascii="微软雅黑" w:eastAsia="微软雅黑" w:hAnsi="微软雅黑" w:cs="宋体" w:hint="eastAsia"/>
          <w:color w:val="333333"/>
          <w:kern w:val="0"/>
          <w:sz w:val="24"/>
          <w:szCs w:val="24"/>
        </w:rPr>
        <w:t>（</w:t>
      </w:r>
      <w:r w:rsidR="000D3D08">
        <w:rPr>
          <w:rFonts w:ascii="微软雅黑" w:eastAsia="微软雅黑" w:hAnsi="微软雅黑" w:cs="宋体" w:hint="eastAsia"/>
          <w:color w:val="333333"/>
          <w:kern w:val="0"/>
          <w:sz w:val="24"/>
          <w:szCs w:val="24"/>
        </w:rPr>
        <w:t>固定</w:t>
      </w:r>
      <w:r w:rsidR="000D3D08">
        <w:rPr>
          <w:rFonts w:ascii="微软雅黑" w:eastAsia="微软雅黑" w:hAnsi="微软雅黑" w:cs="宋体"/>
          <w:color w:val="333333"/>
          <w:kern w:val="0"/>
          <w:sz w:val="24"/>
          <w:szCs w:val="24"/>
        </w:rPr>
        <w:t>租金</w:t>
      </w:r>
      <w:r w:rsidR="000D3D08">
        <w:rPr>
          <w:rFonts w:ascii="微软雅黑" w:eastAsia="微软雅黑" w:hAnsi="微软雅黑" w:cs="宋体" w:hint="eastAsia"/>
          <w:color w:val="333333"/>
          <w:kern w:val="0"/>
          <w:sz w:val="24"/>
          <w:szCs w:val="24"/>
        </w:rPr>
        <w:t>：</w:t>
      </w:r>
      <w:r w:rsidR="00945EF2">
        <w:rPr>
          <w:rFonts w:ascii="微软雅黑" w:eastAsia="微软雅黑" w:hAnsi="微软雅黑" w:cs="宋体"/>
          <w:color w:val="333333"/>
          <w:kern w:val="0"/>
          <w:sz w:val="24"/>
          <w:szCs w:val="24"/>
        </w:rPr>
        <w:t>每台年租金</w:t>
      </w:r>
      <w:r w:rsidR="000D3D08">
        <w:rPr>
          <w:rFonts w:ascii="微软雅黑" w:eastAsia="微软雅黑" w:hAnsi="微软雅黑" w:cs="宋体" w:hint="eastAsia"/>
          <w:color w:val="333333"/>
          <w:kern w:val="0"/>
          <w:sz w:val="24"/>
          <w:szCs w:val="24"/>
        </w:rPr>
        <w:t>高于等于400元得0.2分</w:t>
      </w:r>
      <w:r w:rsidR="000D3D08">
        <w:rPr>
          <w:rFonts w:ascii="微软雅黑" w:eastAsia="微软雅黑" w:hAnsi="微软雅黑" w:cs="宋体"/>
          <w:color w:val="333333"/>
          <w:kern w:val="0"/>
          <w:sz w:val="24"/>
          <w:szCs w:val="24"/>
        </w:rPr>
        <w:t>，每增加</w:t>
      </w:r>
      <w:r w:rsidR="000D3D08">
        <w:rPr>
          <w:rFonts w:ascii="微软雅黑" w:eastAsia="微软雅黑" w:hAnsi="微软雅黑" w:cs="宋体" w:hint="eastAsia"/>
          <w:color w:val="333333"/>
          <w:kern w:val="0"/>
          <w:sz w:val="24"/>
          <w:szCs w:val="24"/>
        </w:rPr>
        <w:t>200元</w:t>
      </w:r>
      <w:r w:rsidR="000D3D08">
        <w:rPr>
          <w:rFonts w:ascii="微软雅黑" w:eastAsia="微软雅黑" w:hAnsi="微软雅黑" w:cs="宋体"/>
          <w:color w:val="333333"/>
          <w:kern w:val="0"/>
          <w:sz w:val="24"/>
          <w:szCs w:val="24"/>
        </w:rPr>
        <w:t>增加</w:t>
      </w:r>
      <w:r w:rsidR="000D3D08">
        <w:rPr>
          <w:rFonts w:ascii="微软雅黑" w:eastAsia="微软雅黑" w:hAnsi="微软雅黑" w:cs="宋体" w:hint="eastAsia"/>
          <w:color w:val="333333"/>
          <w:kern w:val="0"/>
          <w:sz w:val="24"/>
          <w:szCs w:val="24"/>
        </w:rPr>
        <w:t>0.2分；比例</w:t>
      </w:r>
      <w:r w:rsidR="000D3D08">
        <w:rPr>
          <w:rFonts w:ascii="微软雅黑" w:eastAsia="微软雅黑" w:hAnsi="微软雅黑" w:cs="宋体"/>
          <w:color w:val="333333"/>
          <w:kern w:val="0"/>
          <w:sz w:val="24"/>
          <w:szCs w:val="24"/>
        </w:rPr>
        <w:t>租金：</w:t>
      </w:r>
      <w:r w:rsidR="000D3D08">
        <w:rPr>
          <w:rFonts w:ascii="微软雅黑" w:eastAsia="微软雅黑" w:hAnsi="微软雅黑" w:cs="宋体" w:hint="eastAsia"/>
          <w:color w:val="333333"/>
          <w:kern w:val="0"/>
          <w:sz w:val="24"/>
          <w:szCs w:val="24"/>
        </w:rPr>
        <w:t>高于</w:t>
      </w:r>
      <w:r w:rsidR="000D3D08">
        <w:rPr>
          <w:rFonts w:ascii="微软雅黑" w:eastAsia="微软雅黑" w:hAnsi="微软雅黑" w:cs="宋体"/>
          <w:color w:val="333333"/>
          <w:kern w:val="0"/>
          <w:sz w:val="24"/>
          <w:szCs w:val="24"/>
        </w:rPr>
        <w:t>等于</w:t>
      </w:r>
      <w:r w:rsidR="000D3D08">
        <w:rPr>
          <w:rFonts w:ascii="微软雅黑" w:eastAsia="微软雅黑" w:hAnsi="微软雅黑" w:cs="宋体" w:hint="eastAsia"/>
          <w:color w:val="333333"/>
          <w:kern w:val="0"/>
          <w:sz w:val="24"/>
          <w:szCs w:val="24"/>
        </w:rPr>
        <w:t>年</w:t>
      </w:r>
      <w:r w:rsidR="000D3D08">
        <w:rPr>
          <w:rFonts w:ascii="微软雅黑" w:eastAsia="微软雅黑" w:hAnsi="微软雅黑" w:cs="宋体"/>
          <w:color w:val="333333"/>
          <w:kern w:val="0"/>
          <w:sz w:val="24"/>
          <w:szCs w:val="24"/>
        </w:rPr>
        <w:t>营业额的</w:t>
      </w:r>
      <w:r w:rsidR="000D3D08">
        <w:rPr>
          <w:rFonts w:ascii="微软雅黑" w:eastAsia="微软雅黑" w:hAnsi="微软雅黑" w:cs="宋体" w:hint="eastAsia"/>
          <w:color w:val="333333"/>
          <w:kern w:val="0"/>
          <w:sz w:val="24"/>
          <w:szCs w:val="24"/>
        </w:rPr>
        <w:t>10</w:t>
      </w:r>
      <w:r w:rsidR="000D3D08">
        <w:rPr>
          <w:rFonts w:ascii="微软雅黑" w:eastAsia="微软雅黑" w:hAnsi="微软雅黑" w:cs="宋体"/>
          <w:color w:val="333333"/>
          <w:kern w:val="0"/>
          <w:sz w:val="24"/>
          <w:szCs w:val="24"/>
        </w:rPr>
        <w:t>%</w:t>
      </w:r>
      <w:r w:rsidR="000D3D08">
        <w:rPr>
          <w:rFonts w:ascii="微软雅黑" w:eastAsia="微软雅黑" w:hAnsi="微软雅黑" w:cs="宋体" w:hint="eastAsia"/>
          <w:color w:val="333333"/>
          <w:kern w:val="0"/>
          <w:sz w:val="24"/>
          <w:szCs w:val="24"/>
        </w:rPr>
        <w:t>得0.2分</w:t>
      </w:r>
      <w:r w:rsidR="000D3D08">
        <w:rPr>
          <w:rFonts w:ascii="微软雅黑" w:eastAsia="微软雅黑" w:hAnsi="微软雅黑" w:cs="宋体"/>
          <w:color w:val="333333"/>
          <w:kern w:val="0"/>
          <w:sz w:val="24"/>
          <w:szCs w:val="24"/>
        </w:rPr>
        <w:t>，每增加</w:t>
      </w:r>
      <w:r w:rsidR="000D3D08">
        <w:rPr>
          <w:rFonts w:ascii="微软雅黑" w:eastAsia="微软雅黑" w:hAnsi="微软雅黑" w:cs="宋体" w:hint="eastAsia"/>
          <w:color w:val="333333"/>
          <w:kern w:val="0"/>
          <w:sz w:val="24"/>
          <w:szCs w:val="24"/>
        </w:rPr>
        <w:t>5</w:t>
      </w:r>
      <w:r w:rsidR="000D3D08">
        <w:rPr>
          <w:rFonts w:ascii="微软雅黑" w:eastAsia="微软雅黑" w:hAnsi="微软雅黑" w:cs="宋体"/>
          <w:color w:val="333333"/>
          <w:kern w:val="0"/>
          <w:sz w:val="24"/>
          <w:szCs w:val="24"/>
        </w:rPr>
        <w:t>%增加</w:t>
      </w:r>
      <w:r w:rsidR="000D3D08">
        <w:rPr>
          <w:rFonts w:ascii="微软雅黑" w:eastAsia="微软雅黑" w:hAnsi="微软雅黑" w:cs="宋体" w:hint="eastAsia"/>
          <w:color w:val="333333"/>
          <w:kern w:val="0"/>
          <w:sz w:val="24"/>
          <w:szCs w:val="24"/>
        </w:rPr>
        <w:t>0.2分；满分</w:t>
      </w:r>
      <w:r w:rsidR="000D3D08">
        <w:rPr>
          <w:rFonts w:ascii="微软雅黑" w:eastAsia="微软雅黑" w:hAnsi="微软雅黑" w:cs="宋体"/>
          <w:color w:val="333333"/>
          <w:kern w:val="0"/>
          <w:sz w:val="24"/>
          <w:szCs w:val="24"/>
        </w:rPr>
        <w:t>一</w:t>
      </w:r>
      <w:r w:rsidR="000D3D08">
        <w:rPr>
          <w:rFonts w:ascii="微软雅黑" w:eastAsia="微软雅黑" w:hAnsi="微软雅黑" w:cs="宋体" w:hint="eastAsia"/>
          <w:color w:val="333333"/>
          <w:kern w:val="0"/>
          <w:sz w:val="24"/>
          <w:szCs w:val="24"/>
        </w:rPr>
        <w:t>分</w:t>
      </w:r>
      <w:r w:rsidR="000D3D08">
        <w:rPr>
          <w:rFonts w:ascii="微软雅黑" w:eastAsia="微软雅黑" w:hAnsi="微软雅黑" w:cs="宋体"/>
          <w:color w:val="333333"/>
          <w:kern w:val="0"/>
          <w:sz w:val="24"/>
          <w:szCs w:val="24"/>
        </w:rPr>
        <w:t>；</w:t>
      </w:r>
      <w:r w:rsidR="00945EF2">
        <w:rPr>
          <w:rFonts w:ascii="微软雅黑" w:eastAsia="微软雅黑" w:hAnsi="微软雅黑" w:cs="宋体" w:hint="eastAsia"/>
          <w:color w:val="333333"/>
          <w:kern w:val="0"/>
          <w:sz w:val="24"/>
          <w:szCs w:val="24"/>
        </w:rPr>
        <w:t>）</w:t>
      </w:r>
    </w:p>
    <w:p w:rsidR="007D3EAD" w:rsidRPr="00C665E1" w:rsidRDefault="007D3EAD" w:rsidP="00176FEB">
      <w:pPr>
        <w:pStyle w:val="ac"/>
        <w:spacing w:before="100" w:beforeAutospacing="1" w:after="100" w:afterAutospacing="1"/>
        <w:ind w:left="720" w:firstLineChars="0" w:firstLine="0"/>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w:t>
      </w:r>
      <w:r w:rsidR="009B66D5">
        <w:rPr>
          <w:rFonts w:ascii="微软雅黑" w:eastAsia="微软雅黑" w:hAnsi="微软雅黑" w:cs="宋体"/>
          <w:color w:val="333333"/>
          <w:kern w:val="0"/>
          <w:sz w:val="24"/>
          <w:szCs w:val="24"/>
        </w:rPr>
        <w:t>3</w:t>
      </w:r>
      <w:r>
        <w:rPr>
          <w:rFonts w:ascii="微软雅黑" w:eastAsia="微软雅黑" w:hAnsi="微软雅黑" w:cs="宋体" w:hint="eastAsia"/>
          <w:color w:val="333333"/>
          <w:kern w:val="0"/>
          <w:sz w:val="24"/>
          <w:szCs w:val="24"/>
        </w:rPr>
        <w:t>）</w:t>
      </w:r>
      <w:r w:rsidR="00247CB4">
        <w:rPr>
          <w:rFonts w:ascii="微软雅黑" w:eastAsia="微软雅黑" w:hAnsi="微软雅黑" w:cs="宋体" w:hint="eastAsia"/>
          <w:color w:val="333333"/>
          <w:kern w:val="0"/>
          <w:sz w:val="24"/>
          <w:szCs w:val="24"/>
        </w:rPr>
        <w:t>洗衣</w:t>
      </w:r>
      <w:r>
        <w:rPr>
          <w:rFonts w:ascii="微软雅黑" w:eastAsia="微软雅黑" w:hAnsi="微软雅黑" w:cs="宋体" w:hint="eastAsia"/>
          <w:color w:val="333333"/>
          <w:kern w:val="0"/>
          <w:sz w:val="24"/>
          <w:szCs w:val="24"/>
        </w:rPr>
        <w:t>支付</w:t>
      </w:r>
      <w:r>
        <w:rPr>
          <w:rFonts w:ascii="微软雅黑" w:eastAsia="微软雅黑" w:hAnsi="微软雅黑" w:cs="宋体"/>
          <w:color w:val="333333"/>
          <w:kern w:val="0"/>
          <w:sz w:val="24"/>
          <w:szCs w:val="24"/>
        </w:rPr>
        <w:t>方式（</w:t>
      </w:r>
      <w:r w:rsidR="00945EF2">
        <w:rPr>
          <w:rFonts w:ascii="微软雅黑" w:eastAsia="微软雅黑" w:hAnsi="微软雅黑" w:cs="宋体" w:hint="eastAsia"/>
          <w:color w:val="333333"/>
          <w:kern w:val="0"/>
          <w:sz w:val="24"/>
          <w:szCs w:val="24"/>
        </w:rPr>
        <w:t>微信</w:t>
      </w:r>
      <w:r w:rsidR="00945EF2">
        <w:rPr>
          <w:rFonts w:ascii="微软雅黑" w:eastAsia="微软雅黑" w:hAnsi="微软雅黑" w:cs="宋体"/>
          <w:color w:val="333333"/>
          <w:kern w:val="0"/>
          <w:sz w:val="24"/>
          <w:szCs w:val="24"/>
        </w:rPr>
        <w:t>、支付宝、</w:t>
      </w:r>
      <w:r w:rsidR="00945EF2">
        <w:rPr>
          <w:rFonts w:ascii="微软雅黑" w:eastAsia="微软雅黑" w:hAnsi="微软雅黑" w:cs="宋体" w:hint="eastAsia"/>
          <w:color w:val="333333"/>
          <w:kern w:val="0"/>
          <w:sz w:val="24"/>
          <w:szCs w:val="24"/>
        </w:rPr>
        <w:t>校园卡</w:t>
      </w:r>
      <w:r>
        <w:rPr>
          <w:rFonts w:ascii="微软雅黑" w:eastAsia="微软雅黑" w:hAnsi="微软雅黑" w:cs="宋体" w:hint="eastAsia"/>
          <w:color w:val="333333"/>
          <w:kern w:val="0"/>
          <w:sz w:val="24"/>
          <w:szCs w:val="24"/>
        </w:rPr>
        <w:t>、</w:t>
      </w:r>
      <w:r>
        <w:rPr>
          <w:rFonts w:ascii="微软雅黑" w:eastAsia="微软雅黑" w:hAnsi="微软雅黑" w:cs="宋体"/>
          <w:color w:val="333333"/>
          <w:kern w:val="0"/>
          <w:sz w:val="24"/>
          <w:szCs w:val="24"/>
        </w:rPr>
        <w:t>投币</w:t>
      </w:r>
      <w:r w:rsidR="00945EF2">
        <w:rPr>
          <w:rFonts w:ascii="微软雅黑" w:eastAsia="微软雅黑" w:hAnsi="微软雅黑" w:cs="宋体" w:hint="eastAsia"/>
          <w:color w:val="333333"/>
          <w:kern w:val="0"/>
          <w:sz w:val="24"/>
          <w:szCs w:val="24"/>
        </w:rPr>
        <w:t>、</w:t>
      </w:r>
      <w:r w:rsidR="00945EF2">
        <w:rPr>
          <w:rFonts w:ascii="微软雅黑" w:eastAsia="微软雅黑" w:hAnsi="微软雅黑" w:cs="宋体"/>
          <w:color w:val="333333"/>
          <w:kern w:val="0"/>
          <w:sz w:val="24"/>
          <w:szCs w:val="24"/>
        </w:rPr>
        <w:t>企业</w:t>
      </w:r>
      <w:r w:rsidR="00945EF2">
        <w:rPr>
          <w:rFonts w:ascii="微软雅黑" w:eastAsia="微软雅黑" w:hAnsi="微软雅黑" w:cs="宋体" w:hint="eastAsia"/>
          <w:color w:val="333333"/>
          <w:kern w:val="0"/>
          <w:sz w:val="24"/>
          <w:szCs w:val="24"/>
        </w:rPr>
        <w:t>APP每项0.2分</w:t>
      </w:r>
      <w:r w:rsidR="000D3D08">
        <w:rPr>
          <w:rFonts w:ascii="微软雅黑" w:eastAsia="微软雅黑" w:hAnsi="微软雅黑" w:cs="宋体" w:hint="eastAsia"/>
          <w:color w:val="333333"/>
          <w:kern w:val="0"/>
          <w:sz w:val="24"/>
          <w:szCs w:val="24"/>
        </w:rPr>
        <w:t>；</w:t>
      </w:r>
      <w:r w:rsidR="000D3D08">
        <w:rPr>
          <w:rFonts w:ascii="微软雅黑" w:eastAsia="微软雅黑" w:hAnsi="微软雅黑" w:cs="宋体"/>
          <w:color w:val="333333"/>
          <w:kern w:val="0"/>
          <w:sz w:val="24"/>
          <w:szCs w:val="24"/>
        </w:rPr>
        <w:t>满分一分</w:t>
      </w:r>
      <w:r>
        <w:rPr>
          <w:rFonts w:ascii="微软雅黑" w:eastAsia="微软雅黑" w:hAnsi="微软雅黑" w:cs="宋体"/>
          <w:color w:val="333333"/>
          <w:kern w:val="0"/>
          <w:sz w:val="24"/>
          <w:szCs w:val="24"/>
        </w:rPr>
        <w:t>）</w:t>
      </w:r>
    </w:p>
    <w:p w:rsidR="008D4FD9" w:rsidRPr="00CC4180" w:rsidRDefault="008D4FD9" w:rsidP="00176FEB">
      <w:pPr>
        <w:spacing w:before="100" w:beforeAutospacing="1" w:after="100" w:afterAutospacing="1"/>
        <w:rPr>
          <w:rStyle w:val="HTML"/>
          <w:color w:val="000000"/>
          <w:sz w:val="24"/>
          <w:szCs w:val="24"/>
        </w:rPr>
      </w:pPr>
    </w:p>
    <w:p w:rsidR="004A71E0" w:rsidRDefault="004A71E0" w:rsidP="00176FEB">
      <w:pPr>
        <w:spacing w:before="100" w:beforeAutospacing="1" w:after="100" w:afterAutospacing="1"/>
        <w:rPr>
          <w:rStyle w:val="HTML"/>
          <w:color w:val="000000"/>
          <w:sz w:val="24"/>
          <w:szCs w:val="24"/>
        </w:rPr>
      </w:pPr>
    </w:p>
    <w:p w:rsidR="004A71E0" w:rsidRDefault="004A71E0" w:rsidP="00176FEB">
      <w:pPr>
        <w:spacing w:before="100" w:beforeAutospacing="1" w:after="100" w:afterAutospacing="1"/>
        <w:rPr>
          <w:rStyle w:val="HTML"/>
          <w:color w:val="000000"/>
          <w:sz w:val="24"/>
          <w:szCs w:val="24"/>
        </w:rPr>
      </w:pPr>
    </w:p>
    <w:p w:rsidR="004A71E0" w:rsidRDefault="004A71E0" w:rsidP="00176FEB">
      <w:pPr>
        <w:spacing w:before="100" w:beforeAutospacing="1" w:after="100" w:afterAutospacing="1"/>
        <w:rPr>
          <w:rStyle w:val="HTML"/>
          <w:color w:val="000000"/>
          <w:sz w:val="24"/>
          <w:szCs w:val="24"/>
        </w:rPr>
      </w:pPr>
    </w:p>
    <w:p w:rsidR="008D4FD9" w:rsidRPr="0080557E" w:rsidRDefault="008D4FD9" w:rsidP="00176FEB">
      <w:pPr>
        <w:spacing w:before="100" w:beforeAutospacing="1" w:after="100" w:afterAutospacing="1"/>
        <w:ind w:firstLine="480"/>
        <w:jc w:val="center"/>
        <w:rPr>
          <w:rFonts w:ascii="微软雅黑" w:eastAsia="微软雅黑" w:hAnsi="微软雅黑" w:cs="宋体"/>
          <w:b/>
          <w:bCs/>
          <w:sz w:val="28"/>
          <w:szCs w:val="28"/>
        </w:rPr>
      </w:pPr>
      <w:r w:rsidRPr="0080557E">
        <w:rPr>
          <w:rFonts w:ascii="微软雅黑" w:eastAsia="微软雅黑" w:hAnsi="微软雅黑" w:cs="宋体" w:hint="eastAsia"/>
          <w:b/>
          <w:bCs/>
          <w:sz w:val="28"/>
          <w:szCs w:val="28"/>
        </w:rPr>
        <w:lastRenderedPageBreak/>
        <w:t>第</w:t>
      </w:r>
      <w:r>
        <w:rPr>
          <w:rFonts w:ascii="微软雅黑" w:eastAsia="微软雅黑" w:hAnsi="微软雅黑" w:cs="宋体" w:hint="eastAsia"/>
          <w:b/>
          <w:bCs/>
          <w:sz w:val="28"/>
          <w:szCs w:val="28"/>
        </w:rPr>
        <w:t>三</w:t>
      </w:r>
      <w:r w:rsidRPr="0080557E">
        <w:rPr>
          <w:rFonts w:ascii="微软雅黑" w:eastAsia="微软雅黑" w:hAnsi="微软雅黑" w:cs="宋体" w:hint="eastAsia"/>
          <w:b/>
          <w:bCs/>
          <w:sz w:val="28"/>
          <w:szCs w:val="28"/>
        </w:rPr>
        <w:t>部分</w:t>
      </w:r>
    </w:p>
    <w:p w:rsidR="008D4FD9" w:rsidRPr="008D4FD9" w:rsidRDefault="008D4FD9" w:rsidP="00176FEB">
      <w:pPr>
        <w:spacing w:before="100" w:beforeAutospacing="1" w:after="100" w:afterAutospacing="1"/>
        <w:ind w:firstLine="480"/>
        <w:jc w:val="center"/>
        <w:rPr>
          <w:rStyle w:val="HTML"/>
          <w:rFonts w:ascii="微软雅黑" w:eastAsia="微软雅黑" w:hAnsi="微软雅黑" w:cs="Times New Roman"/>
          <w:b/>
          <w:bCs/>
          <w:sz w:val="28"/>
          <w:szCs w:val="28"/>
        </w:rPr>
      </w:pPr>
      <w:r>
        <w:rPr>
          <w:rFonts w:ascii="微软雅黑" w:eastAsia="微软雅黑" w:hAnsi="微软雅黑" w:cs="宋体" w:hint="eastAsia"/>
          <w:b/>
          <w:bCs/>
          <w:sz w:val="28"/>
          <w:szCs w:val="28"/>
        </w:rPr>
        <w:t>其他注意</w:t>
      </w:r>
      <w:r>
        <w:rPr>
          <w:rFonts w:ascii="微软雅黑" w:eastAsia="微软雅黑" w:hAnsi="微软雅黑" w:cs="宋体"/>
          <w:b/>
          <w:bCs/>
          <w:sz w:val="28"/>
          <w:szCs w:val="28"/>
        </w:rPr>
        <w:t>事项</w:t>
      </w:r>
    </w:p>
    <w:p w:rsidR="007F4E45" w:rsidRPr="008D4FD9" w:rsidRDefault="008D4FD9" w:rsidP="00176FEB">
      <w:pPr>
        <w:spacing w:before="100" w:beforeAutospacing="1" w:after="100" w:afterAutospacing="1"/>
        <w:rPr>
          <w:rFonts w:ascii="微软雅黑" w:eastAsia="微软雅黑" w:hAnsi="微软雅黑" w:cs="宋体"/>
          <w:color w:val="333333"/>
          <w:kern w:val="0"/>
          <w:sz w:val="24"/>
          <w:szCs w:val="24"/>
        </w:rPr>
      </w:pPr>
      <w:r w:rsidRPr="008D4FD9">
        <w:rPr>
          <w:rFonts w:ascii="微软雅黑" w:eastAsia="微软雅黑" w:hAnsi="微软雅黑" w:cs="宋体" w:hint="eastAsia"/>
          <w:color w:val="333333"/>
          <w:kern w:val="0"/>
          <w:sz w:val="24"/>
          <w:szCs w:val="24"/>
        </w:rPr>
        <w:t>一</w:t>
      </w:r>
      <w:r w:rsidR="007F4E45" w:rsidRPr="008D4FD9">
        <w:rPr>
          <w:rFonts w:ascii="微软雅黑" w:eastAsia="微软雅黑" w:hAnsi="微软雅黑" w:cs="宋体" w:hint="eastAsia"/>
          <w:color w:val="333333"/>
          <w:kern w:val="0"/>
          <w:sz w:val="24"/>
          <w:szCs w:val="24"/>
        </w:rPr>
        <w:t>、中标方的权利义务</w:t>
      </w:r>
    </w:p>
    <w:p w:rsidR="007F4E45" w:rsidRPr="008D4FD9" w:rsidRDefault="00176FEB" w:rsidP="00176FEB">
      <w:pPr>
        <w:spacing w:before="100" w:beforeAutospacing="1" w:after="100" w:afterAutospacing="1"/>
        <w:ind w:firstLineChars="200" w:firstLine="480"/>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1.</w:t>
      </w:r>
      <w:r w:rsidR="007F4E45" w:rsidRPr="008D4FD9">
        <w:rPr>
          <w:rFonts w:ascii="微软雅黑" w:eastAsia="微软雅黑" w:hAnsi="微软雅黑" w:cs="宋体" w:hint="eastAsia"/>
          <w:color w:val="333333"/>
          <w:kern w:val="0"/>
          <w:sz w:val="24"/>
          <w:szCs w:val="24"/>
        </w:rPr>
        <w:t>经营年限：校园自助洗衣房经营年限为</w:t>
      </w:r>
      <w:r w:rsidR="007F4E45" w:rsidRPr="008D4FD9">
        <w:rPr>
          <w:rFonts w:ascii="微软雅黑" w:eastAsia="微软雅黑" w:hAnsi="微软雅黑" w:cs="宋体"/>
          <w:color w:val="333333"/>
          <w:kern w:val="0"/>
          <w:sz w:val="24"/>
          <w:szCs w:val="24"/>
        </w:rPr>
        <w:t>5</w:t>
      </w:r>
      <w:r w:rsidR="007F4E45" w:rsidRPr="008D4FD9">
        <w:rPr>
          <w:rFonts w:ascii="微软雅黑" w:eastAsia="微软雅黑" w:hAnsi="微软雅黑" w:cs="宋体" w:hint="eastAsia"/>
          <w:color w:val="333333"/>
          <w:kern w:val="0"/>
          <w:sz w:val="24"/>
          <w:szCs w:val="24"/>
        </w:rPr>
        <w:t>年。经营期满后机器设备的所有权不变，洗衣房装修改造环境由校方无偿接收。</w:t>
      </w:r>
      <w:r w:rsidR="008D4FD9" w:rsidRPr="008D4FD9">
        <w:rPr>
          <w:rFonts w:ascii="微软雅黑" w:eastAsia="微软雅黑" w:hAnsi="微软雅黑" w:cs="宋体"/>
          <w:color w:val="333333"/>
          <w:kern w:val="0"/>
          <w:sz w:val="24"/>
          <w:szCs w:val="24"/>
        </w:rPr>
        <w:t xml:space="preserve"> </w:t>
      </w:r>
    </w:p>
    <w:p w:rsidR="007F4E45" w:rsidRPr="008D4FD9" w:rsidRDefault="008D4FD9"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sidRPr="008D4FD9">
        <w:rPr>
          <w:rFonts w:ascii="微软雅黑" w:eastAsia="微软雅黑" w:hAnsi="微软雅黑" w:cs="宋体"/>
          <w:color w:val="333333"/>
          <w:kern w:val="0"/>
          <w:sz w:val="24"/>
          <w:szCs w:val="24"/>
        </w:rPr>
        <w:t>2</w:t>
      </w:r>
      <w:r w:rsidR="00176FEB">
        <w:rPr>
          <w:rFonts w:ascii="微软雅黑" w:eastAsia="微软雅黑" w:hAnsi="微软雅黑" w:cs="宋体" w:hint="eastAsia"/>
          <w:color w:val="333333"/>
          <w:kern w:val="0"/>
          <w:sz w:val="24"/>
          <w:szCs w:val="24"/>
        </w:rPr>
        <w:t>.</w:t>
      </w:r>
      <w:r w:rsidR="007F4E45" w:rsidRPr="008D4FD9">
        <w:rPr>
          <w:rFonts w:ascii="微软雅黑" w:eastAsia="微软雅黑" w:hAnsi="微软雅黑" w:cs="宋体" w:hint="eastAsia"/>
          <w:color w:val="333333"/>
          <w:kern w:val="0"/>
          <w:sz w:val="24"/>
          <w:szCs w:val="24"/>
        </w:rPr>
        <w:t>中标方应保证其所提供产品及配套服务的质量，承担其产品及服务的全部法律</w:t>
      </w:r>
      <w:r w:rsidR="00481BFA">
        <w:rPr>
          <w:rFonts w:ascii="微软雅黑" w:eastAsia="微软雅黑" w:hAnsi="微软雅黑" w:cs="宋体" w:hint="eastAsia"/>
          <w:color w:val="333333"/>
          <w:kern w:val="0"/>
          <w:sz w:val="24"/>
          <w:szCs w:val="24"/>
        </w:rPr>
        <w:t>和</w:t>
      </w:r>
      <w:r w:rsidR="00481BFA">
        <w:rPr>
          <w:rFonts w:ascii="微软雅黑" w:eastAsia="微软雅黑" w:hAnsi="微软雅黑" w:cs="宋体"/>
          <w:color w:val="333333"/>
          <w:kern w:val="0"/>
          <w:sz w:val="24"/>
          <w:szCs w:val="24"/>
        </w:rPr>
        <w:t>安全</w:t>
      </w:r>
      <w:r w:rsidR="007F4E45" w:rsidRPr="008D4FD9">
        <w:rPr>
          <w:rFonts w:ascii="微软雅黑" w:eastAsia="微软雅黑" w:hAnsi="微软雅黑" w:cs="宋体" w:hint="eastAsia"/>
          <w:color w:val="333333"/>
          <w:kern w:val="0"/>
          <w:sz w:val="24"/>
          <w:szCs w:val="24"/>
        </w:rPr>
        <w:t>责任。</w:t>
      </w:r>
    </w:p>
    <w:p w:rsidR="007F4E45" w:rsidRDefault="00183852"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3.</w:t>
      </w:r>
      <w:r w:rsidR="007F4E45" w:rsidRPr="008D4FD9">
        <w:rPr>
          <w:rFonts w:ascii="微软雅黑" w:eastAsia="微软雅黑" w:hAnsi="微软雅黑" w:cs="宋体" w:hint="eastAsia"/>
          <w:color w:val="333333"/>
          <w:kern w:val="0"/>
          <w:sz w:val="24"/>
          <w:szCs w:val="24"/>
        </w:rPr>
        <w:t>中标方应妥善解决处理好洗衣房运营过程中的各类服务投诉及其他纠纷问题。</w:t>
      </w:r>
    </w:p>
    <w:p w:rsidR="005251E6" w:rsidRPr="008D4FD9" w:rsidRDefault="005251E6"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4.中标方</w:t>
      </w:r>
      <w:r>
        <w:rPr>
          <w:rFonts w:ascii="微软雅黑" w:eastAsia="微软雅黑" w:hAnsi="微软雅黑" w:cs="宋体"/>
          <w:color w:val="333333"/>
          <w:kern w:val="0"/>
          <w:sz w:val="24"/>
          <w:szCs w:val="24"/>
        </w:rPr>
        <w:t>应积极配合学校有关部门</w:t>
      </w:r>
      <w:r>
        <w:rPr>
          <w:rFonts w:ascii="微软雅黑" w:eastAsia="微软雅黑" w:hAnsi="微软雅黑" w:cs="宋体" w:hint="eastAsia"/>
          <w:color w:val="333333"/>
          <w:kern w:val="0"/>
          <w:sz w:val="24"/>
          <w:szCs w:val="24"/>
        </w:rPr>
        <w:t>日常</w:t>
      </w:r>
      <w:r>
        <w:rPr>
          <w:rFonts w:ascii="微软雅黑" w:eastAsia="微软雅黑" w:hAnsi="微软雅黑" w:cs="宋体"/>
          <w:color w:val="333333"/>
          <w:kern w:val="0"/>
          <w:sz w:val="24"/>
          <w:szCs w:val="24"/>
        </w:rPr>
        <w:t>管理工作。</w:t>
      </w:r>
    </w:p>
    <w:p w:rsidR="007F4E45" w:rsidRPr="008D4FD9" w:rsidRDefault="008D4FD9" w:rsidP="00176FEB">
      <w:pPr>
        <w:spacing w:before="100" w:beforeAutospacing="1" w:after="100" w:afterAutospacing="1"/>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二</w:t>
      </w:r>
      <w:r w:rsidR="007F4E45" w:rsidRPr="008D4FD9">
        <w:rPr>
          <w:rFonts w:ascii="微软雅黑" w:eastAsia="微软雅黑" w:hAnsi="微软雅黑" w:cs="宋体" w:hint="eastAsia"/>
          <w:color w:val="333333"/>
          <w:kern w:val="0"/>
          <w:sz w:val="24"/>
          <w:szCs w:val="24"/>
        </w:rPr>
        <w:t>、招标方的权利义务</w:t>
      </w:r>
    </w:p>
    <w:p w:rsidR="007F4E45" w:rsidRPr="008D4FD9" w:rsidRDefault="007F4E45"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sidRPr="008D4FD9">
        <w:rPr>
          <w:rFonts w:ascii="微软雅黑" w:eastAsia="微软雅黑" w:hAnsi="微软雅黑" w:cs="宋体"/>
          <w:color w:val="333333"/>
          <w:kern w:val="0"/>
          <w:sz w:val="24"/>
          <w:szCs w:val="24"/>
        </w:rPr>
        <w:t>1</w:t>
      </w:r>
      <w:r w:rsidR="00176FEB">
        <w:rPr>
          <w:rFonts w:ascii="微软雅黑" w:eastAsia="微软雅黑" w:hAnsi="微软雅黑" w:cs="宋体" w:hint="eastAsia"/>
          <w:color w:val="333333"/>
          <w:kern w:val="0"/>
          <w:sz w:val="24"/>
          <w:szCs w:val="24"/>
        </w:rPr>
        <w:t>.</w:t>
      </w:r>
      <w:r w:rsidRPr="008D4FD9">
        <w:rPr>
          <w:rFonts w:ascii="微软雅黑" w:eastAsia="微软雅黑" w:hAnsi="微软雅黑" w:cs="宋体" w:hint="eastAsia"/>
          <w:color w:val="333333"/>
          <w:kern w:val="0"/>
          <w:sz w:val="24"/>
          <w:szCs w:val="24"/>
        </w:rPr>
        <w:t>招标方负责对自助洗衣房的使用进行管理与监督，并有权要求中标方在经营及使用过程中存在的问题进行整改。</w:t>
      </w:r>
    </w:p>
    <w:p w:rsidR="007F4E45" w:rsidRPr="008D4FD9" w:rsidRDefault="007F4E45"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sidRPr="008D4FD9">
        <w:rPr>
          <w:rFonts w:ascii="微软雅黑" w:eastAsia="微软雅黑" w:hAnsi="微软雅黑" w:cs="宋体"/>
          <w:color w:val="333333"/>
          <w:kern w:val="0"/>
          <w:sz w:val="24"/>
          <w:szCs w:val="24"/>
        </w:rPr>
        <w:t>2</w:t>
      </w:r>
      <w:r w:rsidR="00176FEB">
        <w:rPr>
          <w:rFonts w:ascii="微软雅黑" w:eastAsia="微软雅黑" w:hAnsi="微软雅黑" w:cs="宋体" w:hint="eastAsia"/>
          <w:color w:val="333333"/>
          <w:kern w:val="0"/>
          <w:sz w:val="24"/>
          <w:szCs w:val="24"/>
        </w:rPr>
        <w:t>.</w:t>
      </w:r>
      <w:r w:rsidRPr="008D4FD9">
        <w:rPr>
          <w:rFonts w:ascii="微软雅黑" w:eastAsia="微软雅黑" w:hAnsi="微软雅黑" w:cs="宋体" w:hint="eastAsia"/>
          <w:color w:val="333333"/>
          <w:kern w:val="0"/>
          <w:sz w:val="24"/>
          <w:szCs w:val="24"/>
        </w:rPr>
        <w:t>协调处置自助洗衣房运营过程中出现的各类问题和纠纷。</w:t>
      </w:r>
    </w:p>
    <w:p w:rsidR="007F4E45" w:rsidRPr="008D4FD9" w:rsidRDefault="00176FEB"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3.</w:t>
      </w:r>
      <w:r w:rsidR="007F4E45" w:rsidRPr="008D4FD9">
        <w:rPr>
          <w:rFonts w:ascii="微软雅黑" w:eastAsia="微软雅黑" w:hAnsi="微软雅黑" w:cs="宋体" w:hint="eastAsia"/>
          <w:color w:val="333333"/>
          <w:kern w:val="0"/>
          <w:sz w:val="24"/>
          <w:szCs w:val="24"/>
        </w:rPr>
        <w:t>提供洗衣支付所需的网络支持，费用由中标方支付。</w:t>
      </w:r>
    </w:p>
    <w:p w:rsidR="007F4E45" w:rsidRDefault="00176FEB" w:rsidP="00176FEB">
      <w:pPr>
        <w:snapToGrid w:val="0"/>
        <w:spacing w:before="100" w:beforeAutospacing="1" w:after="100" w:afterAutospacing="1"/>
        <w:ind w:firstLineChars="200" w:firstLine="480"/>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4.</w:t>
      </w:r>
      <w:r w:rsidR="008C0B5B">
        <w:rPr>
          <w:rFonts w:ascii="微软雅黑" w:eastAsia="微软雅黑" w:hAnsi="微软雅黑" w:cs="宋体" w:hint="eastAsia"/>
          <w:color w:val="333333"/>
          <w:kern w:val="0"/>
          <w:sz w:val="24"/>
          <w:szCs w:val="24"/>
        </w:rPr>
        <w:t>提供洗衣机运行所需的用电承载负荷</w:t>
      </w:r>
      <w:r w:rsidR="00066F02">
        <w:rPr>
          <w:rFonts w:ascii="微软雅黑" w:eastAsia="微软雅黑" w:hAnsi="微软雅黑" w:cs="宋体" w:hint="eastAsia"/>
          <w:color w:val="333333"/>
          <w:kern w:val="0"/>
          <w:sz w:val="24"/>
          <w:szCs w:val="24"/>
        </w:rPr>
        <w:t>，</w:t>
      </w:r>
      <w:r w:rsidR="00066F02">
        <w:rPr>
          <w:rFonts w:ascii="微软雅黑" w:eastAsia="微软雅黑" w:hAnsi="微软雅黑" w:cs="宋体"/>
          <w:color w:val="333333"/>
          <w:kern w:val="0"/>
          <w:sz w:val="24"/>
          <w:szCs w:val="24"/>
        </w:rPr>
        <w:t>承担相应电费</w:t>
      </w:r>
      <w:r w:rsidR="008C0B5B">
        <w:rPr>
          <w:rFonts w:ascii="微软雅黑" w:eastAsia="微软雅黑" w:hAnsi="微软雅黑" w:cs="宋体" w:hint="eastAsia"/>
          <w:color w:val="333333"/>
          <w:kern w:val="0"/>
          <w:sz w:val="24"/>
          <w:szCs w:val="24"/>
        </w:rPr>
        <w:t>。</w:t>
      </w:r>
    </w:p>
    <w:p w:rsidR="008C0B5B" w:rsidRDefault="008C0B5B" w:rsidP="00176FEB">
      <w:pPr>
        <w:snapToGrid w:val="0"/>
        <w:spacing w:before="100" w:beforeAutospacing="1" w:after="100" w:afterAutospacing="1"/>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三</w:t>
      </w:r>
      <w:r>
        <w:rPr>
          <w:rFonts w:ascii="微软雅黑" w:eastAsia="微软雅黑" w:hAnsi="微软雅黑" w:cs="宋体"/>
          <w:color w:val="333333"/>
          <w:kern w:val="0"/>
          <w:sz w:val="24"/>
          <w:szCs w:val="24"/>
        </w:rPr>
        <w:t>、</w:t>
      </w:r>
      <w:r>
        <w:rPr>
          <w:rFonts w:ascii="微软雅黑" w:eastAsia="微软雅黑" w:hAnsi="微软雅黑" w:cs="宋体" w:hint="eastAsia"/>
          <w:color w:val="333333"/>
          <w:kern w:val="0"/>
          <w:sz w:val="24"/>
          <w:szCs w:val="24"/>
        </w:rPr>
        <w:t>招标</w:t>
      </w:r>
      <w:r>
        <w:rPr>
          <w:rFonts w:ascii="微软雅黑" w:eastAsia="微软雅黑" w:hAnsi="微软雅黑" w:cs="宋体"/>
          <w:color w:val="333333"/>
          <w:kern w:val="0"/>
          <w:sz w:val="24"/>
          <w:szCs w:val="24"/>
        </w:rPr>
        <w:t>文件一般要求</w:t>
      </w:r>
    </w:p>
    <w:p w:rsidR="008C0B5B" w:rsidRDefault="008C0B5B" w:rsidP="00176FEB">
      <w:pPr>
        <w:spacing w:before="100" w:beforeAutospacing="1" w:after="100" w:afterAutospacing="1"/>
        <w:ind w:firstLineChars="150" w:firstLine="360"/>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1.</w:t>
      </w:r>
      <w:r w:rsidRPr="008C0B5B">
        <w:rPr>
          <w:rFonts w:ascii="微软雅黑" w:eastAsia="微软雅黑" w:hAnsi="微软雅黑" w:cs="宋体" w:hint="eastAsia"/>
          <w:color w:val="333333"/>
          <w:kern w:val="0"/>
          <w:sz w:val="24"/>
          <w:szCs w:val="24"/>
        </w:rPr>
        <w:t>投标人应严格按照招标文件第一部分“</w:t>
      </w:r>
      <w:r w:rsidR="00D35A11">
        <w:rPr>
          <w:rFonts w:ascii="微软雅黑" w:eastAsia="微软雅黑" w:hAnsi="微软雅黑" w:cs="宋体" w:hint="eastAsia"/>
          <w:color w:val="333333"/>
          <w:kern w:val="0"/>
          <w:sz w:val="24"/>
          <w:szCs w:val="24"/>
        </w:rPr>
        <w:t>承租人</w:t>
      </w:r>
      <w:r w:rsidR="00D35A11">
        <w:rPr>
          <w:rFonts w:ascii="微软雅黑" w:eastAsia="微软雅黑" w:hAnsi="微软雅黑" w:cs="宋体"/>
          <w:color w:val="333333"/>
          <w:kern w:val="0"/>
          <w:sz w:val="24"/>
          <w:szCs w:val="24"/>
        </w:rPr>
        <w:t>资格要求</w:t>
      </w:r>
      <w:r w:rsidRPr="008C0B5B">
        <w:rPr>
          <w:rFonts w:ascii="微软雅黑" w:eastAsia="微软雅黑" w:hAnsi="微软雅黑" w:cs="宋体" w:hint="eastAsia"/>
          <w:color w:val="333333"/>
          <w:kern w:val="0"/>
          <w:sz w:val="24"/>
          <w:szCs w:val="24"/>
        </w:rPr>
        <w:t>”所规定的内容编制投标文件。可以增加说明或描述</w:t>
      </w:r>
      <w:r w:rsidR="00D35A11">
        <w:rPr>
          <w:rFonts w:ascii="微软雅黑" w:eastAsia="微软雅黑" w:hAnsi="微软雅黑" w:cs="宋体" w:hint="eastAsia"/>
          <w:color w:val="333333"/>
          <w:kern w:val="0"/>
          <w:sz w:val="24"/>
          <w:szCs w:val="24"/>
        </w:rPr>
        <w:t>性文字。投标文件对招标文件未提出异议的条款，均被视为接受和同意。</w:t>
      </w:r>
    </w:p>
    <w:p w:rsidR="00D35A11" w:rsidRPr="00D35A11" w:rsidRDefault="00176FEB" w:rsidP="00176FEB">
      <w:pPr>
        <w:snapToGrid w:val="0"/>
        <w:spacing w:before="100" w:beforeAutospacing="1" w:after="100" w:afterAutospacing="1"/>
        <w:ind w:firstLineChars="100" w:firstLine="240"/>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lastRenderedPageBreak/>
        <w:t>2</w:t>
      </w:r>
      <w:r w:rsidR="00D35A11" w:rsidRPr="00D35A11">
        <w:rPr>
          <w:rFonts w:ascii="微软雅黑" w:eastAsia="微软雅黑" w:hAnsi="微软雅黑" w:cs="宋体" w:hint="eastAsia"/>
          <w:color w:val="333333"/>
          <w:kern w:val="0"/>
          <w:sz w:val="24"/>
          <w:szCs w:val="24"/>
        </w:rPr>
        <w:t>投标文件应用中文编写并胶装成册，密封递交。</w:t>
      </w:r>
    </w:p>
    <w:p w:rsidR="00D35A11" w:rsidRPr="00D35A11" w:rsidRDefault="00D35A11" w:rsidP="00176FEB">
      <w:pPr>
        <w:snapToGrid w:val="0"/>
        <w:spacing w:before="100" w:beforeAutospacing="1" w:after="100" w:afterAutospacing="1"/>
        <w:rPr>
          <w:rFonts w:ascii="微软雅黑" w:eastAsia="微软雅黑" w:hAnsi="微软雅黑" w:cs="宋体"/>
          <w:color w:val="333333"/>
          <w:kern w:val="0"/>
          <w:sz w:val="24"/>
          <w:szCs w:val="24"/>
        </w:rPr>
      </w:pPr>
      <w:r w:rsidRPr="00D35A11">
        <w:rPr>
          <w:rFonts w:ascii="微软雅黑" w:eastAsia="微软雅黑" w:hAnsi="微软雅黑" w:cs="宋体" w:hint="eastAsia"/>
          <w:color w:val="333333"/>
          <w:kern w:val="0"/>
          <w:sz w:val="24"/>
          <w:szCs w:val="24"/>
        </w:rPr>
        <w:t>二、投标文件的签署及规定</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pPr>
      <w:r w:rsidRPr="00D35A11">
        <w:rPr>
          <w:rFonts w:ascii="微软雅黑" w:eastAsia="微软雅黑" w:hAnsi="微软雅黑" w:cs="宋体"/>
          <w:color w:val="333333"/>
          <w:kern w:val="0"/>
          <w:sz w:val="24"/>
          <w:szCs w:val="24"/>
        </w:rPr>
        <w:t>1</w:t>
      </w:r>
      <w:r w:rsidRPr="00D35A11">
        <w:rPr>
          <w:rFonts w:ascii="微软雅黑" w:eastAsia="微软雅黑" w:hAnsi="微软雅黑" w:cs="宋体" w:hint="eastAsia"/>
          <w:color w:val="333333"/>
          <w:kern w:val="0"/>
          <w:sz w:val="24"/>
          <w:szCs w:val="24"/>
        </w:rPr>
        <w:t>．投标人应填写全称，同时加盖印章。</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pPr>
      <w:r w:rsidRPr="00D35A11">
        <w:rPr>
          <w:rFonts w:ascii="微软雅黑" w:eastAsia="微软雅黑" w:hAnsi="微软雅黑" w:cs="宋体"/>
          <w:color w:val="333333"/>
          <w:kern w:val="0"/>
          <w:sz w:val="24"/>
          <w:szCs w:val="24"/>
        </w:rPr>
        <w:t>2</w:t>
      </w:r>
      <w:r w:rsidRPr="00D35A11">
        <w:rPr>
          <w:rFonts w:ascii="微软雅黑" w:eastAsia="微软雅黑" w:hAnsi="微软雅黑" w:cs="宋体" w:hint="eastAsia"/>
          <w:color w:val="333333"/>
          <w:kern w:val="0"/>
          <w:sz w:val="24"/>
          <w:szCs w:val="24"/>
        </w:rPr>
        <w:t>．投标人的报价文件必须由法定代表人或授权委托代理人签署。</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pPr>
      <w:r w:rsidRPr="00D35A11">
        <w:rPr>
          <w:rFonts w:ascii="微软雅黑" w:eastAsia="微软雅黑" w:hAnsi="微软雅黑" w:cs="宋体"/>
          <w:color w:val="333333"/>
          <w:kern w:val="0"/>
          <w:sz w:val="24"/>
          <w:szCs w:val="24"/>
        </w:rPr>
        <w:t>3</w:t>
      </w:r>
      <w:r w:rsidRPr="00D35A11">
        <w:rPr>
          <w:rFonts w:ascii="微软雅黑" w:eastAsia="微软雅黑" w:hAnsi="微软雅黑" w:cs="宋体" w:hint="eastAsia"/>
          <w:color w:val="333333"/>
          <w:kern w:val="0"/>
          <w:sz w:val="24"/>
          <w:szCs w:val="24"/>
        </w:rPr>
        <w:t>．投标文件一式</w:t>
      </w:r>
      <w:r w:rsidRPr="00D35A11">
        <w:rPr>
          <w:rFonts w:ascii="微软雅黑" w:eastAsia="微软雅黑" w:hAnsi="微软雅黑" w:cs="宋体"/>
          <w:color w:val="333333"/>
          <w:kern w:val="0"/>
          <w:sz w:val="24"/>
          <w:szCs w:val="24"/>
        </w:rPr>
        <w:t>3</w:t>
      </w:r>
      <w:r w:rsidRPr="00D35A11">
        <w:rPr>
          <w:rFonts w:ascii="微软雅黑" w:eastAsia="微软雅黑" w:hAnsi="微软雅黑" w:cs="宋体" w:hint="eastAsia"/>
          <w:color w:val="333333"/>
          <w:kern w:val="0"/>
          <w:sz w:val="24"/>
          <w:szCs w:val="24"/>
        </w:rPr>
        <w:t>份。其中正本</w:t>
      </w:r>
      <w:r w:rsidRPr="00D35A11">
        <w:rPr>
          <w:rFonts w:ascii="微软雅黑" w:eastAsia="微软雅黑" w:hAnsi="微软雅黑" w:cs="宋体"/>
          <w:color w:val="333333"/>
          <w:kern w:val="0"/>
          <w:sz w:val="24"/>
          <w:szCs w:val="24"/>
        </w:rPr>
        <w:t>1</w:t>
      </w:r>
      <w:r w:rsidRPr="00D35A11">
        <w:rPr>
          <w:rFonts w:ascii="微软雅黑" w:eastAsia="微软雅黑" w:hAnsi="微软雅黑" w:cs="宋体" w:hint="eastAsia"/>
          <w:color w:val="333333"/>
          <w:kern w:val="0"/>
          <w:sz w:val="24"/>
          <w:szCs w:val="24"/>
        </w:rPr>
        <w:t>份，副本</w:t>
      </w:r>
      <w:r w:rsidRPr="00D35A11">
        <w:rPr>
          <w:rFonts w:ascii="微软雅黑" w:eastAsia="微软雅黑" w:hAnsi="微软雅黑" w:cs="宋体"/>
          <w:color w:val="333333"/>
          <w:kern w:val="0"/>
          <w:sz w:val="24"/>
          <w:szCs w:val="24"/>
        </w:rPr>
        <w:t>2</w:t>
      </w:r>
      <w:r w:rsidRPr="00D35A11">
        <w:rPr>
          <w:rFonts w:ascii="微软雅黑" w:eastAsia="微软雅黑" w:hAnsi="微软雅黑" w:cs="宋体" w:hint="eastAsia"/>
          <w:color w:val="333333"/>
          <w:kern w:val="0"/>
          <w:sz w:val="24"/>
          <w:szCs w:val="24"/>
        </w:rPr>
        <w:t>份。如果正本与副本不符，以正本为准。</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pPr>
      <w:r w:rsidRPr="00D35A11">
        <w:rPr>
          <w:rFonts w:ascii="微软雅黑" w:eastAsia="微软雅黑" w:hAnsi="微软雅黑" w:cs="宋体"/>
          <w:color w:val="333333"/>
          <w:kern w:val="0"/>
          <w:sz w:val="24"/>
          <w:szCs w:val="24"/>
        </w:rPr>
        <w:t>4</w:t>
      </w:r>
      <w:r w:rsidRPr="00D35A11">
        <w:rPr>
          <w:rFonts w:ascii="微软雅黑" w:eastAsia="微软雅黑" w:hAnsi="微软雅黑" w:cs="宋体" w:hint="eastAsia"/>
          <w:color w:val="333333"/>
          <w:kern w:val="0"/>
          <w:sz w:val="24"/>
          <w:szCs w:val="24"/>
        </w:rPr>
        <w:t>．投标文件的正本必须用不褪色的墨水填写或打印，注明“正本”字样。副本可以用复印件。</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pPr>
      <w:r w:rsidRPr="00D35A11">
        <w:rPr>
          <w:rFonts w:ascii="微软雅黑" w:eastAsia="微软雅黑" w:hAnsi="微软雅黑" w:cs="宋体"/>
          <w:color w:val="333333"/>
          <w:kern w:val="0"/>
          <w:sz w:val="24"/>
          <w:szCs w:val="24"/>
        </w:rPr>
        <w:t>5</w:t>
      </w:r>
      <w:r w:rsidRPr="00D35A11">
        <w:rPr>
          <w:rFonts w:ascii="微软雅黑" w:eastAsia="微软雅黑" w:hAnsi="微软雅黑" w:cs="宋体" w:hint="eastAsia"/>
          <w:color w:val="333333"/>
          <w:kern w:val="0"/>
          <w:sz w:val="24"/>
          <w:szCs w:val="24"/>
        </w:rPr>
        <w:t>．投标文件不得涂改和增删，如有修改错漏处，必须</w:t>
      </w:r>
      <w:proofErr w:type="gramStart"/>
      <w:r w:rsidRPr="00D35A11">
        <w:rPr>
          <w:rFonts w:ascii="微软雅黑" w:eastAsia="微软雅黑" w:hAnsi="微软雅黑" w:cs="宋体" w:hint="eastAsia"/>
          <w:color w:val="333333"/>
          <w:kern w:val="0"/>
          <w:sz w:val="24"/>
          <w:szCs w:val="24"/>
        </w:rPr>
        <w:t>由签署</w:t>
      </w:r>
      <w:proofErr w:type="gramEnd"/>
      <w:r w:rsidRPr="00D35A11">
        <w:rPr>
          <w:rFonts w:ascii="微软雅黑" w:eastAsia="微软雅黑" w:hAnsi="微软雅黑" w:cs="宋体" w:hint="eastAsia"/>
          <w:color w:val="333333"/>
          <w:kern w:val="0"/>
          <w:sz w:val="24"/>
          <w:szCs w:val="24"/>
        </w:rPr>
        <w:t>投标文件的法定代表人或授权委托代理人签字予以确认。</w:t>
      </w:r>
    </w:p>
    <w:p w:rsidR="00D35A11" w:rsidRPr="00D35A11" w:rsidRDefault="00D35A11" w:rsidP="00176FEB">
      <w:pPr>
        <w:snapToGrid w:val="0"/>
        <w:spacing w:before="100" w:beforeAutospacing="1" w:after="100" w:afterAutospacing="1"/>
        <w:ind w:firstLineChars="150" w:firstLine="360"/>
        <w:rPr>
          <w:rFonts w:ascii="微软雅黑" w:eastAsia="微软雅黑" w:hAnsi="微软雅黑" w:cs="宋体"/>
          <w:color w:val="333333"/>
          <w:kern w:val="0"/>
          <w:sz w:val="24"/>
          <w:szCs w:val="24"/>
        </w:rPr>
        <w:sectPr w:rsidR="00D35A11" w:rsidRPr="00D35A11" w:rsidSect="00095E79">
          <w:type w:val="continuous"/>
          <w:pgSz w:w="11906" w:h="16838"/>
          <w:pgMar w:top="1440" w:right="1230" w:bottom="1559" w:left="1230" w:header="851" w:footer="992" w:gutter="0"/>
          <w:cols w:space="720"/>
          <w:titlePg/>
          <w:docGrid w:type="lines" w:linePitch="312"/>
        </w:sectPr>
      </w:pPr>
      <w:r w:rsidRPr="00D35A11">
        <w:rPr>
          <w:rFonts w:ascii="微软雅黑" w:eastAsia="微软雅黑" w:hAnsi="微软雅黑" w:cs="宋体"/>
          <w:color w:val="333333"/>
          <w:kern w:val="0"/>
          <w:sz w:val="24"/>
          <w:szCs w:val="24"/>
        </w:rPr>
        <w:t>6</w:t>
      </w:r>
      <w:r w:rsidRPr="00D35A11">
        <w:rPr>
          <w:rFonts w:ascii="微软雅黑" w:eastAsia="微软雅黑" w:hAnsi="微软雅黑" w:cs="宋体" w:hint="eastAsia"/>
          <w:color w:val="333333"/>
          <w:kern w:val="0"/>
          <w:sz w:val="24"/>
          <w:szCs w:val="24"/>
        </w:rPr>
        <w:t>．投标文件因字迹潦草或表达不清所引起的后果由投标人负责</w:t>
      </w:r>
      <w:r w:rsidR="00176FEB">
        <w:rPr>
          <w:rFonts w:ascii="微软雅黑" w:eastAsia="微软雅黑" w:hAnsi="微软雅黑" w:cs="宋体" w:hint="eastAsia"/>
          <w:color w:val="333333"/>
          <w:kern w:val="0"/>
          <w:sz w:val="24"/>
          <w:szCs w:val="24"/>
        </w:rPr>
        <w:t>。</w:t>
      </w:r>
    </w:p>
    <w:p w:rsidR="00D35A11" w:rsidRPr="00D35A11" w:rsidRDefault="00D35A11" w:rsidP="00176FEB">
      <w:pPr>
        <w:spacing w:before="100" w:beforeAutospacing="1" w:after="100" w:afterAutospacing="1"/>
        <w:rPr>
          <w:rFonts w:ascii="微软雅黑" w:eastAsia="微软雅黑" w:hAnsi="微软雅黑" w:cs="宋体"/>
          <w:color w:val="333333"/>
          <w:kern w:val="0"/>
          <w:sz w:val="24"/>
          <w:szCs w:val="24"/>
        </w:rPr>
        <w:sectPr w:rsidR="00D35A11" w:rsidRPr="00D35A11" w:rsidSect="009137E1">
          <w:footerReference w:type="default" r:id="rId9"/>
          <w:type w:val="continuous"/>
          <w:pgSz w:w="11906" w:h="16838"/>
          <w:pgMar w:top="1440" w:right="1230" w:bottom="1559" w:left="1230" w:header="851" w:footer="992" w:gutter="0"/>
          <w:pgNumType w:start="0"/>
          <w:cols w:space="720"/>
          <w:titlePg/>
          <w:docGrid w:type="lines" w:linePitch="312"/>
        </w:sectPr>
      </w:pPr>
    </w:p>
    <w:p w:rsidR="007F4E45" w:rsidRPr="00D00E3F" w:rsidRDefault="007F4E45" w:rsidP="00176FEB">
      <w:pPr>
        <w:spacing w:before="100" w:beforeAutospacing="1" w:after="100" w:afterAutospacing="1"/>
        <w:rPr>
          <w:rFonts w:ascii="宋体" w:cs="Times New Roman"/>
          <w:sz w:val="28"/>
          <w:szCs w:val="28"/>
        </w:rPr>
        <w:sectPr w:rsidR="007F4E45" w:rsidRPr="00D00E3F" w:rsidSect="00D35A11">
          <w:footerReference w:type="default" r:id="rId10"/>
          <w:footerReference w:type="first" r:id="rId11"/>
          <w:type w:val="continuous"/>
          <w:pgSz w:w="11906" w:h="16838"/>
          <w:pgMar w:top="1134" w:right="1230" w:bottom="1559" w:left="1230" w:header="851" w:footer="992" w:gutter="0"/>
          <w:cols w:space="720"/>
          <w:titlePg/>
          <w:docGrid w:type="lines" w:linePitch="312"/>
        </w:sectPr>
      </w:pPr>
    </w:p>
    <w:p w:rsidR="00B05DE2" w:rsidRDefault="00B05DE2" w:rsidP="00D00E3F">
      <w:pPr>
        <w:snapToGrid w:val="0"/>
        <w:spacing w:before="100" w:beforeAutospacing="1" w:after="100" w:afterAutospacing="1"/>
        <w:ind w:right="480"/>
        <w:rPr>
          <w:rFonts w:ascii="微软雅黑" w:eastAsia="微软雅黑" w:hAnsi="微软雅黑" w:cs="宋体"/>
          <w:color w:val="333333"/>
          <w:kern w:val="0"/>
          <w:sz w:val="24"/>
          <w:szCs w:val="24"/>
        </w:rPr>
      </w:pPr>
    </w:p>
    <w:p w:rsidR="00066F02" w:rsidRPr="00066F02" w:rsidRDefault="00066F02" w:rsidP="00D00E3F">
      <w:pPr>
        <w:snapToGrid w:val="0"/>
        <w:spacing w:before="100" w:beforeAutospacing="1" w:after="100" w:afterAutospacing="1"/>
        <w:ind w:right="480"/>
        <w:rPr>
          <w:rFonts w:ascii="微软雅黑" w:eastAsia="微软雅黑" w:hAnsi="微软雅黑" w:cs="宋体"/>
          <w:color w:val="333333"/>
          <w:kern w:val="0"/>
          <w:sz w:val="24"/>
          <w:szCs w:val="24"/>
        </w:rPr>
      </w:pPr>
    </w:p>
    <w:p w:rsidR="007F4E45" w:rsidRDefault="00735A25" w:rsidP="00735A25">
      <w:pPr>
        <w:snapToGrid w:val="0"/>
        <w:spacing w:before="100" w:beforeAutospacing="1" w:after="100" w:afterAutospacing="1"/>
        <w:jc w:val="right"/>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南京</w:t>
      </w:r>
      <w:r>
        <w:rPr>
          <w:rFonts w:ascii="微软雅黑" w:eastAsia="微软雅黑" w:hAnsi="微软雅黑" w:cs="宋体"/>
          <w:color w:val="333333"/>
          <w:kern w:val="0"/>
          <w:sz w:val="24"/>
          <w:szCs w:val="24"/>
        </w:rPr>
        <w:t>医科大学</w:t>
      </w:r>
    </w:p>
    <w:p w:rsidR="00735A25" w:rsidRDefault="00735A25" w:rsidP="00735A25">
      <w:pPr>
        <w:snapToGrid w:val="0"/>
        <w:spacing w:before="100" w:beforeAutospacing="1" w:after="100" w:afterAutospacing="1"/>
        <w:jc w:val="right"/>
        <w:rPr>
          <w:rFonts w:ascii="微软雅黑" w:eastAsia="微软雅黑" w:hAnsi="微软雅黑" w:cs="宋体"/>
          <w:color w:val="333333"/>
          <w:kern w:val="0"/>
          <w:sz w:val="24"/>
          <w:szCs w:val="24"/>
        </w:rPr>
      </w:pPr>
      <w:r>
        <w:rPr>
          <w:rFonts w:ascii="微软雅黑" w:eastAsia="微软雅黑" w:hAnsi="微软雅黑" w:cs="宋体" w:hint="eastAsia"/>
          <w:color w:val="333333"/>
          <w:kern w:val="0"/>
          <w:sz w:val="24"/>
          <w:szCs w:val="24"/>
        </w:rPr>
        <w:t>资产</w:t>
      </w:r>
      <w:r>
        <w:rPr>
          <w:rFonts w:ascii="微软雅黑" w:eastAsia="微软雅黑" w:hAnsi="微软雅黑" w:cs="宋体"/>
          <w:color w:val="333333"/>
          <w:kern w:val="0"/>
          <w:sz w:val="24"/>
          <w:szCs w:val="24"/>
        </w:rPr>
        <w:t>和产业管理处</w:t>
      </w:r>
    </w:p>
    <w:p w:rsidR="00735A25" w:rsidRPr="00735A25" w:rsidRDefault="00735A25" w:rsidP="00735A25">
      <w:pPr>
        <w:snapToGrid w:val="0"/>
        <w:spacing w:before="100" w:beforeAutospacing="1" w:after="100" w:afterAutospacing="1"/>
        <w:jc w:val="right"/>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2018.</w:t>
      </w:r>
      <w:r w:rsidR="00341A25">
        <w:rPr>
          <w:rFonts w:ascii="微软雅黑" w:eastAsia="微软雅黑" w:hAnsi="微软雅黑" w:cs="宋体"/>
          <w:color w:val="333333"/>
          <w:kern w:val="0"/>
          <w:sz w:val="24"/>
          <w:szCs w:val="24"/>
        </w:rPr>
        <w:t>7</w:t>
      </w:r>
      <w:r>
        <w:rPr>
          <w:rFonts w:ascii="微软雅黑" w:eastAsia="微软雅黑" w:hAnsi="微软雅黑" w:cs="宋体"/>
          <w:color w:val="333333"/>
          <w:kern w:val="0"/>
          <w:sz w:val="24"/>
          <w:szCs w:val="24"/>
        </w:rPr>
        <w:t>.</w:t>
      </w:r>
      <w:r w:rsidR="00341A25">
        <w:rPr>
          <w:rFonts w:ascii="微软雅黑" w:eastAsia="微软雅黑" w:hAnsi="微软雅黑" w:cs="宋体"/>
          <w:color w:val="333333"/>
          <w:kern w:val="0"/>
          <w:sz w:val="24"/>
          <w:szCs w:val="24"/>
        </w:rPr>
        <w:t>2</w:t>
      </w:r>
    </w:p>
    <w:sectPr w:rsidR="00735A25" w:rsidRPr="00735A25" w:rsidSect="00095E79">
      <w:footerReference w:type="default" r:id="rId12"/>
      <w:type w:val="continuous"/>
      <w:pgSz w:w="11906" w:h="16838"/>
      <w:pgMar w:top="1134" w:right="1230" w:bottom="1134" w:left="1230" w:header="851" w:footer="992" w:gutter="0"/>
      <w:cols w:space="720"/>
      <w:titlePg/>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9AB" w:rsidRDefault="004359AB" w:rsidP="00CD5909">
      <w:pPr>
        <w:rPr>
          <w:rFonts w:cs="Times New Roman"/>
        </w:rPr>
      </w:pPr>
      <w:r>
        <w:rPr>
          <w:rFonts w:cs="Times New Roman"/>
        </w:rPr>
        <w:separator/>
      </w:r>
    </w:p>
  </w:endnote>
  <w:endnote w:type="continuationSeparator" w:id="0">
    <w:p w:rsidR="004359AB" w:rsidRDefault="004359AB" w:rsidP="00CD590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34990"/>
      <w:docPartObj>
        <w:docPartGallery w:val="Page Numbers (Bottom of Page)"/>
        <w:docPartUnique/>
      </w:docPartObj>
    </w:sdtPr>
    <w:sdtEndPr/>
    <w:sdtContent>
      <w:p w:rsidR="00620FE2" w:rsidRDefault="00620FE2">
        <w:pPr>
          <w:pStyle w:val="a5"/>
        </w:pPr>
        <w:r>
          <w:fldChar w:fldCharType="begin"/>
        </w:r>
        <w:r>
          <w:instrText>PAGE   \* MERGEFORMAT</w:instrText>
        </w:r>
        <w:r>
          <w:fldChar w:fldCharType="separate"/>
        </w:r>
        <w:r w:rsidR="00AA302D" w:rsidRPr="00AA302D">
          <w:rPr>
            <w:noProof/>
            <w:lang w:val="zh-CN"/>
          </w:rPr>
          <w:t>7</w:t>
        </w:r>
        <w:r>
          <w:fldChar w:fldCharType="end"/>
        </w:r>
      </w:p>
    </w:sdtContent>
  </w:sdt>
  <w:p w:rsidR="0017300B" w:rsidRDefault="0017300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45" w:rsidRDefault="007F4E45">
    <w:pPr>
      <w:pStyle w:val="a5"/>
      <w:rPr>
        <w:rFonts w:cs="Times New Roman"/>
      </w:rPr>
    </w:pPr>
    <w:r>
      <w:rPr>
        <w:lang w:val="zh-CN"/>
      </w:rPr>
      <w:t xml:space="preserve"> </w:t>
    </w:r>
    <w:r w:rsidR="002724A9">
      <w:fldChar w:fldCharType="begin"/>
    </w:r>
    <w:r w:rsidR="002724A9">
      <w:instrText>PAGE</w:instrText>
    </w:r>
    <w:r w:rsidR="002724A9">
      <w:fldChar w:fldCharType="separate"/>
    </w:r>
    <w:r w:rsidR="00D35A11">
      <w:rPr>
        <w:noProof/>
      </w:rPr>
      <w:t>6</w:t>
    </w:r>
    <w:r w:rsidR="002724A9">
      <w:rPr>
        <w:noProof/>
      </w:rPr>
      <w:fldChar w:fldCharType="end"/>
    </w:r>
    <w:r>
      <w:rPr>
        <w:lang w:val="zh-CN"/>
      </w:rPr>
      <w:t xml:space="preserve"> </w:t>
    </w:r>
    <w:r w:rsidRPr="00AC633C">
      <w:rPr>
        <w:lang w:val="zh-CN"/>
      </w:rPr>
      <w:t>/ 7</w:t>
    </w:r>
  </w:p>
  <w:p w:rsidR="007F4E45" w:rsidRDefault="007F4E45">
    <w:pPr>
      <w:pStyle w:val="a5"/>
      <w:rPr>
        <w:rFonts w:cs="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45" w:rsidRPr="009273A9" w:rsidRDefault="003018E8" w:rsidP="00102268">
    <w:pPr>
      <w:pStyle w:val="a5"/>
      <w:rPr>
        <w:rFonts w:cs="Times New Roman"/>
      </w:rPr>
    </w:pPr>
    <w:r>
      <w:t>7</w:t>
    </w:r>
    <w:r w:rsidR="007F4E45">
      <w:t>/7</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45" w:rsidRDefault="007F4E45" w:rsidP="00102268">
    <w:pPr>
      <w:pStyle w:val="a5"/>
    </w:pPr>
    <w:r>
      <w:t>4/7</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E45" w:rsidRPr="009137E1" w:rsidRDefault="007F4E45" w:rsidP="009137E1">
    <w:pPr>
      <w:pStyle w:val="a5"/>
      <w:rPr>
        <w:rFonts w:cs="Times New Roman"/>
      </w:rPr>
    </w:pPr>
    <w:r>
      <w:t>7/7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9AB" w:rsidRDefault="004359AB" w:rsidP="00CD5909">
      <w:pPr>
        <w:rPr>
          <w:rFonts w:cs="Times New Roman"/>
        </w:rPr>
      </w:pPr>
      <w:r>
        <w:rPr>
          <w:rFonts w:cs="Times New Roman"/>
        </w:rPr>
        <w:separator/>
      </w:r>
    </w:p>
  </w:footnote>
  <w:footnote w:type="continuationSeparator" w:id="0">
    <w:p w:rsidR="004359AB" w:rsidRDefault="004359AB" w:rsidP="00CD590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926E94"/>
    <w:lvl w:ilvl="0">
      <w:start w:val="1"/>
      <w:numFmt w:val="decimal"/>
      <w:lvlText w:val="%1."/>
      <w:lvlJc w:val="left"/>
      <w:pPr>
        <w:tabs>
          <w:tab w:val="num" w:pos="2040"/>
        </w:tabs>
        <w:ind w:left="2040" w:hanging="360"/>
      </w:pPr>
    </w:lvl>
  </w:abstractNum>
  <w:abstractNum w:abstractNumId="1" w15:restartNumberingAfterBreak="0">
    <w:nsid w:val="FFFFFF7D"/>
    <w:multiLevelType w:val="singleLevel"/>
    <w:tmpl w:val="498AC910"/>
    <w:lvl w:ilvl="0">
      <w:start w:val="1"/>
      <w:numFmt w:val="decimal"/>
      <w:lvlText w:val="%1."/>
      <w:lvlJc w:val="left"/>
      <w:pPr>
        <w:tabs>
          <w:tab w:val="num" w:pos="1620"/>
        </w:tabs>
        <w:ind w:left="1620" w:hanging="360"/>
      </w:pPr>
    </w:lvl>
  </w:abstractNum>
  <w:abstractNum w:abstractNumId="2" w15:restartNumberingAfterBreak="0">
    <w:nsid w:val="FFFFFF7E"/>
    <w:multiLevelType w:val="singleLevel"/>
    <w:tmpl w:val="76BA2ED4"/>
    <w:lvl w:ilvl="0">
      <w:start w:val="1"/>
      <w:numFmt w:val="decimal"/>
      <w:lvlText w:val="%1."/>
      <w:lvlJc w:val="left"/>
      <w:pPr>
        <w:tabs>
          <w:tab w:val="num" w:pos="1200"/>
        </w:tabs>
        <w:ind w:left="1200" w:hanging="360"/>
      </w:pPr>
    </w:lvl>
  </w:abstractNum>
  <w:abstractNum w:abstractNumId="3" w15:restartNumberingAfterBreak="0">
    <w:nsid w:val="FFFFFF7F"/>
    <w:multiLevelType w:val="singleLevel"/>
    <w:tmpl w:val="C8309458"/>
    <w:lvl w:ilvl="0">
      <w:start w:val="1"/>
      <w:numFmt w:val="decimal"/>
      <w:lvlText w:val="%1."/>
      <w:lvlJc w:val="left"/>
      <w:pPr>
        <w:tabs>
          <w:tab w:val="num" w:pos="780"/>
        </w:tabs>
        <w:ind w:left="780" w:hanging="360"/>
      </w:pPr>
    </w:lvl>
  </w:abstractNum>
  <w:abstractNum w:abstractNumId="4" w15:restartNumberingAfterBreak="0">
    <w:nsid w:val="FFFFFF80"/>
    <w:multiLevelType w:val="singleLevel"/>
    <w:tmpl w:val="8EA00132"/>
    <w:lvl w:ilvl="0">
      <w:start w:val="1"/>
      <w:numFmt w:val="bullet"/>
      <w:lvlText w:val=""/>
      <w:lvlJc w:val="left"/>
      <w:pPr>
        <w:tabs>
          <w:tab w:val="num" w:pos="2040"/>
        </w:tabs>
        <w:ind w:left="2040" w:hanging="360"/>
      </w:pPr>
      <w:rPr>
        <w:rFonts w:ascii="Wingdings" w:hAnsi="Wingdings" w:cs="Wingdings" w:hint="default"/>
      </w:rPr>
    </w:lvl>
  </w:abstractNum>
  <w:abstractNum w:abstractNumId="5" w15:restartNumberingAfterBreak="0">
    <w:nsid w:val="FFFFFF81"/>
    <w:multiLevelType w:val="singleLevel"/>
    <w:tmpl w:val="9A1A59A6"/>
    <w:lvl w:ilvl="0">
      <w:start w:val="1"/>
      <w:numFmt w:val="bullet"/>
      <w:lvlText w:val=""/>
      <w:lvlJc w:val="left"/>
      <w:pPr>
        <w:tabs>
          <w:tab w:val="num" w:pos="1620"/>
        </w:tabs>
        <w:ind w:left="1620" w:hanging="360"/>
      </w:pPr>
      <w:rPr>
        <w:rFonts w:ascii="Wingdings" w:hAnsi="Wingdings" w:cs="Wingdings" w:hint="default"/>
      </w:rPr>
    </w:lvl>
  </w:abstractNum>
  <w:abstractNum w:abstractNumId="6" w15:restartNumberingAfterBreak="0">
    <w:nsid w:val="FFFFFF82"/>
    <w:multiLevelType w:val="singleLevel"/>
    <w:tmpl w:val="DA046030"/>
    <w:lvl w:ilvl="0">
      <w:start w:val="1"/>
      <w:numFmt w:val="bullet"/>
      <w:lvlText w:val=""/>
      <w:lvlJc w:val="left"/>
      <w:pPr>
        <w:tabs>
          <w:tab w:val="num" w:pos="1200"/>
        </w:tabs>
        <w:ind w:left="1200" w:hanging="360"/>
      </w:pPr>
      <w:rPr>
        <w:rFonts w:ascii="Wingdings" w:hAnsi="Wingdings" w:cs="Wingdings" w:hint="default"/>
      </w:rPr>
    </w:lvl>
  </w:abstractNum>
  <w:abstractNum w:abstractNumId="7" w15:restartNumberingAfterBreak="0">
    <w:nsid w:val="FFFFFF83"/>
    <w:multiLevelType w:val="singleLevel"/>
    <w:tmpl w:val="447245C4"/>
    <w:lvl w:ilvl="0">
      <w:start w:val="1"/>
      <w:numFmt w:val="bullet"/>
      <w:lvlText w:val=""/>
      <w:lvlJc w:val="left"/>
      <w:pPr>
        <w:tabs>
          <w:tab w:val="num" w:pos="780"/>
        </w:tabs>
        <w:ind w:left="780" w:hanging="360"/>
      </w:pPr>
      <w:rPr>
        <w:rFonts w:ascii="Wingdings" w:hAnsi="Wingdings" w:cs="Wingdings" w:hint="default"/>
      </w:rPr>
    </w:lvl>
  </w:abstractNum>
  <w:abstractNum w:abstractNumId="8" w15:restartNumberingAfterBreak="0">
    <w:nsid w:val="FFFFFF88"/>
    <w:multiLevelType w:val="singleLevel"/>
    <w:tmpl w:val="04CC89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02E43C"/>
    <w:lvl w:ilvl="0">
      <w:start w:val="1"/>
      <w:numFmt w:val="bullet"/>
      <w:lvlText w:val=""/>
      <w:lvlJc w:val="left"/>
      <w:pPr>
        <w:tabs>
          <w:tab w:val="num" w:pos="360"/>
        </w:tabs>
        <w:ind w:left="360" w:hanging="360"/>
      </w:pPr>
      <w:rPr>
        <w:rFonts w:ascii="Wingdings" w:hAnsi="Wingdings" w:cs="Wingdings" w:hint="default"/>
      </w:rPr>
    </w:lvl>
  </w:abstractNum>
  <w:abstractNum w:abstractNumId="10" w15:restartNumberingAfterBreak="0">
    <w:nsid w:val="505F1CB3"/>
    <w:multiLevelType w:val="hybridMultilevel"/>
    <w:tmpl w:val="6E2868E6"/>
    <w:lvl w:ilvl="0" w:tplc="DC6820E2">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90A04DD"/>
    <w:multiLevelType w:val="singleLevel"/>
    <w:tmpl w:val="590A04DD"/>
    <w:lvl w:ilvl="0">
      <w:start w:val="1"/>
      <w:numFmt w:val="decimal"/>
      <w:suff w:val="nothing"/>
      <w:lvlText w:val="（%1）"/>
      <w:lvlJc w:val="left"/>
    </w:lvl>
  </w:abstractNum>
  <w:abstractNum w:abstractNumId="12" w15:restartNumberingAfterBreak="0">
    <w:nsid w:val="590A092B"/>
    <w:multiLevelType w:val="singleLevel"/>
    <w:tmpl w:val="590A092B"/>
    <w:lvl w:ilvl="0">
      <w:start w:val="1"/>
      <w:numFmt w:val="decimal"/>
      <w:suff w:val="nothing"/>
      <w:lvlText w:val="（%1）"/>
      <w:lvlJc w:val="left"/>
    </w:lvl>
  </w:abstractNum>
  <w:num w:numId="1">
    <w:abstractNumId w:val="11"/>
  </w:num>
  <w:num w:numId="2">
    <w:abstractNumId w:val="12"/>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8636F1"/>
    <w:rsid w:val="00013D18"/>
    <w:rsid w:val="00046C79"/>
    <w:rsid w:val="00053D05"/>
    <w:rsid w:val="00064434"/>
    <w:rsid w:val="00066F02"/>
    <w:rsid w:val="000766B7"/>
    <w:rsid w:val="00095E79"/>
    <w:rsid w:val="000962B0"/>
    <w:rsid w:val="000976A5"/>
    <w:rsid w:val="000B03A5"/>
    <w:rsid w:val="000D12B1"/>
    <w:rsid w:val="000D2A70"/>
    <w:rsid w:val="000D3D08"/>
    <w:rsid w:val="000D3F8C"/>
    <w:rsid w:val="000E2BA7"/>
    <w:rsid w:val="00102268"/>
    <w:rsid w:val="001166E8"/>
    <w:rsid w:val="00126291"/>
    <w:rsid w:val="00131A0F"/>
    <w:rsid w:val="001338DA"/>
    <w:rsid w:val="00133A74"/>
    <w:rsid w:val="00141C5F"/>
    <w:rsid w:val="0015484F"/>
    <w:rsid w:val="0017300B"/>
    <w:rsid w:val="00176FEB"/>
    <w:rsid w:val="00177E6D"/>
    <w:rsid w:val="00182B95"/>
    <w:rsid w:val="00183852"/>
    <w:rsid w:val="001A5609"/>
    <w:rsid w:val="001A5914"/>
    <w:rsid w:val="001B516A"/>
    <w:rsid w:val="001C45E9"/>
    <w:rsid w:val="001E0EB7"/>
    <w:rsid w:val="001E19B0"/>
    <w:rsid w:val="001E2809"/>
    <w:rsid w:val="00203E53"/>
    <w:rsid w:val="00205DDB"/>
    <w:rsid w:val="002074EE"/>
    <w:rsid w:val="002341F1"/>
    <w:rsid w:val="00247CB4"/>
    <w:rsid w:val="002548D4"/>
    <w:rsid w:val="00262232"/>
    <w:rsid w:val="002724A9"/>
    <w:rsid w:val="00273603"/>
    <w:rsid w:val="00280029"/>
    <w:rsid w:val="002B1164"/>
    <w:rsid w:val="002B7A2B"/>
    <w:rsid w:val="002C5A47"/>
    <w:rsid w:val="002C6765"/>
    <w:rsid w:val="002C79EB"/>
    <w:rsid w:val="002C7F6F"/>
    <w:rsid w:val="002D187F"/>
    <w:rsid w:val="002D3487"/>
    <w:rsid w:val="002D5D20"/>
    <w:rsid w:val="003018E8"/>
    <w:rsid w:val="00303827"/>
    <w:rsid w:val="0030793C"/>
    <w:rsid w:val="00307ABB"/>
    <w:rsid w:val="00315D87"/>
    <w:rsid w:val="00316D3B"/>
    <w:rsid w:val="00323AF2"/>
    <w:rsid w:val="003248D5"/>
    <w:rsid w:val="00332635"/>
    <w:rsid w:val="00341A25"/>
    <w:rsid w:val="00343F57"/>
    <w:rsid w:val="00361E53"/>
    <w:rsid w:val="00396D1F"/>
    <w:rsid w:val="003B1DFC"/>
    <w:rsid w:val="003B39E5"/>
    <w:rsid w:val="003B55FC"/>
    <w:rsid w:val="003D11EA"/>
    <w:rsid w:val="003F600A"/>
    <w:rsid w:val="004146C5"/>
    <w:rsid w:val="00421D5D"/>
    <w:rsid w:val="0042667F"/>
    <w:rsid w:val="004359AB"/>
    <w:rsid w:val="00436440"/>
    <w:rsid w:val="00440F5B"/>
    <w:rsid w:val="0045618A"/>
    <w:rsid w:val="0046195E"/>
    <w:rsid w:val="00477550"/>
    <w:rsid w:val="00481BFA"/>
    <w:rsid w:val="004928EF"/>
    <w:rsid w:val="00495643"/>
    <w:rsid w:val="004A71E0"/>
    <w:rsid w:val="004B2461"/>
    <w:rsid w:val="004B3177"/>
    <w:rsid w:val="004B3BE1"/>
    <w:rsid w:val="004B4D31"/>
    <w:rsid w:val="004F0838"/>
    <w:rsid w:val="005251E6"/>
    <w:rsid w:val="005438ED"/>
    <w:rsid w:val="005621FA"/>
    <w:rsid w:val="00580387"/>
    <w:rsid w:val="00585B1F"/>
    <w:rsid w:val="005A1F63"/>
    <w:rsid w:val="005B063F"/>
    <w:rsid w:val="005B1C0B"/>
    <w:rsid w:val="005B4995"/>
    <w:rsid w:val="005C4FBA"/>
    <w:rsid w:val="005D2FCE"/>
    <w:rsid w:val="005E6910"/>
    <w:rsid w:val="00601984"/>
    <w:rsid w:val="00614B60"/>
    <w:rsid w:val="00616584"/>
    <w:rsid w:val="00620FE2"/>
    <w:rsid w:val="0065348F"/>
    <w:rsid w:val="00672D2C"/>
    <w:rsid w:val="006A6018"/>
    <w:rsid w:val="006A68E2"/>
    <w:rsid w:val="006B7DCB"/>
    <w:rsid w:val="006C6730"/>
    <w:rsid w:val="006E6952"/>
    <w:rsid w:val="006E75FB"/>
    <w:rsid w:val="00703F75"/>
    <w:rsid w:val="00706780"/>
    <w:rsid w:val="00707A80"/>
    <w:rsid w:val="00721ED0"/>
    <w:rsid w:val="00725490"/>
    <w:rsid w:val="00735A25"/>
    <w:rsid w:val="007805AC"/>
    <w:rsid w:val="007C341F"/>
    <w:rsid w:val="007D0B10"/>
    <w:rsid w:val="007D3EAD"/>
    <w:rsid w:val="007F4E45"/>
    <w:rsid w:val="0080557E"/>
    <w:rsid w:val="00825EB2"/>
    <w:rsid w:val="00832EE7"/>
    <w:rsid w:val="008446D9"/>
    <w:rsid w:val="00874360"/>
    <w:rsid w:val="00880BC3"/>
    <w:rsid w:val="008844C2"/>
    <w:rsid w:val="00895D3A"/>
    <w:rsid w:val="008976B4"/>
    <w:rsid w:val="008C0B5B"/>
    <w:rsid w:val="008D4FD9"/>
    <w:rsid w:val="008E44BC"/>
    <w:rsid w:val="008E7A5B"/>
    <w:rsid w:val="00905A3A"/>
    <w:rsid w:val="009137E1"/>
    <w:rsid w:val="009273A9"/>
    <w:rsid w:val="00931491"/>
    <w:rsid w:val="00936AB2"/>
    <w:rsid w:val="00945EF2"/>
    <w:rsid w:val="00946D6B"/>
    <w:rsid w:val="00985952"/>
    <w:rsid w:val="00996C22"/>
    <w:rsid w:val="00997C9E"/>
    <w:rsid w:val="009B66D5"/>
    <w:rsid w:val="009E4408"/>
    <w:rsid w:val="009F2752"/>
    <w:rsid w:val="009F74E7"/>
    <w:rsid w:val="00A1520B"/>
    <w:rsid w:val="00A25E8B"/>
    <w:rsid w:val="00A42287"/>
    <w:rsid w:val="00A44030"/>
    <w:rsid w:val="00A45286"/>
    <w:rsid w:val="00A644B4"/>
    <w:rsid w:val="00A749B6"/>
    <w:rsid w:val="00A755DA"/>
    <w:rsid w:val="00AA302D"/>
    <w:rsid w:val="00AC633C"/>
    <w:rsid w:val="00AD369D"/>
    <w:rsid w:val="00AF07CA"/>
    <w:rsid w:val="00AF2F2A"/>
    <w:rsid w:val="00AF4242"/>
    <w:rsid w:val="00B05DE2"/>
    <w:rsid w:val="00B13013"/>
    <w:rsid w:val="00B1672C"/>
    <w:rsid w:val="00B17AAA"/>
    <w:rsid w:val="00B30659"/>
    <w:rsid w:val="00B34DEA"/>
    <w:rsid w:val="00B42E29"/>
    <w:rsid w:val="00B44AEB"/>
    <w:rsid w:val="00B609FC"/>
    <w:rsid w:val="00B611DA"/>
    <w:rsid w:val="00B63232"/>
    <w:rsid w:val="00B6507B"/>
    <w:rsid w:val="00B87D4F"/>
    <w:rsid w:val="00B94C94"/>
    <w:rsid w:val="00B97D8E"/>
    <w:rsid w:val="00BA52DF"/>
    <w:rsid w:val="00BB7EB0"/>
    <w:rsid w:val="00BC61C0"/>
    <w:rsid w:val="00BD001F"/>
    <w:rsid w:val="00C11F1F"/>
    <w:rsid w:val="00C122CF"/>
    <w:rsid w:val="00C3077A"/>
    <w:rsid w:val="00C32146"/>
    <w:rsid w:val="00C43A91"/>
    <w:rsid w:val="00C67B88"/>
    <w:rsid w:val="00C736C5"/>
    <w:rsid w:val="00C7414C"/>
    <w:rsid w:val="00C90284"/>
    <w:rsid w:val="00CA3AC1"/>
    <w:rsid w:val="00CA5459"/>
    <w:rsid w:val="00CC4180"/>
    <w:rsid w:val="00CD4FDA"/>
    <w:rsid w:val="00CD5909"/>
    <w:rsid w:val="00CE20E1"/>
    <w:rsid w:val="00CE257E"/>
    <w:rsid w:val="00CE54DE"/>
    <w:rsid w:val="00D00E3F"/>
    <w:rsid w:val="00D06D22"/>
    <w:rsid w:val="00D07419"/>
    <w:rsid w:val="00D12FC7"/>
    <w:rsid w:val="00D31FA8"/>
    <w:rsid w:val="00D34E38"/>
    <w:rsid w:val="00D35A11"/>
    <w:rsid w:val="00D55451"/>
    <w:rsid w:val="00D76550"/>
    <w:rsid w:val="00D85CBE"/>
    <w:rsid w:val="00D86CE2"/>
    <w:rsid w:val="00D94EDC"/>
    <w:rsid w:val="00DA1A1D"/>
    <w:rsid w:val="00DA398C"/>
    <w:rsid w:val="00DB4299"/>
    <w:rsid w:val="00DC6230"/>
    <w:rsid w:val="00DD3813"/>
    <w:rsid w:val="00DE3BA3"/>
    <w:rsid w:val="00DE5744"/>
    <w:rsid w:val="00DE6228"/>
    <w:rsid w:val="00DE672E"/>
    <w:rsid w:val="00E228DD"/>
    <w:rsid w:val="00E43475"/>
    <w:rsid w:val="00E900AF"/>
    <w:rsid w:val="00E906F9"/>
    <w:rsid w:val="00E97A43"/>
    <w:rsid w:val="00EB4A96"/>
    <w:rsid w:val="00EC2040"/>
    <w:rsid w:val="00EC3AD9"/>
    <w:rsid w:val="00ED3FF5"/>
    <w:rsid w:val="00EE1559"/>
    <w:rsid w:val="00EE4132"/>
    <w:rsid w:val="00EE56D1"/>
    <w:rsid w:val="00EF1732"/>
    <w:rsid w:val="00F015FF"/>
    <w:rsid w:val="00F041F6"/>
    <w:rsid w:val="00F10554"/>
    <w:rsid w:val="00F14F4B"/>
    <w:rsid w:val="00F70690"/>
    <w:rsid w:val="00FA1286"/>
    <w:rsid w:val="00FA2FAC"/>
    <w:rsid w:val="00FE7F44"/>
    <w:rsid w:val="11214A01"/>
    <w:rsid w:val="1EF102B0"/>
    <w:rsid w:val="228636F1"/>
    <w:rsid w:val="24DC542B"/>
    <w:rsid w:val="2B734437"/>
    <w:rsid w:val="2F5C19ED"/>
    <w:rsid w:val="37A93C9A"/>
    <w:rsid w:val="3CDB2251"/>
    <w:rsid w:val="4D180BE9"/>
    <w:rsid w:val="4D3A3AF6"/>
    <w:rsid w:val="4FE21EB5"/>
    <w:rsid w:val="5D292704"/>
    <w:rsid w:val="5F316908"/>
    <w:rsid w:val="5FD016A9"/>
    <w:rsid w:val="61481D07"/>
    <w:rsid w:val="725D4312"/>
    <w:rsid w:val="73114900"/>
    <w:rsid w:val="75974F96"/>
    <w:rsid w:val="780B4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A693FA"/>
  <w15:docId w15:val="{27D30243-13DF-4BAE-B6BD-17113CF0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locked="1" w:uiPriority="0"/>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909"/>
    <w:rPr>
      <w:rFonts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CD5909"/>
    <w:pPr>
      <w:spacing w:after="120"/>
    </w:pPr>
    <w:rPr>
      <w:kern w:val="0"/>
      <w:sz w:val="20"/>
      <w:szCs w:val="20"/>
    </w:rPr>
  </w:style>
  <w:style w:type="character" w:customStyle="1" w:styleId="a4">
    <w:name w:val="正文文本 字符"/>
    <w:basedOn w:val="a0"/>
    <w:link w:val="a3"/>
    <w:uiPriority w:val="99"/>
    <w:locked/>
    <w:rsid w:val="00616584"/>
  </w:style>
  <w:style w:type="paragraph" w:styleId="a5">
    <w:name w:val="footer"/>
    <w:basedOn w:val="a"/>
    <w:link w:val="a6"/>
    <w:uiPriority w:val="99"/>
    <w:rsid w:val="00102268"/>
    <w:pPr>
      <w:tabs>
        <w:tab w:val="center" w:pos="4153"/>
        <w:tab w:val="right" w:pos="8306"/>
      </w:tabs>
      <w:snapToGrid w:val="0"/>
      <w:jc w:val="center"/>
    </w:pPr>
    <w:rPr>
      <w:b/>
      <w:bCs/>
      <w:sz w:val="18"/>
      <w:szCs w:val="18"/>
    </w:rPr>
  </w:style>
  <w:style w:type="character" w:customStyle="1" w:styleId="a6">
    <w:name w:val="页脚 字符"/>
    <w:basedOn w:val="a0"/>
    <w:link w:val="a5"/>
    <w:uiPriority w:val="99"/>
    <w:locked/>
    <w:rsid w:val="009137E1"/>
    <w:rPr>
      <w:b/>
      <w:bCs/>
      <w:kern w:val="2"/>
      <w:sz w:val="18"/>
      <w:szCs w:val="18"/>
    </w:rPr>
  </w:style>
  <w:style w:type="paragraph" w:styleId="a7">
    <w:name w:val="header"/>
    <w:basedOn w:val="a"/>
    <w:link w:val="a8"/>
    <w:uiPriority w:val="99"/>
    <w:rsid w:val="00616584"/>
    <w:pPr>
      <w:tabs>
        <w:tab w:val="center" w:pos="4153"/>
        <w:tab w:val="right" w:pos="8306"/>
      </w:tabs>
      <w:snapToGrid w:val="0"/>
      <w:jc w:val="center"/>
    </w:pPr>
    <w:rPr>
      <w:sz w:val="18"/>
      <w:szCs w:val="18"/>
    </w:rPr>
  </w:style>
  <w:style w:type="character" w:customStyle="1" w:styleId="a8">
    <w:name w:val="页眉 字符"/>
    <w:basedOn w:val="a0"/>
    <w:link w:val="a7"/>
    <w:uiPriority w:val="99"/>
    <w:semiHidden/>
    <w:rsid w:val="003123DE"/>
    <w:rPr>
      <w:rFonts w:cs="Calibri"/>
      <w:sz w:val="18"/>
      <w:szCs w:val="18"/>
    </w:rPr>
  </w:style>
  <w:style w:type="paragraph" w:styleId="a9">
    <w:name w:val="Normal (Web)"/>
    <w:basedOn w:val="a"/>
    <w:uiPriority w:val="99"/>
    <w:rsid w:val="00CD5909"/>
    <w:pPr>
      <w:spacing w:before="100" w:beforeAutospacing="1" w:after="100" w:afterAutospacing="1"/>
    </w:pPr>
    <w:rPr>
      <w:rFonts w:ascii="宋体" w:hAnsi="宋体" w:cs="宋体"/>
      <w:kern w:val="0"/>
      <w:sz w:val="24"/>
      <w:szCs w:val="24"/>
    </w:rPr>
  </w:style>
  <w:style w:type="character" w:styleId="HTML">
    <w:name w:val="HTML Sample"/>
    <w:basedOn w:val="a0"/>
    <w:uiPriority w:val="99"/>
    <w:rsid w:val="00CD5909"/>
    <w:rPr>
      <w:rFonts w:ascii="Courier New" w:hAnsi="Courier New" w:cs="Courier New"/>
    </w:rPr>
  </w:style>
  <w:style w:type="paragraph" w:customStyle="1" w:styleId="Char">
    <w:name w:val="Char"/>
    <w:basedOn w:val="a"/>
    <w:uiPriority w:val="99"/>
    <w:rsid w:val="007D0B10"/>
    <w:rPr>
      <w:rFonts w:ascii="仿宋_GB2312" w:eastAsia="仿宋_GB2312" w:hAnsi="Times New Roman" w:cs="仿宋_GB2312"/>
      <w:b/>
      <w:bCs/>
      <w:sz w:val="32"/>
      <w:szCs w:val="32"/>
    </w:rPr>
  </w:style>
  <w:style w:type="paragraph" w:styleId="aa">
    <w:name w:val="Balloon Text"/>
    <w:basedOn w:val="a"/>
    <w:link w:val="ab"/>
    <w:uiPriority w:val="99"/>
    <w:semiHidden/>
    <w:rsid w:val="00316D3B"/>
    <w:rPr>
      <w:sz w:val="18"/>
      <w:szCs w:val="18"/>
    </w:rPr>
  </w:style>
  <w:style w:type="character" w:customStyle="1" w:styleId="ab">
    <w:name w:val="批注框文本 字符"/>
    <w:basedOn w:val="a0"/>
    <w:link w:val="aa"/>
    <w:uiPriority w:val="99"/>
    <w:locked/>
    <w:rsid w:val="00316D3B"/>
    <w:rPr>
      <w:kern w:val="2"/>
      <w:sz w:val="18"/>
      <w:szCs w:val="18"/>
    </w:rPr>
  </w:style>
  <w:style w:type="paragraph" w:styleId="ac">
    <w:name w:val="List Paragraph"/>
    <w:basedOn w:val="a"/>
    <w:uiPriority w:val="34"/>
    <w:qFormat/>
    <w:rsid w:val="0080557E"/>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du.com/s?wd=%E6%8B%9B%E6%A0%87%E6%96%87%E4%BB%B6&amp;tn=SE_PcZhidaonwhc_ngpagmjz&amp;rsv_dl=gh_pc_zhida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437</Words>
  <Characters>2493</Characters>
  <Application>Microsoft Office Word</Application>
  <DocSecurity>0</DocSecurity>
  <Lines>20</Lines>
  <Paragraphs>5</Paragraphs>
  <ScaleCrop>false</ScaleCrop>
  <Company>Microsoft China</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zyb</dc:creator>
  <cp:keywords/>
  <dc:description/>
  <cp:lastModifiedBy>AutoBVT</cp:lastModifiedBy>
  <cp:revision>84</cp:revision>
  <cp:lastPrinted>2018-06-22T00:38:00Z</cp:lastPrinted>
  <dcterms:created xsi:type="dcterms:W3CDTF">2018-06-29T01:15:00Z</dcterms:created>
  <dcterms:modified xsi:type="dcterms:W3CDTF">2018-07-02T03:32:00Z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