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17253" w14:textId="77777777" w:rsidR="004C186C" w:rsidRDefault="004C186C" w:rsidP="004C186C"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南京医科大学</w:t>
      </w:r>
    </w:p>
    <w:p w14:paraId="373BC7D9" w14:textId="77777777" w:rsidR="004C186C" w:rsidRDefault="004C186C" w:rsidP="004C186C"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20</w:t>
      </w:r>
      <w:r>
        <w:rPr>
          <w:rFonts w:ascii="仿宋_GB2312" w:eastAsia="仿宋_GB2312"/>
          <w:b/>
          <w:sz w:val="32"/>
        </w:rPr>
        <w:t>21</w:t>
      </w:r>
      <w:r>
        <w:rPr>
          <w:rFonts w:ascii="仿宋_GB2312" w:eastAsia="仿宋_GB2312" w:hint="eastAsia"/>
          <w:b/>
          <w:sz w:val="32"/>
        </w:rPr>
        <w:t>-202</w:t>
      </w:r>
      <w:r>
        <w:rPr>
          <w:rFonts w:ascii="仿宋_GB2312" w:eastAsia="仿宋_GB2312"/>
          <w:b/>
          <w:sz w:val="32"/>
        </w:rPr>
        <w:t>4</w:t>
      </w:r>
      <w:r>
        <w:rPr>
          <w:rFonts w:ascii="仿宋_GB2312" w:eastAsia="仿宋_GB2312" w:hint="eastAsia"/>
          <w:b/>
          <w:sz w:val="32"/>
        </w:rPr>
        <w:t>年度医疗保险招标文件</w:t>
      </w:r>
    </w:p>
    <w:p w14:paraId="0B6EA6AD" w14:textId="77777777" w:rsidR="004C186C" w:rsidRDefault="004C186C" w:rsidP="004C186C">
      <w:pPr>
        <w:spacing w:line="360" w:lineRule="auto"/>
        <w:jc w:val="center"/>
        <w:rPr>
          <w:rFonts w:ascii="仿宋_GB2312" w:eastAsia="仿宋_GB2312"/>
          <w:b/>
          <w:sz w:val="24"/>
        </w:rPr>
      </w:pPr>
    </w:p>
    <w:p w14:paraId="2EFD0255" w14:textId="77777777" w:rsidR="004C186C" w:rsidRPr="00CA3365" w:rsidRDefault="004C186C" w:rsidP="004C186C">
      <w:pPr>
        <w:spacing w:line="360" w:lineRule="auto"/>
        <w:ind w:firstLine="720"/>
        <w:jc w:val="center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第一部分  招标公告</w:t>
      </w:r>
    </w:p>
    <w:p w14:paraId="3B4F354B" w14:textId="77777777" w:rsidR="004C186C" w:rsidRPr="00CA3365" w:rsidRDefault="004C186C" w:rsidP="004C186C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68BC63D9" w14:textId="77777777" w:rsidR="004C186C" w:rsidRPr="00CA3365" w:rsidRDefault="004C186C" w:rsidP="004C186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根据学校发展需要</w:t>
      </w:r>
      <w:r w:rsidRPr="00CA3365">
        <w:rPr>
          <w:rFonts w:ascii="宋体" w:hAnsi="宋体"/>
          <w:sz w:val="28"/>
          <w:szCs w:val="28"/>
        </w:rPr>
        <w:t>, 为保证我校</w:t>
      </w:r>
      <w:r w:rsidRPr="00CA3365">
        <w:rPr>
          <w:rFonts w:ascii="宋体" w:hAnsi="宋体" w:hint="eastAsia"/>
          <w:sz w:val="28"/>
          <w:szCs w:val="28"/>
        </w:rPr>
        <w:t>职工</w:t>
      </w:r>
      <w:r w:rsidRPr="00CA3365">
        <w:rPr>
          <w:rFonts w:ascii="宋体" w:hAnsi="宋体"/>
          <w:sz w:val="28"/>
          <w:szCs w:val="28"/>
        </w:rPr>
        <w:t>能有一个健康、</w:t>
      </w:r>
      <w:r w:rsidRPr="00CA3365">
        <w:rPr>
          <w:rFonts w:ascii="宋体" w:hAnsi="宋体" w:hint="eastAsia"/>
          <w:sz w:val="28"/>
          <w:szCs w:val="28"/>
        </w:rPr>
        <w:t>稳定</w:t>
      </w:r>
      <w:r w:rsidRPr="00CA3365">
        <w:rPr>
          <w:rFonts w:ascii="宋体" w:hAnsi="宋体"/>
          <w:sz w:val="28"/>
          <w:szCs w:val="28"/>
        </w:rPr>
        <w:t>的工作生活环境，经研究决定，</w:t>
      </w:r>
      <w:r w:rsidRPr="00CA3365">
        <w:rPr>
          <w:rFonts w:ascii="宋体" w:hAnsi="宋体" w:hint="eastAsia"/>
          <w:sz w:val="28"/>
          <w:szCs w:val="28"/>
        </w:rPr>
        <w:t>拟将</w:t>
      </w:r>
      <w:r w:rsidRPr="00CA3365">
        <w:rPr>
          <w:rFonts w:ascii="宋体" w:hAnsi="宋体"/>
          <w:sz w:val="28"/>
          <w:szCs w:val="28"/>
        </w:rPr>
        <w:t>我校</w:t>
      </w:r>
      <w:r w:rsidRPr="00CA3365">
        <w:rPr>
          <w:rFonts w:ascii="宋体" w:hAnsi="宋体" w:hint="eastAsia"/>
          <w:sz w:val="28"/>
          <w:szCs w:val="28"/>
        </w:rPr>
        <w:t>职工</w:t>
      </w:r>
      <w:r w:rsidRPr="00CA3365">
        <w:rPr>
          <w:rFonts w:ascii="宋体" w:hAnsi="宋体" w:hint="eastAsia"/>
          <w:sz w:val="28"/>
          <w:szCs w:val="28"/>
          <w:u w:val="single"/>
        </w:rPr>
        <w:t>近三年的</w:t>
      </w:r>
      <w:r w:rsidRPr="00CA3365">
        <w:rPr>
          <w:rFonts w:ascii="宋体" w:hAnsi="宋体" w:hint="eastAsia"/>
          <w:sz w:val="28"/>
          <w:szCs w:val="28"/>
        </w:rPr>
        <w:t>人身意外伤害保险及附加团体综合医疗保险等项目公开</w:t>
      </w:r>
      <w:r w:rsidRPr="00CA3365">
        <w:rPr>
          <w:rFonts w:ascii="宋体" w:hAnsi="宋体"/>
          <w:sz w:val="28"/>
          <w:szCs w:val="28"/>
        </w:rPr>
        <w:t>招标。</w:t>
      </w:r>
      <w:r w:rsidRPr="00CA3365">
        <w:rPr>
          <w:rFonts w:ascii="宋体" w:hAnsi="宋体" w:hint="eastAsia"/>
          <w:sz w:val="28"/>
          <w:szCs w:val="28"/>
        </w:rPr>
        <w:t>有关</w:t>
      </w:r>
      <w:r w:rsidRPr="00CA3365">
        <w:rPr>
          <w:rFonts w:ascii="宋体" w:hAnsi="宋体"/>
          <w:sz w:val="28"/>
          <w:szCs w:val="28"/>
        </w:rPr>
        <w:t>招标的具体事项</w:t>
      </w:r>
      <w:r w:rsidRPr="00CA3365">
        <w:rPr>
          <w:rFonts w:ascii="宋体" w:hAnsi="宋体" w:hint="eastAsia"/>
          <w:sz w:val="28"/>
          <w:szCs w:val="28"/>
        </w:rPr>
        <w:t>说明</w:t>
      </w:r>
      <w:r w:rsidRPr="00CA3365">
        <w:rPr>
          <w:rFonts w:ascii="宋体" w:hAnsi="宋体"/>
          <w:sz w:val="28"/>
          <w:szCs w:val="28"/>
        </w:rPr>
        <w:t>如下：</w:t>
      </w:r>
    </w:p>
    <w:p w14:paraId="1E4F615D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kern w:val="0"/>
          <w:sz w:val="28"/>
          <w:szCs w:val="28"/>
        </w:rPr>
        <w:t>一、采购项目名称及编号</w:t>
      </w:r>
    </w:p>
    <w:p w14:paraId="6656E4FB" w14:textId="77777777" w:rsidR="004C186C" w:rsidRPr="00CA3365" w:rsidRDefault="004C186C" w:rsidP="004C186C">
      <w:pPr>
        <w:pStyle w:val="af0"/>
        <w:widowControl/>
        <w:ind w:firstLine="0"/>
        <w:jc w:val="both"/>
        <w:rPr>
          <w:rFonts w:ascii="宋体" w:hAnsi="宋体" w:cs="宋体"/>
          <w:sz w:val="28"/>
          <w:szCs w:val="28"/>
        </w:rPr>
      </w:pPr>
      <w:r w:rsidRPr="00CA3365">
        <w:rPr>
          <w:rFonts w:ascii="宋体" w:hAnsi="宋体" w:cs="宋体" w:hint="eastAsia"/>
          <w:sz w:val="28"/>
          <w:szCs w:val="28"/>
        </w:rPr>
        <w:t>（一）采购项目名称：20</w:t>
      </w:r>
      <w:r w:rsidRPr="00CA3365">
        <w:rPr>
          <w:rFonts w:ascii="宋体" w:hAnsi="宋体" w:cs="宋体"/>
          <w:sz w:val="28"/>
          <w:szCs w:val="28"/>
        </w:rPr>
        <w:t>21</w:t>
      </w:r>
      <w:r w:rsidRPr="00CA3365">
        <w:rPr>
          <w:rFonts w:ascii="宋体" w:hAnsi="宋体" w:cs="宋体" w:hint="eastAsia"/>
          <w:sz w:val="28"/>
          <w:szCs w:val="28"/>
        </w:rPr>
        <w:t>-202</w:t>
      </w:r>
      <w:r w:rsidRPr="00CA3365">
        <w:rPr>
          <w:rFonts w:ascii="宋体" w:hAnsi="宋体" w:cs="宋体"/>
          <w:sz w:val="28"/>
          <w:szCs w:val="28"/>
        </w:rPr>
        <w:t>4</w:t>
      </w:r>
      <w:r w:rsidRPr="00CA3365">
        <w:rPr>
          <w:rFonts w:ascii="宋体" w:hAnsi="宋体" w:cs="宋体" w:hint="eastAsia"/>
          <w:sz w:val="28"/>
          <w:szCs w:val="28"/>
        </w:rPr>
        <w:t>年度医疗保险项目</w:t>
      </w:r>
    </w:p>
    <w:p w14:paraId="2E9B53DE" w14:textId="77777777" w:rsidR="004C186C" w:rsidRPr="00DD179E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jc w:val="left"/>
        <w:rPr>
          <w:rFonts w:ascii="宋体" w:hAnsi="宋体"/>
          <w:kern w:val="0"/>
          <w:sz w:val="28"/>
          <w:szCs w:val="28"/>
        </w:rPr>
      </w:pPr>
      <w:r w:rsidRPr="00DD179E">
        <w:rPr>
          <w:rFonts w:ascii="宋体" w:hAnsi="宋体" w:hint="eastAsia"/>
          <w:kern w:val="0"/>
          <w:sz w:val="28"/>
          <w:szCs w:val="28"/>
        </w:rPr>
        <w:t>（二）采购项目编号：</w:t>
      </w:r>
      <w:r w:rsidRPr="00F00A91">
        <w:rPr>
          <w:rFonts w:ascii="宋体" w:hAnsi="宋体"/>
          <w:kern w:val="0"/>
          <w:sz w:val="28"/>
          <w:szCs w:val="28"/>
        </w:rPr>
        <w:t>NJMUZB3022021001</w:t>
      </w:r>
      <w:r w:rsidRPr="00DD179E">
        <w:rPr>
          <w:rFonts w:ascii="宋体" w:hAnsi="宋体"/>
          <w:kern w:val="0"/>
          <w:sz w:val="28"/>
          <w:szCs w:val="28"/>
        </w:rPr>
        <w:t xml:space="preserve">  </w:t>
      </w:r>
    </w:p>
    <w:p w14:paraId="17ED2798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DD179E">
        <w:rPr>
          <w:rFonts w:ascii="宋体" w:hAnsi="宋体" w:hint="eastAsia"/>
          <w:b/>
          <w:kern w:val="0"/>
          <w:sz w:val="28"/>
          <w:szCs w:val="28"/>
        </w:rPr>
        <w:t>二、采购项目的预算金额</w:t>
      </w:r>
      <w:r w:rsidRPr="00DD179E">
        <w:rPr>
          <w:rFonts w:ascii="宋体" w:hAnsi="宋体" w:hint="eastAsia"/>
          <w:kern w:val="0"/>
          <w:sz w:val="28"/>
          <w:szCs w:val="28"/>
        </w:rPr>
        <w:t>:   ￥</w:t>
      </w:r>
      <w:r w:rsidRPr="00DD179E">
        <w:rPr>
          <w:rFonts w:ascii="宋体" w:hAnsi="宋体"/>
          <w:kern w:val="0"/>
          <w:sz w:val="28"/>
          <w:szCs w:val="28"/>
        </w:rPr>
        <w:t xml:space="preserve">  </w:t>
      </w:r>
      <w:r w:rsidRPr="00DD179E">
        <w:rPr>
          <w:rFonts w:ascii="宋体" w:hAnsi="宋体" w:hint="eastAsia"/>
          <w:kern w:val="0"/>
          <w:sz w:val="28"/>
          <w:szCs w:val="28"/>
        </w:rPr>
        <w:t>48</w:t>
      </w:r>
      <w:r w:rsidRPr="00DD179E">
        <w:rPr>
          <w:rFonts w:ascii="宋体" w:hAnsi="宋体"/>
          <w:kern w:val="0"/>
          <w:sz w:val="28"/>
          <w:szCs w:val="28"/>
        </w:rPr>
        <w:t xml:space="preserve"> </w:t>
      </w:r>
      <w:r w:rsidRPr="00DD179E">
        <w:rPr>
          <w:rFonts w:ascii="宋体" w:hAnsi="宋体" w:hint="eastAsia"/>
          <w:kern w:val="0"/>
          <w:sz w:val="28"/>
          <w:szCs w:val="28"/>
        </w:rPr>
        <w:t>万元</w:t>
      </w:r>
    </w:p>
    <w:p w14:paraId="0014B1B0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kern w:val="0"/>
          <w:sz w:val="28"/>
          <w:szCs w:val="28"/>
        </w:rPr>
      </w:pPr>
      <w:r w:rsidRPr="00CA3365">
        <w:rPr>
          <w:rFonts w:ascii="宋体" w:hAnsi="宋体" w:hint="eastAsia"/>
          <w:b/>
          <w:kern w:val="0"/>
          <w:sz w:val="28"/>
          <w:szCs w:val="28"/>
        </w:rPr>
        <w:t>三、采购项目需求</w:t>
      </w:r>
    </w:p>
    <w:p w14:paraId="34F15AA5" w14:textId="77777777" w:rsidR="004C186C" w:rsidRPr="00CA3365" w:rsidRDefault="004C186C" w:rsidP="004C186C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（一）招标内容：职工人身意外伤害保险及附加团体综合医疗保险（保费标准：每人每年220元，约1</w:t>
      </w:r>
      <w:r>
        <w:rPr>
          <w:rFonts w:ascii="宋体" w:hAnsi="宋体" w:hint="eastAsia"/>
          <w:b/>
          <w:sz w:val="28"/>
          <w:szCs w:val="28"/>
        </w:rPr>
        <w:t>8</w:t>
      </w:r>
      <w:r w:rsidRPr="00CA3365">
        <w:rPr>
          <w:rFonts w:ascii="宋体" w:hAnsi="宋体" w:hint="eastAsia"/>
          <w:b/>
          <w:sz w:val="28"/>
          <w:szCs w:val="28"/>
        </w:rPr>
        <w:t>00人）；职工子女</w:t>
      </w:r>
      <w:r w:rsidRPr="00CA3365">
        <w:rPr>
          <w:rFonts w:ascii="宋体" w:hAnsi="宋体"/>
          <w:b/>
          <w:sz w:val="28"/>
          <w:szCs w:val="28"/>
        </w:rPr>
        <w:t>平安保险及附加住院医疗保险</w:t>
      </w:r>
      <w:r w:rsidRPr="00CA3365">
        <w:rPr>
          <w:rFonts w:ascii="宋体" w:hAnsi="宋体" w:hint="eastAsia"/>
          <w:b/>
          <w:sz w:val="28"/>
          <w:szCs w:val="28"/>
        </w:rPr>
        <w:t>、附加人身意外伤害保险（保费标准：每人每年100元，约6</w:t>
      </w:r>
      <w:r>
        <w:rPr>
          <w:rFonts w:ascii="宋体" w:hAnsi="宋体" w:hint="eastAsia"/>
          <w:b/>
          <w:sz w:val="28"/>
          <w:szCs w:val="28"/>
        </w:rPr>
        <w:t>5</w:t>
      </w:r>
      <w:r w:rsidRPr="00CA3365">
        <w:rPr>
          <w:rFonts w:ascii="宋体" w:hAnsi="宋体"/>
          <w:b/>
          <w:sz w:val="28"/>
          <w:szCs w:val="28"/>
        </w:rPr>
        <w:t>0</w:t>
      </w:r>
      <w:r w:rsidRPr="00CA3365">
        <w:rPr>
          <w:rFonts w:ascii="宋体" w:hAnsi="宋体" w:hint="eastAsia"/>
          <w:b/>
          <w:sz w:val="28"/>
          <w:szCs w:val="28"/>
        </w:rPr>
        <w:t>人）。即按招标人提供的保费价格，投标人给出的保额和赔付比例以及服务承诺等。保费缴纳方式：一年一缴。</w:t>
      </w:r>
    </w:p>
    <w:p w14:paraId="2A2F3E24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注：以上人数仅作为投标人参考，具体人数以每年提供的实际参保人员名单为准，每人每年保费标准不变，最终保险费用总额按照实际参保人数计算。招标服务期</w:t>
      </w:r>
      <w:proofErr w:type="gramStart"/>
      <w:r w:rsidRPr="00CA3365">
        <w:rPr>
          <w:rFonts w:ascii="宋体" w:hAnsi="宋体" w:hint="eastAsia"/>
          <w:b/>
          <w:sz w:val="28"/>
          <w:szCs w:val="28"/>
        </w:rPr>
        <w:t>内费用</w:t>
      </w:r>
      <w:proofErr w:type="gramEnd"/>
      <w:r w:rsidRPr="00CA3365">
        <w:rPr>
          <w:rFonts w:ascii="宋体" w:hAnsi="宋体" w:hint="eastAsia"/>
          <w:b/>
          <w:sz w:val="28"/>
          <w:szCs w:val="28"/>
        </w:rPr>
        <w:t>不作调整。</w:t>
      </w:r>
    </w:p>
    <w:p w14:paraId="716FB627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kern w:val="0"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（二）服务期：</w:t>
      </w:r>
      <w:r w:rsidRPr="00CA3365">
        <w:rPr>
          <w:rFonts w:ascii="宋体" w:hAnsi="宋体" w:hint="eastAsia"/>
          <w:sz w:val="28"/>
          <w:szCs w:val="28"/>
        </w:rPr>
        <w:t>三年</w:t>
      </w:r>
    </w:p>
    <w:p w14:paraId="65ABF685" w14:textId="77777777" w:rsidR="004C186C" w:rsidRPr="00CA3365" w:rsidRDefault="004C186C" w:rsidP="004C186C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14:paraId="111D2C01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50" w:firstLine="703"/>
        <w:jc w:val="left"/>
        <w:rPr>
          <w:rFonts w:ascii="宋体" w:hAnsi="宋体"/>
          <w:b/>
          <w:color w:val="FF0000"/>
          <w:sz w:val="28"/>
          <w:szCs w:val="28"/>
        </w:rPr>
      </w:pPr>
      <w:r w:rsidRPr="00CA3365">
        <w:rPr>
          <w:rFonts w:ascii="宋体" w:hAnsi="宋体" w:hint="eastAsia"/>
          <w:b/>
          <w:kern w:val="0"/>
          <w:sz w:val="28"/>
          <w:szCs w:val="28"/>
        </w:rPr>
        <w:t>四、投标商资格要求：</w:t>
      </w:r>
    </w:p>
    <w:p w14:paraId="272DD41E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 w:cs="Arial"/>
          <w:sz w:val="28"/>
          <w:szCs w:val="28"/>
        </w:rPr>
      </w:pPr>
      <w:r w:rsidRPr="00CA3365">
        <w:rPr>
          <w:rFonts w:ascii="宋体" w:hAnsi="宋体" w:cs="Arial" w:hint="eastAsia"/>
          <w:kern w:val="0"/>
          <w:sz w:val="28"/>
          <w:szCs w:val="28"/>
        </w:rPr>
        <w:t>（一）符合政府采购法第二十二条第一款规定的条件，并提供下列材料</w:t>
      </w:r>
      <w:r w:rsidRPr="00CA3365">
        <w:rPr>
          <w:rFonts w:ascii="宋体" w:hAnsi="宋体" w:hint="eastAsia"/>
          <w:b/>
          <w:kern w:val="0"/>
          <w:sz w:val="28"/>
          <w:szCs w:val="28"/>
        </w:rPr>
        <w:t>（注：分别提供纸质材料并加盖公章，原件备查）</w:t>
      </w:r>
      <w:r w:rsidRPr="00CA3365">
        <w:rPr>
          <w:rFonts w:ascii="宋体" w:hAnsi="宋体" w:cs="Arial" w:hint="eastAsia"/>
          <w:kern w:val="0"/>
          <w:sz w:val="28"/>
          <w:szCs w:val="28"/>
        </w:rPr>
        <w:t>；</w:t>
      </w:r>
    </w:p>
    <w:p w14:paraId="242F4DC1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CA3365">
        <w:rPr>
          <w:rFonts w:ascii="宋体" w:hAnsi="宋体" w:cs="Arial" w:hint="eastAsia"/>
          <w:kern w:val="0"/>
          <w:sz w:val="28"/>
          <w:szCs w:val="28"/>
        </w:rPr>
        <w:t>1、</w:t>
      </w:r>
      <w:r w:rsidRPr="00CA3365">
        <w:rPr>
          <w:rFonts w:ascii="宋体" w:hAnsi="宋体" w:hint="eastAsia"/>
          <w:kern w:val="0"/>
          <w:sz w:val="28"/>
          <w:szCs w:val="28"/>
        </w:rPr>
        <w:t>法人或者其他组织的营业执照等证明文件，法人和授权代表的身份证明；</w:t>
      </w:r>
    </w:p>
    <w:p w14:paraId="45C6AA32" w14:textId="77777777" w:rsidR="004C186C" w:rsidRPr="00CA3365" w:rsidRDefault="004C186C" w:rsidP="004C186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2、必须符合国家保监委规定，享有平安保险及附加住院医疗保险的经营资格。</w:t>
      </w:r>
    </w:p>
    <w:p w14:paraId="717C2C22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CA3365">
        <w:rPr>
          <w:rFonts w:ascii="宋体" w:hAnsi="宋体"/>
          <w:kern w:val="0"/>
          <w:sz w:val="28"/>
          <w:szCs w:val="28"/>
        </w:rPr>
        <w:t>3</w:t>
      </w:r>
      <w:r w:rsidRPr="00CA3365">
        <w:rPr>
          <w:rFonts w:ascii="宋体" w:hAnsi="宋体" w:hint="eastAsia"/>
          <w:kern w:val="0"/>
          <w:sz w:val="28"/>
          <w:szCs w:val="28"/>
        </w:rPr>
        <w:t>、具有良好的商业信誉和健全的财务会计制度（提供参加本次采购活动前六个月内任一月份的资产负债表和利润表，或2020年度的财务报表，包括：资产负债表、利润表等，提供相关复印件并加盖公章），或银行出具的针对本项目的资信证明，或财政部门认可的专业担保机构出具的投标担保函；</w:t>
      </w:r>
    </w:p>
    <w:p w14:paraId="43B60ABD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t xml:space="preserve"> </w:t>
      </w:r>
      <w:r w:rsidRPr="00CA3365">
        <w:rPr>
          <w:rFonts w:ascii="宋体" w:hAnsi="宋体"/>
          <w:kern w:val="0"/>
          <w:sz w:val="28"/>
          <w:szCs w:val="28"/>
        </w:rPr>
        <w:t>4</w:t>
      </w:r>
      <w:r w:rsidRPr="00CA3365">
        <w:rPr>
          <w:rFonts w:ascii="宋体" w:hAnsi="宋体" w:hint="eastAsia"/>
          <w:kern w:val="0"/>
          <w:sz w:val="28"/>
          <w:szCs w:val="28"/>
        </w:rPr>
        <w:t>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 w:rsidRPr="00CA3365">
        <w:rPr>
          <w:rFonts w:ascii="宋体" w:hAnsi="宋体" w:hint="eastAsia"/>
          <w:kern w:val="0"/>
          <w:sz w:val="28"/>
          <w:szCs w:val="28"/>
        </w:rPr>
        <w:br/>
        <w:t xml:space="preserve">　  </w:t>
      </w:r>
      <w:r w:rsidRPr="00CA3365">
        <w:rPr>
          <w:rFonts w:ascii="宋体" w:hAnsi="宋体"/>
          <w:kern w:val="0"/>
          <w:sz w:val="28"/>
          <w:szCs w:val="28"/>
        </w:rPr>
        <w:t>5</w:t>
      </w:r>
      <w:r w:rsidRPr="00CA3365">
        <w:rPr>
          <w:rFonts w:ascii="宋体" w:hAnsi="宋体" w:hint="eastAsia"/>
          <w:kern w:val="0"/>
          <w:sz w:val="28"/>
          <w:szCs w:val="28"/>
        </w:rPr>
        <w:t>、具备履行合同所必需的设备和专业技术能力的证明材料；</w:t>
      </w:r>
      <w:r w:rsidRPr="00CA3365">
        <w:rPr>
          <w:rFonts w:ascii="宋体" w:hAnsi="宋体" w:hint="eastAsia"/>
          <w:kern w:val="0"/>
          <w:sz w:val="28"/>
          <w:szCs w:val="28"/>
        </w:rPr>
        <w:br/>
        <w:t xml:space="preserve">　  </w:t>
      </w:r>
      <w:r w:rsidRPr="00CA3365">
        <w:rPr>
          <w:rFonts w:ascii="宋体" w:hAnsi="宋体"/>
          <w:kern w:val="0"/>
          <w:sz w:val="28"/>
          <w:szCs w:val="28"/>
        </w:rPr>
        <w:t>6</w:t>
      </w:r>
      <w:r w:rsidRPr="00CA3365">
        <w:rPr>
          <w:rFonts w:ascii="宋体" w:hAnsi="宋体" w:hint="eastAsia"/>
          <w:kern w:val="0"/>
          <w:sz w:val="28"/>
          <w:szCs w:val="28"/>
        </w:rPr>
        <w:t>、参加政府采购活动前3年内在经营活动中没有重大违法记录的书面声明；</w:t>
      </w:r>
    </w:p>
    <w:p w14:paraId="39C6CE33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/>
          <w:kern w:val="0"/>
          <w:sz w:val="28"/>
          <w:szCs w:val="28"/>
        </w:rPr>
        <w:t>7</w:t>
      </w:r>
      <w:r w:rsidRPr="00CA3365">
        <w:rPr>
          <w:rFonts w:ascii="宋体" w:hAnsi="宋体" w:hint="eastAsia"/>
          <w:kern w:val="0"/>
          <w:sz w:val="28"/>
          <w:szCs w:val="28"/>
        </w:rPr>
        <w:t>、未被“信用中国”网站（www.creditchina.gov.cn）列入失信被执行人、重大税收违法案件当事人名单、政府采购严重失信行为记录名单。</w:t>
      </w:r>
    </w:p>
    <w:p w14:paraId="1AE156B1" w14:textId="77777777" w:rsidR="004C186C" w:rsidRPr="00CA3365" w:rsidRDefault="004C186C" w:rsidP="004C186C">
      <w:pPr>
        <w:spacing w:beforeLines="50" w:before="156" w:afterLines="50" w:after="156" w:line="34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（二）其他资格要求：</w:t>
      </w:r>
    </w:p>
    <w:p w14:paraId="51C787CF" w14:textId="77777777" w:rsidR="004C186C" w:rsidRPr="00CA3365" w:rsidRDefault="004C186C" w:rsidP="004C186C">
      <w:pPr>
        <w:spacing w:beforeLines="50" w:before="156" w:afterLines="50" w:after="156" w:line="34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1、本项目不接受联合体投标；</w:t>
      </w:r>
    </w:p>
    <w:p w14:paraId="6EB20349" w14:textId="77777777" w:rsidR="004C186C" w:rsidRPr="00CA3365" w:rsidRDefault="004C186C" w:rsidP="004C186C">
      <w:pPr>
        <w:spacing w:beforeLines="50" w:before="156" w:afterLines="50" w:after="156" w:line="34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2、本项目不允许分包或者转包。</w:t>
      </w:r>
    </w:p>
    <w:p w14:paraId="3E3507B9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五、获取招标文件的信息及方式</w:t>
      </w:r>
    </w:p>
    <w:p w14:paraId="137615F5" w14:textId="77777777" w:rsidR="004C186C" w:rsidRPr="00CA3365" w:rsidRDefault="004C186C" w:rsidP="004C186C">
      <w:pPr>
        <w:pStyle w:val="21"/>
        <w:ind w:leftChars="127" w:left="267" w:firstLineChars="100" w:firstLine="28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1、公告期限：自采购公告发布之日起</w:t>
      </w:r>
      <w:r w:rsidRPr="00CA3365">
        <w:rPr>
          <w:rFonts w:ascii="宋体" w:hAnsi="宋体"/>
          <w:sz w:val="28"/>
          <w:szCs w:val="28"/>
        </w:rPr>
        <w:t>十</w:t>
      </w:r>
      <w:r w:rsidRPr="00CA3365">
        <w:rPr>
          <w:rFonts w:ascii="宋体" w:hAnsi="宋体" w:hint="eastAsia"/>
          <w:sz w:val="28"/>
          <w:szCs w:val="28"/>
        </w:rPr>
        <w:t>个工作日，</w:t>
      </w:r>
      <w:r w:rsidRPr="00DD179E">
        <w:rPr>
          <w:rFonts w:ascii="宋体" w:hAnsi="宋体" w:hint="eastAsia"/>
          <w:sz w:val="28"/>
          <w:szCs w:val="28"/>
        </w:rPr>
        <w:t>自2021年 6月</w:t>
      </w:r>
      <w:r w:rsidRPr="00DD179E">
        <w:rPr>
          <w:rFonts w:ascii="宋体" w:hAnsi="宋体"/>
          <w:sz w:val="28"/>
          <w:szCs w:val="28"/>
        </w:rPr>
        <w:t>8</w:t>
      </w:r>
      <w:r w:rsidRPr="00DD179E">
        <w:rPr>
          <w:rFonts w:ascii="宋体" w:hAnsi="宋体" w:hint="eastAsia"/>
          <w:sz w:val="28"/>
          <w:szCs w:val="28"/>
        </w:rPr>
        <w:t>日</w:t>
      </w:r>
      <w:r w:rsidRPr="00DD179E">
        <w:rPr>
          <w:rFonts w:ascii="宋体" w:hAnsi="宋体"/>
          <w:sz w:val="28"/>
          <w:szCs w:val="28"/>
        </w:rPr>
        <w:t>—2021</w:t>
      </w:r>
      <w:r w:rsidRPr="00DD179E">
        <w:rPr>
          <w:rFonts w:ascii="宋体" w:hAnsi="宋体" w:hint="eastAsia"/>
          <w:sz w:val="28"/>
          <w:szCs w:val="28"/>
        </w:rPr>
        <w:t>年6月</w:t>
      </w:r>
      <w:r w:rsidRPr="00DD179E">
        <w:rPr>
          <w:rFonts w:ascii="宋体" w:hAnsi="宋体"/>
          <w:sz w:val="28"/>
          <w:szCs w:val="28"/>
        </w:rPr>
        <w:t>18</w:t>
      </w:r>
      <w:r w:rsidRPr="00DD179E">
        <w:rPr>
          <w:rFonts w:ascii="宋体" w:hAnsi="宋体" w:hint="eastAsia"/>
          <w:sz w:val="28"/>
          <w:szCs w:val="28"/>
        </w:rPr>
        <w:t>日。</w:t>
      </w:r>
    </w:p>
    <w:p w14:paraId="34351200" w14:textId="77777777" w:rsidR="004C186C" w:rsidRPr="00CA3365" w:rsidRDefault="004C186C" w:rsidP="004C186C">
      <w:pPr>
        <w:pStyle w:val="21"/>
        <w:ind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lastRenderedPageBreak/>
        <w:t>受疫情影响，根据管理要求，投标单位需进行网上报名，并获取招标文件。招标报名及文件获取的登录网址：</w:t>
      </w:r>
      <w:hyperlink r:id="rId7" w:history="1">
        <w:r w:rsidRPr="00CA3365">
          <w:rPr>
            <w:rStyle w:val="af"/>
            <w:rFonts w:ascii="宋体" w:hAnsi="宋体"/>
            <w:sz w:val="28"/>
            <w:szCs w:val="28"/>
          </w:rPr>
          <w:t>http://ehall.njmu.edu.cn/new/index.html</w:t>
        </w:r>
      </w:hyperlink>
      <w:r w:rsidRPr="00CA3365">
        <w:rPr>
          <w:rFonts w:ascii="宋体" w:hAnsi="宋体"/>
          <w:sz w:val="28"/>
          <w:szCs w:val="28"/>
        </w:rPr>
        <w:t>，如下图登录报名。</w:t>
      </w:r>
      <w:r w:rsidRPr="00CA3365"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 w:rsidRPr="00CA3365">
        <w:rPr>
          <w:rFonts w:ascii="宋体" w:hAnsi="宋体"/>
          <w:sz w:val="28"/>
          <w:szCs w:val="28"/>
        </w:rPr>
        <w:t>进</w:t>
      </w:r>
      <w:r w:rsidRPr="00CA3365">
        <w:rPr>
          <w:rFonts w:ascii="宋体" w:hAnsi="宋体" w:hint="eastAsia"/>
          <w:sz w:val="28"/>
          <w:szCs w:val="28"/>
        </w:rPr>
        <w:t>校</w:t>
      </w:r>
      <w:r w:rsidRPr="00CA3365">
        <w:rPr>
          <w:rFonts w:ascii="宋体" w:hAnsi="宋体"/>
          <w:sz w:val="28"/>
          <w:szCs w:val="28"/>
        </w:rPr>
        <w:t>的人员信息</w:t>
      </w:r>
      <w:r w:rsidRPr="00CA3365">
        <w:rPr>
          <w:rFonts w:ascii="宋体" w:hAnsi="宋体" w:hint="eastAsia"/>
          <w:sz w:val="28"/>
          <w:szCs w:val="28"/>
        </w:rPr>
        <w:t>必须</w:t>
      </w:r>
      <w:r w:rsidRPr="00CA3365">
        <w:rPr>
          <w:rFonts w:ascii="宋体" w:hAnsi="宋体"/>
          <w:sz w:val="28"/>
          <w:szCs w:val="28"/>
        </w:rPr>
        <w:t>在报名信息</w:t>
      </w:r>
      <w:r w:rsidRPr="00CA3365">
        <w:rPr>
          <w:rFonts w:ascii="宋体" w:hAnsi="宋体" w:hint="eastAsia"/>
          <w:sz w:val="28"/>
          <w:szCs w:val="28"/>
        </w:rPr>
        <w:t>填写，因未填写完整信息导致投标当天不能正常进校，后果自负）。同时</w:t>
      </w:r>
      <w:r w:rsidRPr="00CA3365">
        <w:rPr>
          <w:rFonts w:ascii="宋体" w:hAnsi="宋体"/>
          <w:sz w:val="28"/>
          <w:szCs w:val="28"/>
        </w:rPr>
        <w:t>，</w:t>
      </w:r>
      <w:r w:rsidRPr="00CA3365">
        <w:rPr>
          <w:rFonts w:ascii="宋体" w:hAnsi="宋体" w:cs="Arial" w:hint="eastAsia"/>
          <w:kern w:val="0"/>
          <w:sz w:val="28"/>
          <w:szCs w:val="28"/>
        </w:rPr>
        <w:t>将投标报名确认函（见附件）加盖投标单位公章，彩色扫描发送至邮箱：</w:t>
      </w:r>
      <w:hyperlink r:id="rId8" w:history="1">
        <w:r w:rsidRPr="00CA3365">
          <w:rPr>
            <w:rStyle w:val="af"/>
            <w:rFonts w:ascii="宋体" w:hAnsi="宋体" w:cs="Arial" w:hint="eastAsia"/>
            <w:kern w:val="0"/>
            <w:sz w:val="28"/>
            <w:szCs w:val="28"/>
          </w:rPr>
          <w:t>zym402@njmu.edu.cn</w:t>
        </w:r>
      </w:hyperlink>
      <w:r w:rsidRPr="00CA3365">
        <w:rPr>
          <w:rFonts w:ascii="宋体" w:hAnsi="宋体" w:cs="Arial" w:hint="eastAsia"/>
          <w:kern w:val="0"/>
          <w:sz w:val="28"/>
          <w:szCs w:val="28"/>
        </w:rPr>
        <w:t>。</w:t>
      </w:r>
    </w:p>
    <w:p w14:paraId="7300541A" w14:textId="77777777" w:rsidR="004C186C" w:rsidRPr="00CA3365" w:rsidRDefault="004C186C" w:rsidP="004C186C">
      <w:pPr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 wp14:anchorId="4875F6FB" wp14:editId="7090E2F5">
            <wp:extent cx="5273040" cy="266700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75BEF" w14:textId="77777777" w:rsidR="004C186C" w:rsidRPr="00CA3365" w:rsidRDefault="004C186C" w:rsidP="004C186C">
      <w:pPr>
        <w:pStyle w:val="21"/>
        <w:ind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14:paraId="257ECEA5" w14:textId="77777777" w:rsidR="004C186C" w:rsidRPr="00DD179E" w:rsidRDefault="004C186C" w:rsidP="004C186C">
      <w:pPr>
        <w:pStyle w:val="Bodytext1"/>
        <w:spacing w:after="0" w:line="360" w:lineRule="auto"/>
        <w:ind w:left="0" w:firstLineChars="200" w:firstLine="560"/>
        <w:jc w:val="both"/>
        <w:rPr>
          <w:rFonts w:cs="Calibri" w:hint="default"/>
          <w:kern w:val="2"/>
          <w:sz w:val="28"/>
          <w:szCs w:val="28"/>
        </w:rPr>
      </w:pPr>
      <w:r w:rsidRPr="00CA3365">
        <w:rPr>
          <w:rFonts w:cs="Calibri"/>
          <w:kern w:val="2"/>
          <w:sz w:val="28"/>
          <w:szCs w:val="28"/>
        </w:rPr>
        <w:t xml:space="preserve">  </w:t>
      </w:r>
      <w:r w:rsidRPr="00DD179E">
        <w:rPr>
          <w:rFonts w:cs="Calibri"/>
          <w:kern w:val="2"/>
          <w:sz w:val="28"/>
          <w:szCs w:val="28"/>
        </w:rPr>
        <w:t>联系人：章老师，</w:t>
      </w:r>
      <w:r w:rsidRPr="00DD179E">
        <w:rPr>
          <w:rFonts w:cs="Calibri" w:hint="default"/>
          <w:kern w:val="2"/>
          <w:sz w:val="28"/>
          <w:szCs w:val="28"/>
        </w:rPr>
        <w:t xml:space="preserve">    </w:t>
      </w:r>
      <w:r w:rsidRPr="00DD179E">
        <w:rPr>
          <w:rFonts w:cs="Calibri"/>
          <w:kern w:val="2"/>
          <w:sz w:val="28"/>
          <w:szCs w:val="28"/>
        </w:rPr>
        <w:t xml:space="preserve">    联系电话：025-86868151</w:t>
      </w:r>
      <w:r w:rsidRPr="00DD179E">
        <w:rPr>
          <w:rFonts w:cs="Calibri" w:hint="default"/>
          <w:kern w:val="2"/>
          <w:sz w:val="28"/>
          <w:szCs w:val="28"/>
        </w:rPr>
        <w:t xml:space="preserve">     </w:t>
      </w:r>
    </w:p>
    <w:p w14:paraId="0CCA5C4C" w14:textId="77777777" w:rsidR="004C186C" w:rsidRPr="00CA3365" w:rsidRDefault="004C186C" w:rsidP="004C186C">
      <w:pPr>
        <w:pStyle w:val="Bodytext1"/>
        <w:spacing w:after="0" w:line="360" w:lineRule="auto"/>
        <w:ind w:leftChars="381" w:left="2480" w:hangingChars="600" w:hanging="1680"/>
        <w:jc w:val="both"/>
        <w:rPr>
          <w:rFonts w:cs="Calibri" w:hint="default"/>
          <w:kern w:val="2"/>
          <w:sz w:val="28"/>
          <w:szCs w:val="28"/>
        </w:rPr>
      </w:pPr>
      <w:r w:rsidRPr="00DD179E">
        <w:rPr>
          <w:rFonts w:cs="Calibri"/>
          <w:kern w:val="2"/>
          <w:sz w:val="28"/>
          <w:szCs w:val="28"/>
        </w:rPr>
        <w:t>联系地址：南京医科大学江宁校区门诊部（南京市江宁区龙眠大道101号）</w:t>
      </w:r>
    </w:p>
    <w:p w14:paraId="4A43869B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六、投标截止时间及开标信息</w:t>
      </w:r>
    </w:p>
    <w:p w14:paraId="1B8FCE97" w14:textId="77777777" w:rsidR="004C186C" w:rsidRPr="00DD179E" w:rsidRDefault="004C186C" w:rsidP="004C186C">
      <w:pPr>
        <w:spacing w:beforeLines="50" w:before="156" w:afterLines="50" w:after="156" w:line="480" w:lineRule="exact"/>
        <w:ind w:firstLineChars="100" w:firstLine="280"/>
        <w:rPr>
          <w:rFonts w:ascii="宋体" w:hAnsi="宋体"/>
          <w:sz w:val="28"/>
          <w:szCs w:val="28"/>
        </w:rPr>
      </w:pPr>
      <w:r w:rsidRPr="00DD179E">
        <w:rPr>
          <w:rFonts w:ascii="宋体" w:hAnsi="宋体" w:hint="eastAsia"/>
          <w:sz w:val="28"/>
          <w:szCs w:val="28"/>
        </w:rPr>
        <w:lastRenderedPageBreak/>
        <w:t>（一）投标文件接收开始时间：</w:t>
      </w:r>
      <w:r w:rsidRPr="00DD179E">
        <w:rPr>
          <w:rFonts w:ascii="宋体" w:hAnsi="宋体"/>
          <w:sz w:val="28"/>
          <w:szCs w:val="28"/>
        </w:rPr>
        <w:t>20</w:t>
      </w:r>
      <w:r w:rsidRPr="00DD179E">
        <w:rPr>
          <w:rFonts w:ascii="宋体" w:hAnsi="宋体" w:hint="eastAsia"/>
          <w:sz w:val="28"/>
          <w:szCs w:val="28"/>
        </w:rPr>
        <w:t>21年 6月</w:t>
      </w:r>
      <w:r w:rsidRPr="00DD179E">
        <w:rPr>
          <w:rFonts w:ascii="宋体" w:hAnsi="宋体"/>
          <w:sz w:val="28"/>
          <w:szCs w:val="28"/>
        </w:rPr>
        <w:t>29</w:t>
      </w:r>
      <w:r w:rsidRPr="00DD179E">
        <w:rPr>
          <w:rFonts w:ascii="宋体" w:hAnsi="宋体" w:hint="eastAsia"/>
          <w:sz w:val="28"/>
          <w:szCs w:val="28"/>
        </w:rPr>
        <w:t>日上午08</w:t>
      </w:r>
      <w:r w:rsidRPr="00DD179E">
        <w:rPr>
          <w:rFonts w:ascii="宋体" w:hAnsi="宋体"/>
          <w:sz w:val="28"/>
          <w:szCs w:val="28"/>
        </w:rPr>
        <w:t>:30</w:t>
      </w:r>
      <w:r w:rsidRPr="00DD179E">
        <w:rPr>
          <w:rFonts w:ascii="宋体" w:hAnsi="宋体" w:hint="eastAsia"/>
          <w:sz w:val="28"/>
          <w:szCs w:val="28"/>
        </w:rPr>
        <w:t>（北京时间）</w:t>
      </w:r>
    </w:p>
    <w:p w14:paraId="76F52801" w14:textId="77777777" w:rsidR="004C186C" w:rsidRPr="00DD179E" w:rsidRDefault="004C186C" w:rsidP="004C186C">
      <w:pPr>
        <w:spacing w:beforeLines="50" w:before="156" w:afterLines="50" w:after="156" w:line="480" w:lineRule="exact"/>
        <w:ind w:firstLineChars="400" w:firstLine="1120"/>
        <w:rPr>
          <w:rFonts w:ascii="宋体" w:hAnsi="宋体"/>
          <w:sz w:val="28"/>
          <w:szCs w:val="28"/>
        </w:rPr>
      </w:pPr>
      <w:r w:rsidRPr="00DD179E">
        <w:rPr>
          <w:rFonts w:ascii="宋体" w:hAnsi="宋体" w:hint="eastAsia"/>
          <w:sz w:val="28"/>
          <w:szCs w:val="28"/>
        </w:rPr>
        <w:t>投标文件接收截止时间：</w:t>
      </w:r>
      <w:r w:rsidRPr="00DD179E">
        <w:rPr>
          <w:rFonts w:ascii="宋体" w:hAnsi="宋体"/>
          <w:sz w:val="28"/>
          <w:szCs w:val="28"/>
        </w:rPr>
        <w:t>20</w:t>
      </w:r>
      <w:r w:rsidRPr="00DD179E">
        <w:rPr>
          <w:rFonts w:ascii="宋体" w:hAnsi="宋体" w:hint="eastAsia"/>
          <w:sz w:val="28"/>
          <w:szCs w:val="28"/>
        </w:rPr>
        <w:t>21年6月</w:t>
      </w:r>
      <w:r w:rsidRPr="00DD179E">
        <w:rPr>
          <w:rFonts w:ascii="宋体" w:hAnsi="宋体"/>
          <w:sz w:val="28"/>
          <w:szCs w:val="28"/>
        </w:rPr>
        <w:t>29</w:t>
      </w:r>
      <w:r w:rsidRPr="00DD179E">
        <w:rPr>
          <w:rFonts w:ascii="宋体" w:hAnsi="宋体" w:hint="eastAsia"/>
          <w:sz w:val="28"/>
          <w:szCs w:val="28"/>
        </w:rPr>
        <w:t>日上午09</w:t>
      </w:r>
      <w:r w:rsidRPr="00DD179E">
        <w:rPr>
          <w:rFonts w:ascii="宋体" w:hAnsi="宋体"/>
          <w:sz w:val="28"/>
          <w:szCs w:val="28"/>
        </w:rPr>
        <w:t>:</w:t>
      </w:r>
      <w:r w:rsidRPr="00DD179E">
        <w:rPr>
          <w:rFonts w:ascii="宋体" w:hAnsi="宋体" w:hint="eastAsia"/>
          <w:sz w:val="28"/>
          <w:szCs w:val="28"/>
        </w:rPr>
        <w:t>15（北京时间）</w:t>
      </w:r>
    </w:p>
    <w:p w14:paraId="360CB490" w14:textId="77777777" w:rsidR="004C186C" w:rsidRPr="00CA3365" w:rsidRDefault="004C186C" w:rsidP="004C186C">
      <w:pPr>
        <w:spacing w:line="480" w:lineRule="exact"/>
        <w:ind w:firstLineChars="400" w:firstLine="112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投标文件接收地点：南京医科大学江宁校区</w:t>
      </w:r>
      <w:proofErr w:type="gramStart"/>
      <w:r w:rsidRPr="00CA3365">
        <w:rPr>
          <w:rFonts w:ascii="宋体" w:hAnsi="宋体" w:hint="eastAsia"/>
          <w:sz w:val="28"/>
          <w:szCs w:val="28"/>
        </w:rPr>
        <w:t>德馨楼</w:t>
      </w:r>
      <w:proofErr w:type="gramEnd"/>
      <w:r w:rsidRPr="00CA3365">
        <w:rPr>
          <w:rFonts w:ascii="宋体" w:hAnsi="宋体"/>
          <w:sz w:val="28"/>
          <w:szCs w:val="28"/>
        </w:rPr>
        <w:t>B</w:t>
      </w:r>
      <w:r w:rsidRPr="00CA3365">
        <w:rPr>
          <w:rFonts w:ascii="宋体" w:hAnsi="宋体" w:hint="eastAsia"/>
          <w:sz w:val="28"/>
          <w:szCs w:val="28"/>
        </w:rPr>
        <w:t>201室</w:t>
      </w:r>
    </w:p>
    <w:p w14:paraId="2077B814" w14:textId="77777777" w:rsidR="004C186C" w:rsidRPr="00CA3365" w:rsidRDefault="004C186C" w:rsidP="004C186C">
      <w:pPr>
        <w:spacing w:line="480" w:lineRule="exact"/>
        <w:ind w:firstLineChars="100" w:firstLine="28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（南京市江宁区龙眠大道</w:t>
      </w:r>
      <w:r w:rsidRPr="00CA3365">
        <w:rPr>
          <w:rFonts w:ascii="宋体" w:hAnsi="宋体"/>
          <w:sz w:val="28"/>
          <w:szCs w:val="28"/>
        </w:rPr>
        <w:t>101</w:t>
      </w:r>
      <w:r w:rsidRPr="00CA3365">
        <w:rPr>
          <w:rFonts w:ascii="宋体" w:hAnsi="宋体" w:hint="eastAsia"/>
          <w:sz w:val="28"/>
          <w:szCs w:val="28"/>
        </w:rPr>
        <w:t>号，地铁</w:t>
      </w:r>
      <w:r w:rsidRPr="00CA3365">
        <w:rPr>
          <w:rFonts w:ascii="宋体" w:hAnsi="宋体"/>
          <w:sz w:val="28"/>
          <w:szCs w:val="28"/>
        </w:rPr>
        <w:t>1</w:t>
      </w:r>
      <w:r w:rsidRPr="00CA3365">
        <w:rPr>
          <w:rFonts w:ascii="宋体" w:hAnsi="宋体" w:hint="eastAsia"/>
          <w:sz w:val="28"/>
          <w:szCs w:val="28"/>
        </w:rPr>
        <w:t>号南延线南医大</w:t>
      </w:r>
      <w:r w:rsidRPr="00CA3365">
        <w:rPr>
          <w:rFonts w:ascii="宋体" w:hAnsi="宋体"/>
          <w:sz w:val="28"/>
          <w:szCs w:val="28"/>
        </w:rPr>
        <w:t>-</w:t>
      </w:r>
      <w:r w:rsidRPr="00CA3365">
        <w:rPr>
          <w:rFonts w:ascii="宋体" w:hAnsi="宋体" w:hint="eastAsia"/>
          <w:sz w:val="28"/>
          <w:szCs w:val="28"/>
        </w:rPr>
        <w:t>江苏经贸学院站）。</w:t>
      </w:r>
    </w:p>
    <w:p w14:paraId="2BDDA0D9" w14:textId="77777777" w:rsidR="004C186C" w:rsidRPr="00DD179E" w:rsidRDefault="004C186C" w:rsidP="004C186C">
      <w:pPr>
        <w:spacing w:line="480" w:lineRule="exact"/>
        <w:ind w:firstLineChars="100" w:firstLine="280"/>
        <w:rPr>
          <w:rFonts w:ascii="宋体" w:hAnsi="宋体"/>
          <w:sz w:val="28"/>
          <w:szCs w:val="28"/>
        </w:rPr>
      </w:pPr>
      <w:r w:rsidRPr="00DD179E">
        <w:rPr>
          <w:rFonts w:ascii="宋体" w:hAnsi="宋体" w:hint="eastAsia"/>
          <w:sz w:val="28"/>
          <w:szCs w:val="28"/>
        </w:rPr>
        <w:t>（二）开标时间：</w:t>
      </w:r>
      <w:r w:rsidRPr="00DD179E">
        <w:rPr>
          <w:rFonts w:ascii="宋体" w:hAnsi="宋体"/>
          <w:sz w:val="28"/>
          <w:szCs w:val="28"/>
        </w:rPr>
        <w:t>20</w:t>
      </w:r>
      <w:r w:rsidRPr="00DD179E">
        <w:rPr>
          <w:rFonts w:ascii="宋体" w:hAnsi="宋体" w:hint="eastAsia"/>
          <w:sz w:val="28"/>
          <w:szCs w:val="28"/>
        </w:rPr>
        <w:t>21年6月</w:t>
      </w:r>
      <w:r w:rsidRPr="00DD179E">
        <w:rPr>
          <w:rFonts w:ascii="宋体" w:hAnsi="宋体"/>
          <w:sz w:val="28"/>
          <w:szCs w:val="28"/>
        </w:rPr>
        <w:t>29</w:t>
      </w:r>
      <w:r w:rsidRPr="00DD179E">
        <w:rPr>
          <w:rFonts w:ascii="宋体" w:hAnsi="宋体" w:hint="eastAsia"/>
          <w:sz w:val="28"/>
          <w:szCs w:val="28"/>
        </w:rPr>
        <w:t>日上午09</w:t>
      </w:r>
      <w:r w:rsidRPr="00DD179E">
        <w:rPr>
          <w:rFonts w:ascii="宋体" w:hAnsi="宋体"/>
          <w:sz w:val="28"/>
          <w:szCs w:val="28"/>
        </w:rPr>
        <w:t>:</w:t>
      </w:r>
      <w:r w:rsidRPr="00DD179E">
        <w:rPr>
          <w:rFonts w:ascii="宋体" w:hAnsi="宋体" w:hint="eastAsia"/>
          <w:sz w:val="28"/>
          <w:szCs w:val="28"/>
        </w:rPr>
        <w:t>15（北京时间）</w:t>
      </w:r>
    </w:p>
    <w:p w14:paraId="7070668B" w14:textId="77777777" w:rsidR="004C186C" w:rsidRPr="00DD179E" w:rsidRDefault="004C186C" w:rsidP="004C186C">
      <w:pPr>
        <w:spacing w:line="480" w:lineRule="exact"/>
        <w:ind w:firstLineChars="600" w:firstLine="1680"/>
        <w:rPr>
          <w:rFonts w:ascii="宋体" w:hAnsi="宋体"/>
          <w:sz w:val="28"/>
          <w:szCs w:val="28"/>
        </w:rPr>
      </w:pPr>
      <w:r w:rsidRPr="00DD179E">
        <w:rPr>
          <w:rFonts w:ascii="宋体" w:hAnsi="宋体" w:hint="eastAsia"/>
          <w:sz w:val="28"/>
          <w:szCs w:val="28"/>
        </w:rPr>
        <w:t>开标地点：南京医科大学江宁校区</w:t>
      </w:r>
      <w:proofErr w:type="gramStart"/>
      <w:r w:rsidRPr="00DD179E">
        <w:rPr>
          <w:rFonts w:ascii="宋体" w:hAnsi="宋体" w:hint="eastAsia"/>
          <w:sz w:val="28"/>
          <w:szCs w:val="28"/>
        </w:rPr>
        <w:t>德馨楼</w:t>
      </w:r>
      <w:proofErr w:type="gramEnd"/>
      <w:r w:rsidRPr="00DD179E">
        <w:rPr>
          <w:rFonts w:ascii="宋体" w:hAnsi="宋体"/>
          <w:sz w:val="28"/>
          <w:szCs w:val="28"/>
        </w:rPr>
        <w:t>B</w:t>
      </w:r>
      <w:r w:rsidRPr="00DD179E">
        <w:rPr>
          <w:rFonts w:ascii="宋体" w:hAnsi="宋体" w:hint="eastAsia"/>
          <w:sz w:val="28"/>
          <w:szCs w:val="28"/>
        </w:rPr>
        <w:t>201室</w:t>
      </w:r>
    </w:p>
    <w:p w14:paraId="231AC7CD" w14:textId="77777777" w:rsidR="004C186C" w:rsidRPr="00CA3365" w:rsidRDefault="004C186C" w:rsidP="004C186C">
      <w:pPr>
        <w:numPr>
          <w:ilvl w:val="0"/>
          <w:numId w:val="3"/>
        </w:numPr>
        <w:spacing w:beforeLines="50" w:before="156" w:afterLines="50" w:after="156" w:line="500" w:lineRule="exact"/>
        <w:ind w:firstLineChars="100" w:firstLine="28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投标文件接收要求：投标文件一式五份，其中正本一份、副本四份，另附电子版1份（</w:t>
      </w:r>
      <w:r w:rsidRPr="00CA3365">
        <w:rPr>
          <w:rFonts w:ascii="宋体" w:hAnsi="宋体"/>
          <w:sz w:val="28"/>
          <w:szCs w:val="28"/>
        </w:rPr>
        <w:t>U盘或光盘</w:t>
      </w:r>
      <w:r w:rsidRPr="00CA3365">
        <w:rPr>
          <w:rFonts w:ascii="宋体" w:hAnsi="宋体" w:hint="eastAsia"/>
          <w:sz w:val="28"/>
          <w:szCs w:val="28"/>
        </w:rPr>
        <w:t>），在标书封面标注“正本”、“副本”字样，标书密封并在封口处加盖公章。逾期送达及未按要求密封的投标文件，采购人不予接收。</w:t>
      </w:r>
    </w:p>
    <w:p w14:paraId="556FCD20" w14:textId="77777777" w:rsidR="004C186C" w:rsidRPr="00CA3365" w:rsidRDefault="004C186C" w:rsidP="004C186C">
      <w:pPr>
        <w:spacing w:beforeLines="50" w:before="156" w:afterLines="50" w:after="156" w:line="340" w:lineRule="exact"/>
        <w:ind w:firstLineChars="100" w:firstLine="281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 w:rsidRPr="00CA3365">
        <w:rPr>
          <w:rFonts w:ascii="宋体" w:hAnsi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 w:rsidRPr="00CA3365">
        <w:rPr>
          <w:rFonts w:ascii="宋体" w:hAnsi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14:paraId="3D1D33AB" w14:textId="77777777" w:rsidR="004C186C" w:rsidRPr="00CA3365" w:rsidRDefault="004C186C" w:rsidP="004C186C">
      <w:pPr>
        <w:spacing w:beforeLines="50" w:before="156" w:afterLines="50" w:after="156" w:line="500" w:lineRule="exact"/>
        <w:ind w:firstLineChars="100" w:firstLine="28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14:paraId="2454084E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七、投标保证金</w:t>
      </w:r>
    </w:p>
    <w:p w14:paraId="46CF625D" w14:textId="77777777" w:rsidR="004C186C" w:rsidRPr="00CA3365" w:rsidRDefault="004C186C" w:rsidP="004C186C">
      <w:pPr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1、投标保证金：</w:t>
      </w:r>
    </w:p>
    <w:p w14:paraId="1CFD754F" w14:textId="77777777" w:rsidR="004C186C" w:rsidRPr="00CA3365" w:rsidRDefault="004C186C" w:rsidP="004C186C">
      <w:pPr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金额：5000元（汇款）；</w:t>
      </w:r>
    </w:p>
    <w:p w14:paraId="428A2447" w14:textId="77777777" w:rsidR="004C186C" w:rsidRPr="00CA3365" w:rsidRDefault="004C186C" w:rsidP="004C186C">
      <w:pPr>
        <w:tabs>
          <w:tab w:val="left" w:pos="0"/>
          <w:tab w:val="left" w:pos="993"/>
          <w:tab w:val="left" w:pos="1134"/>
        </w:tabs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户名：南京医科大学；</w:t>
      </w:r>
    </w:p>
    <w:p w14:paraId="489E83B2" w14:textId="77777777" w:rsidR="004C186C" w:rsidRPr="00CA3365" w:rsidRDefault="004C186C" w:rsidP="004C186C">
      <w:pPr>
        <w:tabs>
          <w:tab w:val="left" w:pos="0"/>
          <w:tab w:val="left" w:pos="993"/>
          <w:tab w:val="left" w:pos="1134"/>
        </w:tabs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行号：</w:t>
      </w:r>
      <w:r w:rsidRPr="00CA3365">
        <w:rPr>
          <w:rFonts w:ascii="宋体" w:hAnsi="宋体"/>
          <w:sz w:val="28"/>
          <w:szCs w:val="28"/>
        </w:rPr>
        <w:t>102301000149</w:t>
      </w:r>
      <w:r w:rsidRPr="00CA3365">
        <w:rPr>
          <w:rFonts w:ascii="宋体" w:hAnsi="宋体" w:hint="eastAsia"/>
          <w:sz w:val="28"/>
          <w:szCs w:val="28"/>
        </w:rPr>
        <w:t>；</w:t>
      </w:r>
    </w:p>
    <w:p w14:paraId="042F1D95" w14:textId="77777777" w:rsidR="004C186C" w:rsidRPr="00CA3365" w:rsidRDefault="004C186C" w:rsidP="004C186C">
      <w:pPr>
        <w:tabs>
          <w:tab w:val="left" w:pos="0"/>
          <w:tab w:val="left" w:pos="993"/>
          <w:tab w:val="left" w:pos="1134"/>
        </w:tabs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账号：</w:t>
      </w:r>
      <w:r w:rsidRPr="00CA3365">
        <w:rPr>
          <w:rFonts w:ascii="宋体" w:hAnsi="宋体"/>
          <w:sz w:val="28"/>
          <w:szCs w:val="28"/>
        </w:rPr>
        <w:t>4301010109001038622</w:t>
      </w:r>
      <w:r w:rsidRPr="00CA3365">
        <w:rPr>
          <w:rFonts w:ascii="宋体" w:hAnsi="宋体" w:hint="eastAsia"/>
          <w:sz w:val="28"/>
          <w:szCs w:val="28"/>
        </w:rPr>
        <w:t>；</w:t>
      </w:r>
    </w:p>
    <w:p w14:paraId="1E8E8F68" w14:textId="77777777" w:rsidR="004C186C" w:rsidRPr="00CA3365" w:rsidRDefault="004C186C" w:rsidP="004C186C">
      <w:pPr>
        <w:adjustRightInd w:val="0"/>
        <w:snapToGrid w:val="0"/>
        <w:spacing w:line="300" w:lineRule="auto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开户行：南京市工商银行汉中门支行；</w:t>
      </w:r>
    </w:p>
    <w:p w14:paraId="5E205E0C" w14:textId="77777777" w:rsidR="004C186C" w:rsidRPr="00CA3365" w:rsidRDefault="004C186C" w:rsidP="004C186C">
      <w:pPr>
        <w:adjustRightInd w:val="0"/>
        <w:snapToGrid w:val="0"/>
        <w:spacing w:line="300" w:lineRule="auto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汇款事由：</w:t>
      </w:r>
      <w:r w:rsidRPr="00CA3365">
        <w:rPr>
          <w:rFonts w:ascii="宋体" w:hAnsi="宋体"/>
          <w:sz w:val="28"/>
          <w:szCs w:val="28"/>
        </w:rPr>
        <w:t>2021-2024</w:t>
      </w:r>
      <w:r w:rsidRPr="00CA3365">
        <w:rPr>
          <w:rFonts w:ascii="宋体" w:hAnsi="宋体" w:hint="eastAsia"/>
          <w:sz w:val="28"/>
          <w:szCs w:val="28"/>
        </w:rPr>
        <w:t>年医疗保险项目投标保证金。</w:t>
      </w:r>
    </w:p>
    <w:p w14:paraId="1AC4E753" w14:textId="77777777" w:rsidR="004C186C" w:rsidRPr="00CA3365" w:rsidRDefault="004C186C" w:rsidP="004C186C">
      <w:pPr>
        <w:tabs>
          <w:tab w:val="left" w:pos="0"/>
          <w:tab w:val="left" w:pos="993"/>
          <w:tab w:val="left" w:pos="1134"/>
        </w:tabs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退还：合同签订后，退还投标人投标保证金</w:t>
      </w:r>
    </w:p>
    <w:p w14:paraId="0EEB2363" w14:textId="77777777" w:rsidR="004C186C" w:rsidRPr="00CA3365" w:rsidRDefault="004C186C" w:rsidP="004C186C">
      <w:pPr>
        <w:tabs>
          <w:tab w:val="left" w:pos="0"/>
          <w:tab w:val="left" w:pos="993"/>
          <w:tab w:val="left" w:pos="1134"/>
        </w:tabs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lastRenderedPageBreak/>
        <w:t>其他：递交投标文件时当面递交一份投标保证金汇款回执单复印件</w:t>
      </w:r>
    </w:p>
    <w:p w14:paraId="6DB94456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八、投标无效的情形</w:t>
      </w:r>
    </w:p>
    <w:p w14:paraId="777F79FF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（一）投标文件未加盖公章、法人或者授权代表未签字；</w:t>
      </w:r>
    </w:p>
    <w:p w14:paraId="7078150F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（二）未按照招标文件规定的格式投标；</w:t>
      </w:r>
    </w:p>
    <w:p w14:paraId="49CCD02B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（三）投标报价超过项目预算；</w:t>
      </w:r>
    </w:p>
    <w:p w14:paraId="515AD4DE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（四）投标文件没有对招标文件的实质性要求和条件</w:t>
      </w:r>
      <w:proofErr w:type="gramStart"/>
      <w:r w:rsidRPr="00CA3365">
        <w:rPr>
          <w:rFonts w:ascii="宋体" w:hAnsi="宋体" w:hint="eastAsia"/>
          <w:sz w:val="28"/>
          <w:szCs w:val="28"/>
        </w:rPr>
        <w:t>作出</w:t>
      </w:r>
      <w:proofErr w:type="gramEnd"/>
      <w:r w:rsidRPr="00CA3365">
        <w:rPr>
          <w:rFonts w:ascii="宋体" w:hAnsi="宋体" w:hint="eastAsia"/>
          <w:sz w:val="28"/>
          <w:szCs w:val="28"/>
        </w:rPr>
        <w:t>响应；</w:t>
      </w:r>
    </w:p>
    <w:p w14:paraId="24A51AEC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（五）投标人有串通投标、弄虚作假、行贿等违法行为；</w:t>
      </w:r>
    </w:p>
    <w:p w14:paraId="6D069424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（六）不按要求</w:t>
      </w:r>
      <w:r w:rsidRPr="00CA3365">
        <w:rPr>
          <w:rFonts w:ascii="宋体" w:hAnsi="宋体"/>
          <w:sz w:val="28"/>
          <w:szCs w:val="28"/>
        </w:rPr>
        <w:t>提交投标保证金。</w:t>
      </w:r>
    </w:p>
    <w:p w14:paraId="306E2310" w14:textId="77777777" w:rsidR="004C186C" w:rsidRPr="00CA3365" w:rsidRDefault="004C186C" w:rsidP="004C186C">
      <w:pPr>
        <w:spacing w:beforeLines="50" w:before="156" w:afterLines="50" w:after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sz w:val="28"/>
          <w:szCs w:val="28"/>
        </w:rPr>
        <w:t>九、本次招标联系事项</w:t>
      </w:r>
    </w:p>
    <w:p w14:paraId="0C43EB91" w14:textId="77777777" w:rsidR="004C186C" w:rsidRPr="00CA3365" w:rsidRDefault="004C186C" w:rsidP="004C186C">
      <w:pPr>
        <w:widowControl/>
        <w:shd w:val="clear" w:color="auto" w:fill="FFFFFF"/>
        <w:spacing w:after="150" w:line="405" w:lineRule="atLeast"/>
        <w:ind w:firstLineChars="200" w:firstLine="560"/>
        <w:jc w:val="left"/>
        <w:rPr>
          <w:rFonts w:ascii="宋体" w:hAnsi="宋体" w:cs="Arial"/>
          <w:color w:val="333333"/>
          <w:kern w:val="0"/>
          <w:sz w:val="28"/>
          <w:szCs w:val="28"/>
        </w:rPr>
      </w:pPr>
      <w:r w:rsidRPr="00CA3365">
        <w:rPr>
          <w:rFonts w:ascii="宋体" w:hAnsi="宋体" w:cs="Arial" w:hint="eastAsia"/>
          <w:color w:val="333333"/>
          <w:kern w:val="0"/>
          <w:sz w:val="28"/>
          <w:szCs w:val="28"/>
        </w:rPr>
        <w:t>联系人：章老师，       联系方式：025-86868151</w:t>
      </w:r>
    </w:p>
    <w:p w14:paraId="24B0C97B" w14:textId="77777777" w:rsidR="004C186C" w:rsidRPr="00CA3365" w:rsidRDefault="004C186C" w:rsidP="004C186C">
      <w:pPr>
        <w:spacing w:line="500" w:lineRule="exact"/>
        <w:ind w:firstLineChars="202" w:firstLine="566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邮政编码：</w:t>
      </w:r>
      <w:r w:rsidRPr="00CA3365">
        <w:rPr>
          <w:rFonts w:ascii="宋体" w:hAnsi="宋体"/>
          <w:sz w:val="28"/>
          <w:szCs w:val="28"/>
        </w:rPr>
        <w:t>210000</w:t>
      </w:r>
    </w:p>
    <w:p w14:paraId="2D2E492E" w14:textId="77777777" w:rsidR="004C186C" w:rsidRPr="00CA3365" w:rsidRDefault="004C186C" w:rsidP="004C186C">
      <w:pPr>
        <w:spacing w:line="500" w:lineRule="exact"/>
        <w:ind w:firstLineChars="202" w:firstLine="566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sz w:val="28"/>
          <w:szCs w:val="28"/>
        </w:rPr>
        <w:t>地址：南京医科大学江宁校区明达楼</w:t>
      </w:r>
      <w:r w:rsidRPr="00CA3365">
        <w:rPr>
          <w:rFonts w:ascii="宋体" w:hAnsi="宋体"/>
          <w:sz w:val="28"/>
          <w:szCs w:val="28"/>
        </w:rPr>
        <w:t>108</w:t>
      </w:r>
      <w:r w:rsidRPr="00CA3365">
        <w:rPr>
          <w:rFonts w:ascii="宋体" w:hAnsi="宋体" w:hint="eastAsia"/>
          <w:sz w:val="28"/>
          <w:szCs w:val="28"/>
        </w:rPr>
        <w:t>室（南京市江宁区龙眠大道</w:t>
      </w:r>
      <w:r w:rsidRPr="00CA3365">
        <w:rPr>
          <w:rFonts w:ascii="宋体" w:hAnsi="宋体"/>
          <w:sz w:val="28"/>
          <w:szCs w:val="28"/>
        </w:rPr>
        <w:t>101</w:t>
      </w:r>
      <w:r w:rsidRPr="00CA3365">
        <w:rPr>
          <w:rFonts w:ascii="宋体" w:hAnsi="宋体" w:hint="eastAsia"/>
          <w:sz w:val="28"/>
          <w:szCs w:val="28"/>
        </w:rPr>
        <w:t>号）</w:t>
      </w:r>
    </w:p>
    <w:p w14:paraId="63BA26DA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CA3365">
        <w:rPr>
          <w:rFonts w:ascii="宋体" w:hAnsi="宋体" w:hint="eastAsia"/>
          <w:b/>
          <w:kern w:val="0"/>
          <w:sz w:val="28"/>
          <w:szCs w:val="28"/>
        </w:rPr>
        <w:t>十、其他</w:t>
      </w:r>
    </w:p>
    <w:p w14:paraId="77715B6C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t>1、本次招标不安排现场勘查和标前会议；</w:t>
      </w:r>
    </w:p>
    <w:p w14:paraId="52CD4375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t>2、本次招标不需要提供样品。</w:t>
      </w:r>
    </w:p>
    <w:p w14:paraId="27A1B7D9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bookmarkStart w:id="0" w:name="_Toc25680"/>
      <w:bookmarkStart w:id="1" w:name="_Toc31725"/>
      <w:r w:rsidRPr="00CA3365">
        <w:rPr>
          <w:rFonts w:ascii="宋体" w:hAnsi="宋体" w:hint="eastAsia"/>
          <w:b/>
          <w:kern w:val="0"/>
          <w:sz w:val="28"/>
          <w:szCs w:val="28"/>
        </w:rPr>
        <w:t>十一、疫情防控期间注意事项</w:t>
      </w:r>
      <w:bookmarkEnd w:id="0"/>
    </w:p>
    <w:p w14:paraId="0216B93B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t>疫情防控期间，凡参加投标的相关人员在进入评标现场前完成以下程序:</w:t>
      </w:r>
      <w:bookmarkEnd w:id="1"/>
    </w:p>
    <w:p w14:paraId="3CCCC528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t>1、参加投标、评标的相关人员应自行佩戴口罩及其他必备的防护用具，主动出示</w:t>
      </w:r>
      <w:proofErr w:type="gramStart"/>
      <w:r w:rsidRPr="00CA3365">
        <w:rPr>
          <w:rFonts w:ascii="宋体" w:hAnsi="宋体" w:hint="eastAsia"/>
          <w:kern w:val="0"/>
          <w:sz w:val="28"/>
          <w:szCs w:val="28"/>
        </w:rPr>
        <w:t>苏康码</w:t>
      </w:r>
      <w:proofErr w:type="gramEnd"/>
      <w:r w:rsidRPr="00CA3365">
        <w:rPr>
          <w:rFonts w:ascii="宋体" w:hAnsi="宋体" w:hint="eastAsia"/>
          <w:kern w:val="0"/>
          <w:sz w:val="28"/>
          <w:szCs w:val="28"/>
        </w:rPr>
        <w:t>；</w:t>
      </w:r>
    </w:p>
    <w:p w14:paraId="16B45645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t>2、凡参与投标的相关人员，进入学校时应遵守学校管理规定，配合工作人员的管理；</w:t>
      </w:r>
    </w:p>
    <w:p w14:paraId="1F5E4B2B" w14:textId="77777777" w:rsidR="004C186C" w:rsidRPr="00CA3365" w:rsidRDefault="004C186C" w:rsidP="004C186C">
      <w:pPr>
        <w:widowControl/>
        <w:adjustRightInd w:val="0"/>
        <w:snapToGrid w:val="0"/>
        <w:spacing w:beforeLines="50" w:before="156" w:afterLines="50" w:after="156" w:line="3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3365">
        <w:rPr>
          <w:rFonts w:ascii="宋体" w:hAnsi="宋体" w:hint="eastAsia"/>
          <w:kern w:val="0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14:paraId="7F7669A3" w14:textId="77777777" w:rsidR="004C186C" w:rsidRPr="00CA3365" w:rsidRDefault="004C186C" w:rsidP="004C186C">
      <w:pPr>
        <w:pStyle w:val="4"/>
        <w:ind w:leftChars="0" w:left="0"/>
        <w:rPr>
          <w:rFonts w:ascii="宋体" w:eastAsia="宋体" w:hAnsi="宋体" w:cs="宋体"/>
          <w:sz w:val="28"/>
          <w:szCs w:val="28"/>
        </w:rPr>
      </w:pPr>
    </w:p>
    <w:p w14:paraId="7CBF9B2E" w14:textId="77777777" w:rsidR="004C186C" w:rsidRPr="00CA3365" w:rsidRDefault="004C186C" w:rsidP="004C186C">
      <w:pPr>
        <w:tabs>
          <w:tab w:val="left" w:pos="851"/>
        </w:tabs>
        <w:spacing w:line="400" w:lineRule="exact"/>
        <w:outlineLvl w:val="1"/>
        <w:rPr>
          <w:rFonts w:ascii="宋体" w:hAnsi="宋体"/>
          <w:sz w:val="28"/>
          <w:szCs w:val="28"/>
        </w:rPr>
      </w:pPr>
      <w:r w:rsidRPr="00CA3365">
        <w:rPr>
          <w:rFonts w:ascii="宋体" w:hAnsi="宋体"/>
          <w:sz w:val="28"/>
          <w:szCs w:val="28"/>
        </w:rPr>
        <w:t xml:space="preserve">    </w:t>
      </w:r>
      <w:r w:rsidRPr="00CA3365">
        <w:rPr>
          <w:rFonts w:ascii="宋体" w:hAnsi="宋体" w:hint="eastAsia"/>
          <w:sz w:val="28"/>
          <w:szCs w:val="28"/>
        </w:rPr>
        <w:t>4、疫情防控期间注意事项：由于</w:t>
      </w:r>
      <w:bookmarkStart w:id="2" w:name="_Toc22689"/>
      <w:r w:rsidRPr="00CA3365">
        <w:rPr>
          <w:rFonts w:ascii="宋体" w:hAnsi="宋体" w:hint="eastAsia"/>
          <w:sz w:val="28"/>
          <w:szCs w:val="28"/>
        </w:rPr>
        <w:t>学校疫情期间进行封闭式管理，为顺利进入学校，请各投标人在投标日前至少两个工作日按学校要求填写《校外人员及车辆进校园申请表》</w:t>
      </w:r>
      <w:r w:rsidRPr="00CA3365">
        <w:rPr>
          <w:rFonts w:ascii="宋体" w:hAnsi="宋体" w:hint="eastAsia"/>
          <w:b/>
          <w:sz w:val="28"/>
          <w:szCs w:val="28"/>
        </w:rPr>
        <w:t>（详见附表）并发送至</w:t>
      </w:r>
      <w:r w:rsidRPr="00CA3365">
        <w:rPr>
          <w:rFonts w:ascii="宋体" w:hAnsi="宋体" w:cs="Arial" w:hint="eastAsia"/>
          <w:kern w:val="0"/>
          <w:sz w:val="28"/>
          <w:szCs w:val="28"/>
        </w:rPr>
        <w:t>zym402@njmu.edu.cn</w:t>
      </w:r>
      <w:r w:rsidRPr="00CA3365">
        <w:rPr>
          <w:rFonts w:ascii="宋体" w:hAnsi="宋体" w:hint="eastAsia"/>
          <w:sz w:val="28"/>
          <w:szCs w:val="28"/>
        </w:rPr>
        <w:t>。进校当日佩戴口罩、在校门口核验身份和苏康码的绿色健康码。</w:t>
      </w:r>
      <w:bookmarkStart w:id="3" w:name="_GoBack"/>
      <w:bookmarkEnd w:id="2"/>
      <w:bookmarkEnd w:id="3"/>
    </w:p>
    <w:sectPr w:rsidR="004C186C" w:rsidRPr="00CA3365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536C1" w14:textId="77777777" w:rsidR="00A65639" w:rsidRDefault="00A65639">
      <w:r>
        <w:separator/>
      </w:r>
    </w:p>
  </w:endnote>
  <w:endnote w:type="continuationSeparator" w:id="0">
    <w:p w14:paraId="2FBBB047" w14:textId="77777777" w:rsidR="00A65639" w:rsidRDefault="00A6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74E3" w14:textId="77777777" w:rsidR="00282F1D" w:rsidRDefault="004C186C">
    <w:pPr>
      <w:pStyle w:val="a9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6B0A0200" w14:textId="77777777" w:rsidR="00282F1D" w:rsidRDefault="00A6563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4AB4" w14:textId="77777777" w:rsidR="00282F1D" w:rsidRDefault="004C186C">
    <w:pPr>
      <w:pStyle w:val="a9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8B4F87">
      <w:rPr>
        <w:rStyle w:val="ac"/>
        <w:noProof/>
      </w:rPr>
      <w:t>6</w:t>
    </w:r>
    <w:r>
      <w:fldChar w:fldCharType="end"/>
    </w:r>
  </w:p>
  <w:p w14:paraId="404AB621" w14:textId="77777777" w:rsidR="00282F1D" w:rsidRDefault="004C186C">
    <w:pPr>
      <w:pStyle w:val="a9"/>
      <w:ind w:right="360"/>
    </w:pPr>
    <w:r>
      <w:rPr>
        <w:rFonts w:hint="eastAsia"/>
        <w:u w:val="single"/>
      </w:rPr>
      <w:t xml:space="preserve">                                                                                             </w:t>
    </w:r>
  </w:p>
  <w:p w14:paraId="0D39E88F" w14:textId="77777777" w:rsidR="00282F1D" w:rsidRDefault="004C186C">
    <w:pPr>
      <w:pStyle w:val="a9"/>
    </w:pPr>
    <w:r>
      <w:rPr>
        <w:rFonts w:hint="eastAsia"/>
      </w:rPr>
      <w:t>学校网址：</w:t>
    </w:r>
    <w:r>
      <w:rPr>
        <w:rFonts w:hint="eastAsia"/>
      </w:rPr>
      <w:t xml:space="preserve">www.njmu.edu.cn    </w:t>
    </w:r>
    <w:r>
      <w:rPr>
        <w:rFonts w:hint="eastAsia"/>
      </w:rPr>
      <w:t>地址：南京市龙眠大道</w:t>
    </w:r>
    <w:r>
      <w:rPr>
        <w:rFonts w:hint="eastAsia"/>
      </w:rPr>
      <w:t>101</w:t>
    </w:r>
    <w:r>
      <w:rPr>
        <w:rFonts w:hint="eastAsia"/>
      </w:rPr>
      <w:t>号</w:t>
    </w:r>
  </w:p>
  <w:p w14:paraId="019B5DE4" w14:textId="77777777" w:rsidR="00282F1D" w:rsidRDefault="004C186C">
    <w:pPr>
      <w:pStyle w:val="a9"/>
    </w:pPr>
    <w:r>
      <w:rPr>
        <w:rFonts w:hint="eastAsia"/>
      </w:rPr>
      <w:t>联</w:t>
    </w:r>
    <w:r>
      <w:rPr>
        <w:rFonts w:hint="eastAsia"/>
      </w:rPr>
      <w:t xml:space="preserve"> </w:t>
    </w:r>
    <w:r>
      <w:rPr>
        <w:rFonts w:hint="eastAsia"/>
      </w:rPr>
      <w:t>系</w:t>
    </w:r>
    <w:r>
      <w:rPr>
        <w:rFonts w:hint="eastAsia"/>
      </w:rPr>
      <w:t xml:space="preserve"> </w:t>
    </w:r>
    <w:r>
      <w:rPr>
        <w:rFonts w:hint="eastAsia"/>
      </w:rPr>
      <w:t>人：章老师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联系电话：</w:t>
    </w:r>
    <w:r>
      <w:t>86868151</w:t>
    </w:r>
    <w:r>
      <w:rPr>
        <w:rFonts w:hint="eastAsia"/>
      </w:rPr>
      <w:t xml:space="preserve">       </w:t>
    </w:r>
    <w:r>
      <w:rPr>
        <w:rFonts w:hint="eastAsia"/>
      </w:rPr>
      <w:t>邮编：</w:t>
    </w:r>
    <w:r>
      <w:rPr>
        <w:rFonts w:hint="eastAsia"/>
      </w:rPr>
      <w:t>211166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D08DB" w14:textId="77777777" w:rsidR="00A65639" w:rsidRDefault="00A65639">
      <w:r>
        <w:separator/>
      </w:r>
    </w:p>
  </w:footnote>
  <w:footnote w:type="continuationSeparator" w:id="0">
    <w:p w14:paraId="7412A2C6" w14:textId="77777777" w:rsidR="00A65639" w:rsidRDefault="00A6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76ED3" w14:textId="77777777" w:rsidR="00282F1D" w:rsidRDefault="004C186C">
    <w:pPr>
      <w:pStyle w:val="aa"/>
      <w:jc w:val="left"/>
    </w:pPr>
    <w:r>
      <w:rPr>
        <w:rFonts w:hint="eastAsia"/>
      </w:rPr>
      <w:t>南京医科大学招标文件</w:t>
    </w:r>
    <w:r>
      <w:rPr>
        <w:rFonts w:hint="eastAsia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3"/>
    <w:multiLevelType w:val="multilevel"/>
    <w:tmpl w:val="00000003"/>
    <w:lvl w:ilvl="0">
      <w:start w:val="3"/>
      <w:numFmt w:val="chineseCounting"/>
      <w:suff w:val="nothing"/>
      <w:lvlText w:val="（%1）"/>
      <w:lvlJc w:val="left"/>
      <w:pPr>
        <w:ind w:left="1676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311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383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455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5276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5996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6716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7436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8156" w:hanging="360"/>
      </w:pPr>
    </w:lvl>
  </w:abstractNum>
  <w:abstractNum w:abstractNumId="2">
    <w:nsid w:val="20CF8408"/>
    <w:multiLevelType w:val="singleLevel"/>
    <w:tmpl w:val="20CF8408"/>
    <w:lvl w:ilvl="0">
      <w:start w:val="2"/>
      <w:numFmt w:val="decimal"/>
      <w:suff w:val="space"/>
      <w:lvlText w:val="%1."/>
      <w:lvlJc w:val="left"/>
    </w:lvl>
  </w:abstractNum>
  <w:abstractNum w:abstractNumId="3">
    <w:nsid w:val="32FE9B7A"/>
    <w:multiLevelType w:val="singleLevel"/>
    <w:tmpl w:val="32FE9B7A"/>
    <w:lvl w:ilvl="0">
      <w:start w:val="3"/>
      <w:numFmt w:val="decimal"/>
      <w:suff w:val="space"/>
      <w:lvlText w:val="%1."/>
      <w:lvlJc w:val="left"/>
    </w:lvl>
  </w:abstractNum>
  <w:abstractNum w:abstractNumId="4">
    <w:nsid w:val="56CD421D"/>
    <w:multiLevelType w:val="singleLevel"/>
    <w:tmpl w:val="56CD421D"/>
    <w:lvl w:ilvl="0">
      <w:start w:val="1"/>
      <w:numFmt w:val="decimal"/>
      <w:suff w:val="nothing"/>
      <w:lvlText w:val="（%1）"/>
      <w:lvlJc w:val="left"/>
    </w:lvl>
  </w:abstractNum>
  <w:abstractNum w:abstractNumId="5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</w:lvl>
  </w:abstractNum>
  <w:abstractNum w:abstractNumId="6">
    <w:nsid w:val="64264404"/>
    <w:multiLevelType w:val="singleLevel"/>
    <w:tmpl w:val="64264404"/>
    <w:lvl w:ilvl="0">
      <w:start w:val="1"/>
      <w:numFmt w:val="decimal"/>
      <w:pStyle w:val="a"/>
      <w:lvlText w:val="%1．"/>
      <w:lvlJc w:val="left"/>
      <w:pPr>
        <w:tabs>
          <w:tab w:val="num" w:pos="753"/>
        </w:tabs>
        <w:ind w:left="753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6C"/>
    <w:rsid w:val="00010FC2"/>
    <w:rsid w:val="00457BDE"/>
    <w:rsid w:val="004C186C"/>
    <w:rsid w:val="008B4F87"/>
    <w:rsid w:val="00A65639"/>
    <w:rsid w:val="00AF352A"/>
    <w:rsid w:val="00B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7914"/>
  <w15:docId w15:val="{C143E4DA-DCD6-4B47-B56F-0817C343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18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Char"/>
    <w:qFormat/>
    <w:rsid w:val="004C186C"/>
    <w:pPr>
      <w:keepNext/>
      <w:keepLines/>
      <w:spacing w:before="340" w:after="330" w:line="578" w:lineRule="auto"/>
      <w:jc w:val="center"/>
      <w:outlineLvl w:val="0"/>
    </w:pPr>
    <w:rPr>
      <w:rFonts w:eastAsia="华文中宋"/>
      <w:bCs/>
      <w:kern w:val="44"/>
      <w:sz w:val="36"/>
      <w:szCs w:val="44"/>
    </w:rPr>
  </w:style>
  <w:style w:type="paragraph" w:styleId="2">
    <w:name w:val="heading 2"/>
    <w:basedOn w:val="a0"/>
    <w:next w:val="a0"/>
    <w:link w:val="2Char"/>
    <w:semiHidden/>
    <w:unhideWhenUsed/>
    <w:qFormat/>
    <w:rsid w:val="004C186C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rsid w:val="004C18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C186C"/>
    <w:rPr>
      <w:rFonts w:ascii="Times New Roman" w:eastAsia="华文中宋" w:hAnsi="Times New Roman" w:cs="Times New Roman"/>
      <w:bCs/>
      <w:kern w:val="44"/>
      <w:sz w:val="36"/>
      <w:szCs w:val="44"/>
    </w:rPr>
  </w:style>
  <w:style w:type="character" w:customStyle="1" w:styleId="2Char">
    <w:name w:val="标题 2 Char"/>
    <w:basedOn w:val="a1"/>
    <w:link w:val="2"/>
    <w:semiHidden/>
    <w:rsid w:val="004C186C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4C186C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annotation text"/>
    <w:basedOn w:val="a0"/>
    <w:link w:val="Char"/>
    <w:rsid w:val="004C186C"/>
    <w:pPr>
      <w:jc w:val="left"/>
    </w:pPr>
  </w:style>
  <w:style w:type="character" w:customStyle="1" w:styleId="Char">
    <w:name w:val="批注文字 Char"/>
    <w:basedOn w:val="a1"/>
    <w:link w:val="a4"/>
    <w:rsid w:val="004C186C"/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0"/>
    <w:link w:val="Char0"/>
    <w:rsid w:val="004C186C"/>
    <w:pPr>
      <w:tabs>
        <w:tab w:val="left" w:pos="2275"/>
      </w:tabs>
      <w:ind w:leftChars="-1" w:left="-1" w:firstLineChars="200" w:firstLine="560"/>
    </w:pPr>
    <w:rPr>
      <w:sz w:val="28"/>
    </w:rPr>
  </w:style>
  <w:style w:type="character" w:customStyle="1" w:styleId="Char0">
    <w:name w:val="正文文本缩进 Char"/>
    <w:basedOn w:val="a1"/>
    <w:link w:val="a5"/>
    <w:rsid w:val="004C186C"/>
    <w:rPr>
      <w:rFonts w:ascii="Times New Roman" w:eastAsia="宋体" w:hAnsi="Times New Roman" w:cs="Times New Roman"/>
      <w:sz w:val="28"/>
      <w:szCs w:val="24"/>
    </w:rPr>
  </w:style>
  <w:style w:type="paragraph" w:styleId="a6">
    <w:name w:val="Block Text"/>
    <w:basedOn w:val="a0"/>
    <w:uiPriority w:val="99"/>
    <w:unhideWhenUsed/>
    <w:rsid w:val="004C186C"/>
    <w:pPr>
      <w:spacing w:after="120"/>
      <w:ind w:leftChars="700" w:left="1440" w:rightChars="700" w:right="1440"/>
    </w:pPr>
    <w:rPr>
      <w:szCs w:val="22"/>
    </w:rPr>
  </w:style>
  <w:style w:type="paragraph" w:styleId="a7">
    <w:name w:val="Date"/>
    <w:basedOn w:val="a0"/>
    <w:next w:val="a0"/>
    <w:link w:val="Char1"/>
    <w:uiPriority w:val="99"/>
    <w:unhideWhenUsed/>
    <w:rsid w:val="004C186C"/>
    <w:pPr>
      <w:ind w:leftChars="2500" w:left="100"/>
    </w:pPr>
  </w:style>
  <w:style w:type="character" w:customStyle="1" w:styleId="Char1">
    <w:name w:val="日期 Char"/>
    <w:basedOn w:val="a1"/>
    <w:link w:val="a7"/>
    <w:uiPriority w:val="99"/>
    <w:rsid w:val="004C186C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0"/>
    <w:link w:val="2Char0"/>
    <w:rsid w:val="004C186C"/>
    <w:pPr>
      <w:spacing w:line="500" w:lineRule="atLeast"/>
      <w:ind w:firstLineChars="150" w:firstLine="420"/>
    </w:pPr>
    <w:rPr>
      <w:sz w:val="28"/>
      <w:szCs w:val="28"/>
    </w:rPr>
  </w:style>
  <w:style w:type="character" w:customStyle="1" w:styleId="2Char0">
    <w:name w:val="正文文本缩进 2 Char"/>
    <w:basedOn w:val="a1"/>
    <w:link w:val="20"/>
    <w:rsid w:val="004C186C"/>
    <w:rPr>
      <w:rFonts w:ascii="Times New Roman" w:eastAsia="宋体" w:hAnsi="Times New Roman" w:cs="Times New Roman"/>
      <w:sz w:val="28"/>
      <w:szCs w:val="28"/>
    </w:rPr>
  </w:style>
  <w:style w:type="paragraph" w:styleId="a8">
    <w:name w:val="Balloon Text"/>
    <w:basedOn w:val="a0"/>
    <w:link w:val="Char2"/>
    <w:uiPriority w:val="99"/>
    <w:semiHidden/>
    <w:rsid w:val="004C18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4C186C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0"/>
    <w:link w:val="Char3"/>
    <w:uiPriority w:val="99"/>
    <w:rsid w:val="004C1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9"/>
    <w:uiPriority w:val="99"/>
    <w:rsid w:val="004C186C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0"/>
    <w:link w:val="Char4"/>
    <w:uiPriority w:val="99"/>
    <w:rsid w:val="004C1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a"/>
    <w:uiPriority w:val="99"/>
    <w:rsid w:val="004C186C"/>
    <w:rPr>
      <w:rFonts w:ascii="Times New Roman" w:eastAsia="宋体" w:hAnsi="Times New Roman" w:cs="Times New Roman"/>
      <w:sz w:val="18"/>
      <w:szCs w:val="18"/>
    </w:rPr>
  </w:style>
  <w:style w:type="paragraph" w:styleId="30">
    <w:name w:val="Body Text Indent 3"/>
    <w:basedOn w:val="a0"/>
    <w:link w:val="3Char0"/>
    <w:rsid w:val="004C186C"/>
    <w:pPr>
      <w:spacing w:line="500" w:lineRule="atLeast"/>
      <w:ind w:leftChars="-1" w:left="-1"/>
    </w:pPr>
    <w:rPr>
      <w:sz w:val="28"/>
    </w:rPr>
  </w:style>
  <w:style w:type="character" w:customStyle="1" w:styleId="3Char0">
    <w:name w:val="正文文本缩进 3 Char"/>
    <w:basedOn w:val="a1"/>
    <w:link w:val="30"/>
    <w:rsid w:val="004C186C"/>
    <w:rPr>
      <w:rFonts w:ascii="Times New Roman" w:eastAsia="宋体" w:hAnsi="Times New Roman" w:cs="Times New Roman"/>
      <w:sz w:val="28"/>
      <w:szCs w:val="24"/>
    </w:rPr>
  </w:style>
  <w:style w:type="paragraph" w:styleId="ab">
    <w:name w:val="annotation subject"/>
    <w:basedOn w:val="a4"/>
    <w:next w:val="a4"/>
    <w:link w:val="Char5"/>
    <w:rsid w:val="004C186C"/>
    <w:rPr>
      <w:b/>
      <w:bCs/>
    </w:rPr>
  </w:style>
  <w:style w:type="character" w:customStyle="1" w:styleId="Char5">
    <w:name w:val="批注主题 Char"/>
    <w:basedOn w:val="Char"/>
    <w:link w:val="ab"/>
    <w:rsid w:val="004C186C"/>
    <w:rPr>
      <w:rFonts w:ascii="Times New Roman" w:eastAsia="宋体" w:hAnsi="Times New Roman" w:cs="Times New Roman"/>
      <w:b/>
      <w:bCs/>
      <w:szCs w:val="24"/>
    </w:rPr>
  </w:style>
  <w:style w:type="character" w:styleId="ac">
    <w:name w:val="page number"/>
    <w:rsid w:val="004C186C"/>
  </w:style>
  <w:style w:type="character" w:styleId="ad">
    <w:name w:val="annotation reference"/>
    <w:rsid w:val="004C186C"/>
    <w:rPr>
      <w:sz w:val="21"/>
      <w:szCs w:val="21"/>
    </w:rPr>
  </w:style>
  <w:style w:type="character" w:customStyle="1" w:styleId="NormalCharacter">
    <w:name w:val="NormalCharacter"/>
    <w:qFormat/>
    <w:rsid w:val="004C186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UserStyle16">
    <w:name w:val="UserStyle_16"/>
    <w:basedOn w:val="a0"/>
    <w:qFormat/>
    <w:rsid w:val="004C186C"/>
    <w:pPr>
      <w:widowControl/>
      <w:ind w:firstLine="420"/>
      <w:textAlignment w:val="baseline"/>
    </w:pPr>
    <w:rPr>
      <w:sz w:val="24"/>
    </w:rPr>
  </w:style>
  <w:style w:type="paragraph" w:customStyle="1" w:styleId="PlainText">
    <w:name w:val="PlainText"/>
    <w:basedOn w:val="a0"/>
    <w:qFormat/>
    <w:rsid w:val="004C186C"/>
    <w:pPr>
      <w:widowControl/>
      <w:textAlignment w:val="baseline"/>
    </w:pPr>
    <w:rPr>
      <w:rFonts w:ascii="宋体" w:hAnsi="Courier New"/>
      <w:szCs w:val="21"/>
    </w:rPr>
  </w:style>
  <w:style w:type="paragraph" w:customStyle="1" w:styleId="Default">
    <w:name w:val="Default"/>
    <w:rsid w:val="004C186C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  <w:style w:type="paragraph" w:styleId="21">
    <w:name w:val="Body Text First Indent 2"/>
    <w:basedOn w:val="a5"/>
    <w:link w:val="2Char1"/>
    <w:rsid w:val="004C186C"/>
    <w:pPr>
      <w:tabs>
        <w:tab w:val="clear" w:pos="2275"/>
      </w:tabs>
      <w:spacing w:after="120"/>
      <w:ind w:leftChars="200" w:left="420" w:firstLine="420"/>
    </w:pPr>
    <w:rPr>
      <w:sz w:val="21"/>
    </w:rPr>
  </w:style>
  <w:style w:type="character" w:customStyle="1" w:styleId="2Char1">
    <w:name w:val="正文首行缩进 2 Char"/>
    <w:basedOn w:val="Char0"/>
    <w:link w:val="21"/>
    <w:rsid w:val="004C186C"/>
    <w:rPr>
      <w:rFonts w:ascii="Times New Roman" w:eastAsia="宋体" w:hAnsi="Times New Roman" w:cs="Times New Roman"/>
      <w:sz w:val="28"/>
      <w:szCs w:val="24"/>
    </w:rPr>
  </w:style>
  <w:style w:type="paragraph" w:styleId="4">
    <w:name w:val="index 4"/>
    <w:basedOn w:val="a0"/>
    <w:next w:val="a0"/>
    <w:qFormat/>
    <w:rsid w:val="004C186C"/>
    <w:pPr>
      <w:widowControl/>
      <w:adjustRightInd w:val="0"/>
      <w:snapToGrid w:val="0"/>
      <w:spacing w:after="200"/>
      <w:ind w:leftChars="600" w:left="60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e">
    <w:name w:val="Plain Text"/>
    <w:basedOn w:val="a0"/>
    <w:link w:val="Char6"/>
    <w:qFormat/>
    <w:rsid w:val="004C186C"/>
    <w:rPr>
      <w:rFonts w:ascii="宋体" w:eastAsia="微软雅黑" w:hAnsi="Courier New"/>
      <w:szCs w:val="21"/>
    </w:rPr>
  </w:style>
  <w:style w:type="character" w:customStyle="1" w:styleId="Char6">
    <w:name w:val="纯文本 Char"/>
    <w:basedOn w:val="a1"/>
    <w:link w:val="ae"/>
    <w:qFormat/>
    <w:rsid w:val="004C186C"/>
    <w:rPr>
      <w:rFonts w:ascii="宋体" w:eastAsia="微软雅黑" w:hAnsi="Courier New" w:cs="Times New Roman"/>
      <w:szCs w:val="21"/>
    </w:rPr>
  </w:style>
  <w:style w:type="character" w:styleId="af">
    <w:name w:val="Hyperlink"/>
    <w:qFormat/>
    <w:rsid w:val="004C186C"/>
    <w:rPr>
      <w:color w:val="0000FF"/>
      <w:u w:val="single"/>
    </w:rPr>
  </w:style>
  <w:style w:type="paragraph" w:customStyle="1" w:styleId="af0">
    <w:name w:val="普通正文"/>
    <w:basedOn w:val="a0"/>
    <w:uiPriority w:val="99"/>
    <w:qFormat/>
    <w:rsid w:val="004C186C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</w:rPr>
  </w:style>
  <w:style w:type="paragraph" w:customStyle="1" w:styleId="Bodytext1">
    <w:name w:val="Body text|1"/>
    <w:basedOn w:val="a0"/>
    <w:qFormat/>
    <w:rsid w:val="004C186C"/>
    <w:pPr>
      <w:adjustRightInd w:val="0"/>
      <w:snapToGrid w:val="0"/>
      <w:spacing w:after="270" w:line="590" w:lineRule="exact"/>
      <w:ind w:left="190" w:firstLine="650"/>
      <w:jc w:val="left"/>
    </w:pPr>
    <w:rPr>
      <w:rFonts w:ascii="宋体" w:hAnsi="宋体" w:cs="宋体" w:hint="eastAsia"/>
      <w:kern w:val="0"/>
      <w:sz w:val="22"/>
      <w:szCs w:val="22"/>
    </w:rPr>
  </w:style>
  <w:style w:type="paragraph" w:styleId="af1">
    <w:name w:val="Normal (Web)"/>
    <w:basedOn w:val="a0"/>
    <w:uiPriority w:val="99"/>
    <w:qFormat/>
    <w:rsid w:val="004C18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">
    <w:name w:val="二级目录"/>
    <w:next w:val="a0"/>
    <w:uiPriority w:val="99"/>
    <w:qFormat/>
    <w:rsid w:val="004C186C"/>
    <w:pPr>
      <w:numPr>
        <w:numId w:val="1"/>
      </w:numPr>
      <w:tabs>
        <w:tab w:val="left" w:pos="720"/>
      </w:tabs>
      <w:outlineLvl w:val="1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af2">
    <w:name w:val="Body Text"/>
    <w:basedOn w:val="a0"/>
    <w:link w:val="Char7"/>
    <w:rsid w:val="004C186C"/>
    <w:pPr>
      <w:spacing w:after="120"/>
    </w:pPr>
  </w:style>
  <w:style w:type="character" w:customStyle="1" w:styleId="Char7">
    <w:name w:val="正文文本 Char"/>
    <w:basedOn w:val="a1"/>
    <w:link w:val="af2"/>
    <w:rsid w:val="004C186C"/>
    <w:rPr>
      <w:rFonts w:ascii="Times New Roman" w:eastAsia="宋体" w:hAnsi="Times New Roman" w:cs="Times New Roman"/>
      <w:szCs w:val="24"/>
    </w:rPr>
  </w:style>
  <w:style w:type="paragraph" w:styleId="af3">
    <w:name w:val="Normal Indent"/>
    <w:basedOn w:val="a0"/>
    <w:link w:val="Char8"/>
    <w:qFormat/>
    <w:rsid w:val="004C186C"/>
    <w:pPr>
      <w:ind w:firstLine="420"/>
    </w:pPr>
    <w:rPr>
      <w:rFonts w:ascii="Calibri" w:eastAsia="微软雅黑" w:hAnsi="Calibri"/>
      <w:szCs w:val="21"/>
    </w:rPr>
  </w:style>
  <w:style w:type="character" w:customStyle="1" w:styleId="Char8">
    <w:name w:val="正文缩进 Char"/>
    <w:link w:val="af3"/>
    <w:qFormat/>
    <w:rsid w:val="004C186C"/>
    <w:rPr>
      <w:rFonts w:ascii="Calibri" w:eastAsia="微软雅黑" w:hAnsi="Calibri" w:cs="Times New Roman"/>
      <w:szCs w:val="21"/>
    </w:rPr>
  </w:style>
  <w:style w:type="paragraph" w:customStyle="1" w:styleId="Char10">
    <w:name w:val="Char1"/>
    <w:basedOn w:val="a0"/>
    <w:qFormat/>
    <w:rsid w:val="004C186C"/>
    <w:pPr>
      <w:tabs>
        <w:tab w:val="left" w:pos="360"/>
      </w:tabs>
      <w:ind w:firstLineChars="200" w:firstLine="200"/>
    </w:pPr>
    <w:rPr>
      <w:sz w:val="28"/>
      <w:szCs w:val="30"/>
    </w:rPr>
  </w:style>
  <w:style w:type="paragraph" w:styleId="af4">
    <w:name w:val="Revision"/>
    <w:hidden/>
    <w:uiPriority w:val="99"/>
    <w:unhideWhenUsed/>
    <w:rsid w:val="004C186C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rsid w:val="004C186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table" w:styleId="af5">
    <w:name w:val="Table Grid"/>
    <w:basedOn w:val="a2"/>
    <w:uiPriority w:val="39"/>
    <w:rsid w:val="004C186C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m402@njm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hall.njmu.edu.cn/new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4</cp:revision>
  <dcterms:created xsi:type="dcterms:W3CDTF">2021-06-08T06:58:00Z</dcterms:created>
  <dcterms:modified xsi:type="dcterms:W3CDTF">2021-06-08T07:01:00Z</dcterms:modified>
</cp:coreProperties>
</file>