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A1" w:rsidRDefault="00BF0F0E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C69C2">
        <w:rPr>
          <w:rFonts w:asciiTheme="minorEastAsia" w:eastAsiaTheme="minorEastAsia" w:hAnsiTheme="minorEastAsia" w:hint="eastAsia"/>
          <w:b/>
          <w:sz w:val="36"/>
          <w:szCs w:val="28"/>
        </w:rPr>
        <w:t>二氧化碳培养箱</w:t>
      </w:r>
      <w:r w:rsidR="00BC69C2">
        <w:rPr>
          <w:rFonts w:asciiTheme="minorEastAsia" w:eastAsiaTheme="minorEastAsia" w:hAnsiTheme="minorEastAsia"/>
          <w:b/>
          <w:sz w:val="36"/>
          <w:szCs w:val="28"/>
        </w:rPr>
        <w:t>等一批</w:t>
      </w:r>
      <w:r w:rsidR="00BC69C2">
        <w:rPr>
          <w:rFonts w:asciiTheme="minorEastAsia" w:eastAsiaTheme="minorEastAsia" w:hAnsiTheme="minorEastAsia" w:hint="eastAsia"/>
          <w:b/>
          <w:sz w:val="36"/>
          <w:szCs w:val="28"/>
        </w:rPr>
        <w:t>设备</w:t>
      </w:r>
    </w:p>
    <w:p w:rsidR="00785E5F" w:rsidRPr="003D4129" w:rsidRDefault="00C916E9" w:rsidP="008D3DA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715392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F4261" w:rsidRPr="002F4261">
        <w:rPr>
          <w:rFonts w:asciiTheme="minorEastAsia" w:eastAsiaTheme="minorEastAsia" w:hAnsiTheme="minorEastAsia" w:hint="eastAsia"/>
          <w:sz w:val="28"/>
          <w:szCs w:val="28"/>
          <w:u w:val="single"/>
        </w:rPr>
        <w:t>二氧化碳培养箱等一批设备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F4261" w:rsidRPr="002F4261">
        <w:rPr>
          <w:rFonts w:asciiTheme="minorEastAsia" w:eastAsiaTheme="minorEastAsia" w:hAnsiTheme="minorEastAsia" w:hint="eastAsia"/>
          <w:sz w:val="28"/>
          <w:szCs w:val="28"/>
        </w:rPr>
        <w:t>二氧化碳培养箱等一批设备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2F4261">
        <w:rPr>
          <w:rFonts w:asciiTheme="minorEastAsia" w:eastAsiaTheme="minorEastAsia" w:hAnsiTheme="minorEastAsia"/>
          <w:sz w:val="28"/>
          <w:szCs w:val="28"/>
        </w:rPr>
        <w:t>3012020051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上海宝赛生物科技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壹拾壹万壹仟柒佰肆拾元整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F4261">
        <w:rPr>
          <w:rFonts w:asciiTheme="minorEastAsia" w:eastAsiaTheme="minorEastAsia" w:hAnsiTheme="minorEastAsia"/>
          <w:sz w:val="28"/>
          <w:szCs w:val="28"/>
        </w:rPr>
        <w:t>111740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392" w:rsidRDefault="00715392" w:rsidP="00BF0F0E">
      <w:pPr>
        <w:spacing w:after="0"/>
      </w:pPr>
      <w:r>
        <w:separator/>
      </w:r>
    </w:p>
  </w:endnote>
  <w:endnote w:type="continuationSeparator" w:id="0">
    <w:p w:rsidR="00715392" w:rsidRDefault="0071539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392" w:rsidRDefault="00715392" w:rsidP="00BF0F0E">
      <w:pPr>
        <w:spacing w:after="0"/>
      </w:pPr>
      <w:r>
        <w:separator/>
      </w:r>
    </w:p>
  </w:footnote>
  <w:footnote w:type="continuationSeparator" w:id="0">
    <w:p w:rsidR="00715392" w:rsidRDefault="0071539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B31F70-E841-4541-809C-4651A2ED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319</cp:revision>
  <dcterms:created xsi:type="dcterms:W3CDTF">2008-09-11T17:20:00Z</dcterms:created>
  <dcterms:modified xsi:type="dcterms:W3CDTF">2020-12-16T03:30:00Z</dcterms:modified>
</cp:coreProperties>
</file>