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DBC" w14:textId="77777777" w:rsidR="00755FEB" w:rsidRPr="00755FEB" w:rsidRDefault="00755FEB" w:rsidP="00755F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bookmarkStart w:id="1" w:name="_Hlk100590113"/>
      <w:r w:rsidRPr="00755FE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C705343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755FEB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C371380" w14:textId="0B490FD2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662A3D" w:rsidRPr="00662A3D">
        <w:rPr>
          <w:rFonts w:ascii="宋体" w:eastAsia="宋体" w:hAnsi="宋体" w:cs="Times New Roman"/>
          <w:sz w:val="24"/>
          <w:szCs w:val="24"/>
          <w:u w:val="single"/>
        </w:rPr>
        <w:t>NJMUZB3012022003/JG066022131370</w:t>
      </w:r>
    </w:p>
    <w:p w14:paraId="37F3C707" w14:textId="0AA5BA0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662A3D" w:rsidRPr="00662A3D">
        <w:rPr>
          <w:rFonts w:ascii="宋体" w:eastAsia="宋体" w:hAnsi="宋体" w:cs="Times New Roman" w:hint="eastAsia"/>
          <w:sz w:val="24"/>
          <w:szCs w:val="24"/>
          <w:u w:val="single"/>
        </w:rPr>
        <w:t>南京医科大学外贸代理服务项目</w:t>
      </w:r>
    </w:p>
    <w:p w14:paraId="1E2733DB" w14:textId="1C665586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2022年0</w:t>
      </w:r>
      <w:r w:rsidR="00662A3D">
        <w:rPr>
          <w:rFonts w:ascii="宋体" w:eastAsia="宋体" w:hAnsi="宋体" w:cs="Times New Roman"/>
          <w:sz w:val="24"/>
          <w:szCs w:val="24"/>
          <w:u w:val="single"/>
        </w:rPr>
        <w:t>4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月</w:t>
      </w:r>
      <w:r w:rsidR="00662A3D">
        <w:rPr>
          <w:rFonts w:ascii="宋体" w:eastAsia="宋体" w:hAnsi="宋体" w:cs="Times New Roman"/>
          <w:sz w:val="24"/>
          <w:szCs w:val="24"/>
          <w:u w:val="single"/>
        </w:rPr>
        <w:t>14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日</w:t>
      </w:r>
    </w:p>
    <w:p w14:paraId="60FD2A01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755FEB">
        <w:rPr>
          <w:rFonts w:ascii="宋体" w:eastAsia="宋体" w:hAnsi="宋体" w:cs="宋体" w:hint="eastAsia"/>
          <w:bCs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6B415335" w14:textId="7189826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更正事项：</w:t>
      </w:r>
      <w:r w:rsidR="00662A3D">
        <w:rPr>
          <w:rFonts w:ascii="宋体" w:eastAsia="宋体" w:hAnsi="宋体" w:cs="Times New Roman" w:hint="eastAsia"/>
          <w:sz w:val="24"/>
          <w:szCs w:val="24"/>
        </w:rPr>
        <w:t>采购文件</w:t>
      </w:r>
      <w:r w:rsidRPr="00755FEB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44221935" w14:textId="7777777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更正内容：</w:t>
      </w:r>
    </w:p>
    <w:p w14:paraId="69969F9D" w14:textId="749CD2B2" w:rsidR="00662A3D" w:rsidRDefault="00755FEB" w:rsidP="00662A3D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/>
          <w:sz w:val="24"/>
          <w:szCs w:val="24"/>
        </w:rPr>
        <w:t>原</w:t>
      </w:r>
      <w:r w:rsidR="00EE4B6E">
        <w:rPr>
          <w:rFonts w:ascii="宋体" w:eastAsia="宋体" w:hAnsi="宋体" w:cs="Times New Roman" w:hint="eastAsia"/>
          <w:sz w:val="24"/>
          <w:szCs w:val="24"/>
        </w:rPr>
        <w:t>为：</w:t>
      </w:r>
      <w:r w:rsidR="00662A3D" w:rsidRPr="00662A3D">
        <w:rPr>
          <w:rFonts w:ascii="宋体" w:eastAsia="宋体" w:hAnsi="宋体" w:cs="Times New Roman" w:hint="eastAsia"/>
          <w:sz w:val="24"/>
          <w:szCs w:val="24"/>
        </w:rPr>
        <w:t>第四章</w:t>
      </w:r>
      <w:r w:rsidR="00662A3D" w:rsidRPr="00662A3D">
        <w:rPr>
          <w:rFonts w:ascii="宋体" w:eastAsia="宋体" w:hAnsi="宋体" w:cs="Times New Roman"/>
          <w:sz w:val="24"/>
          <w:szCs w:val="24"/>
        </w:rPr>
        <w:t xml:space="preserve">  评标方法与评标标准</w:t>
      </w:r>
      <w:r w:rsidR="00662A3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662A3D" w:rsidRPr="00662A3D">
        <w:rPr>
          <w:rFonts w:ascii="宋体" w:eastAsia="宋体" w:hAnsi="宋体" w:cs="Times New Roman" w:hint="eastAsia"/>
          <w:sz w:val="24"/>
          <w:szCs w:val="24"/>
        </w:rPr>
        <w:t>二、评标标准</w:t>
      </w:r>
      <w:r w:rsidR="00662A3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662A3D" w:rsidRPr="00662A3D">
        <w:rPr>
          <w:rFonts w:ascii="宋体" w:eastAsia="宋体" w:hAnsi="宋体" w:cs="Times New Roman" w:hint="eastAsia"/>
          <w:sz w:val="24"/>
          <w:szCs w:val="24"/>
        </w:rPr>
        <w:t>本项目采用综合评分法确定中标候选人，评审入围的四家代理商按照最终排名顺序确定。</w:t>
      </w:r>
    </w:p>
    <w:p w14:paraId="4E8539FA" w14:textId="525031E2" w:rsidR="00573B57" w:rsidRPr="00BF53D5" w:rsidRDefault="00755FEB" w:rsidP="00662A3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F53D5">
        <w:rPr>
          <w:rFonts w:ascii="宋体" w:eastAsia="宋体" w:hAnsi="宋体" w:cs="Times New Roman" w:hint="eastAsia"/>
          <w:sz w:val="24"/>
          <w:szCs w:val="24"/>
        </w:rPr>
        <w:t>更正为：</w:t>
      </w:r>
    </w:p>
    <w:p w14:paraId="24A75FA5" w14:textId="414A5534" w:rsidR="00662A3D" w:rsidRDefault="00662A3D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62A3D">
        <w:rPr>
          <w:rFonts w:ascii="宋体" w:eastAsia="宋体" w:hAnsi="宋体" w:cs="Times New Roman" w:hint="eastAsia"/>
          <w:sz w:val="24"/>
          <w:szCs w:val="24"/>
        </w:rPr>
        <w:t>第四章</w:t>
      </w:r>
      <w:r w:rsidRPr="00662A3D">
        <w:rPr>
          <w:rFonts w:ascii="宋体" w:eastAsia="宋体" w:hAnsi="宋体" w:cs="Times New Roman"/>
          <w:sz w:val="24"/>
          <w:szCs w:val="24"/>
        </w:rPr>
        <w:t xml:space="preserve">  评标方法与评标标准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662A3D">
        <w:rPr>
          <w:rFonts w:ascii="宋体" w:eastAsia="宋体" w:hAnsi="宋体" w:cs="Times New Roman" w:hint="eastAsia"/>
          <w:sz w:val="24"/>
          <w:szCs w:val="24"/>
        </w:rPr>
        <w:t>二、评标标准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662A3D">
        <w:rPr>
          <w:rFonts w:ascii="宋体" w:eastAsia="宋体" w:hAnsi="宋体" w:cs="Times New Roman" w:hint="eastAsia"/>
          <w:sz w:val="24"/>
          <w:szCs w:val="24"/>
        </w:rPr>
        <w:t>本项目采用综合评分法确定中标候选人，评审入围的</w:t>
      </w:r>
      <w:r>
        <w:rPr>
          <w:rFonts w:ascii="宋体" w:eastAsia="宋体" w:hAnsi="宋体" w:cs="Times New Roman" w:hint="eastAsia"/>
          <w:sz w:val="24"/>
          <w:szCs w:val="24"/>
        </w:rPr>
        <w:t>3</w:t>
      </w:r>
      <w:r w:rsidRPr="00662A3D">
        <w:rPr>
          <w:rFonts w:ascii="宋体" w:eastAsia="宋体" w:hAnsi="宋体" w:cs="Times New Roman" w:hint="eastAsia"/>
          <w:sz w:val="24"/>
          <w:szCs w:val="24"/>
        </w:rPr>
        <w:t>家代理商按照最终排名顺序确定。</w:t>
      </w:r>
    </w:p>
    <w:p w14:paraId="7EB6131B" w14:textId="7926A41B" w:rsidR="00755FEB" w:rsidRPr="00755FEB" w:rsidRDefault="00755FEB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2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022年04月</w:t>
      </w:r>
      <w:r w:rsidR="00BF53D5">
        <w:rPr>
          <w:rFonts w:ascii="宋体" w:eastAsia="宋体" w:hAnsi="宋体" w:cs="Times New Roman"/>
          <w:sz w:val="24"/>
          <w:szCs w:val="24"/>
          <w:u w:val="single"/>
        </w:rPr>
        <w:t>1</w:t>
      </w:r>
      <w:r w:rsidR="00662A3D">
        <w:rPr>
          <w:rFonts w:ascii="宋体" w:eastAsia="宋体" w:hAnsi="宋体" w:cs="Times New Roman"/>
          <w:sz w:val="24"/>
          <w:szCs w:val="24"/>
          <w:u w:val="single"/>
        </w:rPr>
        <w:t>9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日</w:t>
      </w:r>
      <w:proofErr w:type="gramStart"/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　　</w:t>
      </w:r>
      <w:proofErr w:type="gramEnd"/>
    </w:p>
    <w:p w14:paraId="2A07F9C2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0" w:name="_Toc35393647"/>
      <w:bookmarkStart w:id="11" w:name="_Toc35393816"/>
      <w:r w:rsidRPr="00755FE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0"/>
      <w:bookmarkEnd w:id="11"/>
    </w:p>
    <w:p w14:paraId="0F054BBD" w14:textId="577C4091" w:rsidR="00755FEB" w:rsidRPr="00755FEB" w:rsidRDefault="00755FEB" w:rsidP="00755FEB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无</w:t>
      </w:r>
    </w:p>
    <w:p w14:paraId="59375758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755FEB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3B1EA1F6" w14:textId="77777777" w:rsidR="00755FEB" w:rsidRPr="00755FEB" w:rsidRDefault="00755FEB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755FEB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0A889F9F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名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称：南京医科大学</w:t>
      </w:r>
    </w:p>
    <w:p w14:paraId="36604179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地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址：南京市江宁区龙眠大道101号</w:t>
      </w:r>
    </w:p>
    <w:p w14:paraId="26282CAD" w14:textId="25BC86F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联系方式：吕老师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025-86868572</w:t>
      </w:r>
    </w:p>
    <w:p w14:paraId="3915330E" w14:textId="2B83A370" w:rsidR="00755FEB" w:rsidRPr="00755FEB" w:rsidRDefault="00BF53D5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0" w:name="_Toc28359109"/>
      <w:bookmarkStart w:id="21" w:name="_Toc28359032"/>
      <w:bookmarkStart w:id="22" w:name="_Toc35393651"/>
      <w:bookmarkStart w:id="23" w:name="_Toc35393820"/>
      <w:r>
        <w:rPr>
          <w:rFonts w:ascii="宋体" w:eastAsia="宋体" w:hAnsi="宋体" w:cs="宋体"/>
          <w:bCs/>
          <w:sz w:val="24"/>
          <w:szCs w:val="24"/>
        </w:rPr>
        <w:t>2</w:t>
      </w:r>
      <w:r w:rsidR="00755FEB" w:rsidRPr="00755FEB">
        <w:rPr>
          <w:rFonts w:ascii="宋体" w:eastAsia="宋体" w:hAnsi="宋体" w:cs="宋体" w:hint="eastAsia"/>
          <w:bCs/>
          <w:sz w:val="24"/>
          <w:szCs w:val="24"/>
        </w:rPr>
        <w:t>.项目联系方式</w:t>
      </w:r>
      <w:bookmarkEnd w:id="20"/>
      <w:bookmarkEnd w:id="21"/>
      <w:bookmarkEnd w:id="22"/>
      <w:bookmarkEnd w:id="23"/>
    </w:p>
    <w:p w14:paraId="0461808B" w14:textId="437C4B54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 w:val="24"/>
          <w:szCs w:val="24"/>
        </w:rPr>
      </w:pPr>
      <w:bookmarkStart w:id="24" w:name="_Toc35393821"/>
      <w:bookmarkStart w:id="25" w:name="_Toc35393652"/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项目联系人：</w:t>
      </w:r>
      <w:r w:rsidR="00662A3D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>吴工</w:t>
      </w:r>
    </w:p>
    <w:p w14:paraId="2B8CF6AA" w14:textId="71C7EA80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z w:val="24"/>
          <w:szCs w:val="24"/>
        </w:rPr>
      </w:pP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电 </w:t>
      </w:r>
      <w:r w:rsidRPr="00755FEB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话：</w:t>
      </w:r>
      <w:bookmarkEnd w:id="1"/>
      <w:bookmarkEnd w:id="24"/>
      <w:bookmarkEnd w:id="25"/>
      <w:r w:rsidR="00662A3D" w:rsidRPr="00755FEB">
        <w:rPr>
          <w:rFonts w:ascii="宋体" w:eastAsia="宋体" w:hAnsi="宋体" w:cs="Times New Roman"/>
          <w:sz w:val="24"/>
          <w:szCs w:val="24"/>
        </w:rPr>
        <w:t>025-</w:t>
      </w:r>
      <w:r w:rsidR="00662A3D">
        <w:rPr>
          <w:rFonts w:ascii="宋体" w:eastAsia="宋体" w:hAnsi="宋体" w:cs="Times New Roman"/>
          <w:sz w:val="24"/>
          <w:szCs w:val="24"/>
        </w:rPr>
        <w:t>86631836 13814075577</w:t>
      </w:r>
    </w:p>
    <w:sectPr w:rsidR="00755FEB" w:rsidRPr="0075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3C85" w14:textId="77777777" w:rsidR="00040D4C" w:rsidRDefault="00040D4C" w:rsidP="00BF53D5">
      <w:r>
        <w:separator/>
      </w:r>
    </w:p>
  </w:endnote>
  <w:endnote w:type="continuationSeparator" w:id="0">
    <w:p w14:paraId="4B91402C" w14:textId="77777777" w:rsidR="00040D4C" w:rsidRDefault="00040D4C" w:rsidP="00B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B2B0" w14:textId="77777777" w:rsidR="00040D4C" w:rsidRDefault="00040D4C" w:rsidP="00BF53D5">
      <w:r>
        <w:separator/>
      </w:r>
    </w:p>
  </w:footnote>
  <w:footnote w:type="continuationSeparator" w:id="0">
    <w:p w14:paraId="72277736" w14:textId="77777777" w:rsidR="00040D4C" w:rsidRDefault="00040D4C" w:rsidP="00BF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C5374"/>
    <w:multiLevelType w:val="hybridMultilevel"/>
    <w:tmpl w:val="30021518"/>
    <w:lvl w:ilvl="0" w:tplc="BD10926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289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B"/>
    <w:rsid w:val="00040D4C"/>
    <w:rsid w:val="00151EF5"/>
    <w:rsid w:val="00345732"/>
    <w:rsid w:val="00513D32"/>
    <w:rsid w:val="00573B57"/>
    <w:rsid w:val="005C7CD3"/>
    <w:rsid w:val="00662A3D"/>
    <w:rsid w:val="00755FEB"/>
    <w:rsid w:val="00917B9D"/>
    <w:rsid w:val="00A21494"/>
    <w:rsid w:val="00B0037E"/>
    <w:rsid w:val="00BF53D5"/>
    <w:rsid w:val="00C2587C"/>
    <w:rsid w:val="00EE4B6E"/>
    <w:rsid w:val="00EF7638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3C27"/>
  <w15:chartTrackingRefBased/>
  <w15:docId w15:val="{80DBE07F-35EE-4311-B2DB-42399B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3D5"/>
    <w:rPr>
      <w:sz w:val="18"/>
      <w:szCs w:val="18"/>
    </w:rPr>
  </w:style>
  <w:style w:type="paragraph" w:styleId="a7">
    <w:name w:val="List Paragraph"/>
    <w:basedOn w:val="a"/>
    <w:uiPriority w:val="34"/>
    <w:qFormat/>
    <w:rsid w:val="00BF5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2</cp:revision>
  <dcterms:created xsi:type="dcterms:W3CDTF">2022-04-19T03:17:00Z</dcterms:created>
  <dcterms:modified xsi:type="dcterms:W3CDTF">2022-04-19T03:17:00Z</dcterms:modified>
</cp:coreProperties>
</file>