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C17" w:rsidRDefault="00BF0F0E" w:rsidP="00775C17">
      <w:pPr>
        <w:spacing w:line="520" w:lineRule="exact"/>
        <w:jc w:val="center"/>
        <w:rPr>
          <w:rFonts w:asciiTheme="minorEastAsia" w:eastAsiaTheme="minorEastAsia" w:hAnsiTheme="minorEastAsia"/>
          <w:b/>
          <w:sz w:val="36"/>
          <w:szCs w:val="28"/>
        </w:rPr>
      </w:pPr>
      <w:r w:rsidRPr="005C3EA3">
        <w:rPr>
          <w:rFonts w:asciiTheme="minorEastAsia" w:eastAsiaTheme="minorEastAsia" w:hAnsiTheme="minorEastAsia" w:hint="eastAsia"/>
          <w:b/>
          <w:sz w:val="36"/>
          <w:szCs w:val="28"/>
        </w:rPr>
        <w:t>南京医科大学</w:t>
      </w:r>
      <w:r w:rsidR="00775C17" w:rsidRPr="00775C17">
        <w:rPr>
          <w:rFonts w:asciiTheme="minorEastAsia" w:eastAsiaTheme="minorEastAsia" w:hAnsiTheme="minorEastAsia" w:hint="eastAsia"/>
          <w:b/>
          <w:sz w:val="36"/>
          <w:szCs w:val="28"/>
        </w:rPr>
        <w:t>档案馆数字化加工（2021年度）</w:t>
      </w:r>
    </w:p>
    <w:p w:rsidR="00785E5F" w:rsidRPr="00775C17" w:rsidRDefault="009C0772" w:rsidP="00775C17">
      <w:pPr>
        <w:spacing w:line="520" w:lineRule="exact"/>
        <w:jc w:val="center"/>
        <w:rPr>
          <w:rFonts w:asciiTheme="minorEastAsia" w:eastAsiaTheme="minorEastAsia" w:hAnsiTheme="minorEastAsia"/>
          <w:b/>
          <w:sz w:val="36"/>
          <w:szCs w:val="28"/>
        </w:rPr>
      </w:pPr>
      <w:r w:rsidRPr="00760C6E">
        <w:rPr>
          <w:rFonts w:asciiTheme="minorEastAsia" w:eastAsiaTheme="minorEastAsia" w:hAnsiTheme="minorEastAsia" w:hint="eastAsia"/>
          <w:b/>
          <w:sz w:val="36"/>
          <w:szCs w:val="28"/>
        </w:rPr>
        <w:t>采购项目</w:t>
      </w:r>
      <w:r w:rsidR="00756F1C">
        <w:rPr>
          <w:rFonts w:asciiTheme="minorEastAsia" w:eastAsiaTheme="minorEastAsia" w:hAnsiTheme="minorEastAsia"/>
          <w:b/>
          <w:noProof/>
          <w:sz w:val="36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2.25pt;margin-top:33pt;width:414.75pt;height:0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" strokecolor="red" strokeweight="1.75pt"/>
        </w:pict>
      </w:r>
      <w:r w:rsidR="00EE143C">
        <w:rPr>
          <w:rFonts w:asciiTheme="minorEastAsia" w:eastAsiaTheme="minorEastAsia" w:hAnsiTheme="minorEastAsia" w:hint="eastAsia"/>
          <w:b/>
          <w:sz w:val="36"/>
          <w:szCs w:val="28"/>
        </w:rPr>
        <w:t>废标</w:t>
      </w:r>
      <w:r w:rsidR="00BF0F0E" w:rsidRPr="005C3EA3">
        <w:rPr>
          <w:rFonts w:asciiTheme="minorEastAsia" w:eastAsiaTheme="minorEastAsia" w:hAnsiTheme="minorEastAsia" w:hint="eastAsia"/>
          <w:b/>
          <w:sz w:val="36"/>
          <w:szCs w:val="28"/>
        </w:rPr>
        <w:t>公告</w:t>
      </w:r>
    </w:p>
    <w:p w:rsidR="00BF0F0E" w:rsidRPr="005C3EA3" w:rsidRDefault="00BF0F0E" w:rsidP="00620F38">
      <w:pPr>
        <w:spacing w:beforeLines="200" w:before="480"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南京医科大学就</w:t>
      </w:r>
      <w:r w:rsidR="00775C17" w:rsidRPr="00775C17">
        <w:rPr>
          <w:rFonts w:asciiTheme="minorEastAsia" w:eastAsiaTheme="minorEastAsia" w:hAnsiTheme="minorEastAsia" w:hint="eastAsia"/>
          <w:sz w:val="28"/>
          <w:szCs w:val="28"/>
        </w:rPr>
        <w:t>档案馆数字化加工（2021年度）采购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项目公开招标，现就本次招标</w:t>
      </w:r>
      <w:r w:rsidR="00F70D66">
        <w:rPr>
          <w:rFonts w:asciiTheme="minorEastAsia" w:eastAsiaTheme="minorEastAsia" w:hAnsiTheme="minorEastAsia" w:hint="eastAsia"/>
          <w:sz w:val="28"/>
          <w:szCs w:val="28"/>
        </w:rPr>
        <w:t>的</w:t>
      </w:r>
      <w:r w:rsidR="004066A3">
        <w:rPr>
          <w:rFonts w:asciiTheme="minorEastAsia" w:eastAsiaTheme="minorEastAsia" w:hAnsiTheme="minorEastAsia" w:hint="eastAsia"/>
          <w:sz w:val="28"/>
          <w:szCs w:val="28"/>
        </w:rPr>
        <w:t>废标</w:t>
      </w:r>
      <w:r w:rsidR="00F70D66">
        <w:rPr>
          <w:rFonts w:asciiTheme="minorEastAsia" w:eastAsiaTheme="minorEastAsia" w:hAnsiTheme="minorEastAsia" w:hint="eastAsia"/>
          <w:sz w:val="28"/>
          <w:szCs w:val="28"/>
        </w:rPr>
        <w:t>情况</w:t>
      </w:r>
      <w:r w:rsidR="00245B96">
        <w:rPr>
          <w:rFonts w:asciiTheme="minorEastAsia" w:eastAsiaTheme="minorEastAsia" w:hAnsiTheme="minorEastAsia" w:hint="eastAsia"/>
          <w:sz w:val="28"/>
          <w:szCs w:val="28"/>
        </w:rPr>
        <w:t>公告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如下：</w:t>
      </w:r>
    </w:p>
    <w:p w:rsidR="00BF0F0E" w:rsidRPr="005C3EA3" w:rsidRDefault="00BF0F0E" w:rsidP="00F947E8">
      <w:pPr>
        <w:spacing w:line="48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b/>
          <w:sz w:val="28"/>
          <w:szCs w:val="28"/>
        </w:rPr>
        <w:t>一、招标项目</w:t>
      </w:r>
      <w:r w:rsidR="004847BB" w:rsidRPr="005C3EA3">
        <w:rPr>
          <w:rFonts w:asciiTheme="minorEastAsia" w:eastAsiaTheme="minorEastAsia" w:hAnsiTheme="minorEastAsia" w:hint="eastAsia"/>
          <w:b/>
          <w:sz w:val="28"/>
          <w:szCs w:val="28"/>
        </w:rPr>
        <w:t>名称</w:t>
      </w:r>
      <w:r w:rsidRPr="005C3EA3">
        <w:rPr>
          <w:rFonts w:asciiTheme="minorEastAsia" w:eastAsiaTheme="minorEastAsia" w:hAnsiTheme="minorEastAsia" w:hint="eastAsia"/>
          <w:b/>
          <w:sz w:val="28"/>
          <w:szCs w:val="28"/>
        </w:rPr>
        <w:t>及</w:t>
      </w:r>
      <w:r w:rsidR="004847BB" w:rsidRPr="005C3EA3">
        <w:rPr>
          <w:rFonts w:asciiTheme="minorEastAsia" w:eastAsiaTheme="minorEastAsia" w:hAnsiTheme="minorEastAsia" w:hint="eastAsia"/>
          <w:b/>
          <w:sz w:val="28"/>
          <w:szCs w:val="28"/>
        </w:rPr>
        <w:t>编号</w:t>
      </w:r>
    </w:p>
    <w:p w:rsidR="00CA7EED" w:rsidRDefault="00BF0F0E" w:rsidP="00F947E8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1C16CE">
        <w:rPr>
          <w:rFonts w:asciiTheme="minorEastAsia" w:eastAsiaTheme="minorEastAsia" w:hAnsiTheme="minorEastAsia" w:hint="eastAsia"/>
          <w:sz w:val="28"/>
          <w:szCs w:val="28"/>
        </w:rPr>
        <w:t>名称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760C6E" w:rsidRPr="00760C6E">
        <w:rPr>
          <w:rFonts w:ascii="宋体" w:eastAsia="宋体" w:hAnsi="宋体" w:hint="eastAsia"/>
          <w:sz w:val="28"/>
          <w:szCs w:val="28"/>
        </w:rPr>
        <w:t>南京医科大学</w:t>
      </w:r>
      <w:r w:rsidR="00775C17" w:rsidRPr="00775C17">
        <w:rPr>
          <w:rFonts w:ascii="宋体" w:eastAsia="宋体" w:hAnsi="宋体" w:hint="eastAsia"/>
          <w:sz w:val="28"/>
          <w:szCs w:val="28"/>
        </w:rPr>
        <w:t>档案馆数字化加工（2021年度）采购</w:t>
      </w:r>
      <w:r w:rsidR="00620F38">
        <w:rPr>
          <w:rFonts w:ascii="宋体" w:eastAsia="宋体" w:hAnsi="宋体" w:hint="eastAsia"/>
          <w:sz w:val="28"/>
          <w:szCs w:val="28"/>
        </w:rPr>
        <w:t>项目</w:t>
      </w:r>
    </w:p>
    <w:p w:rsidR="0063535D" w:rsidRPr="005C3EA3" w:rsidRDefault="00BF0F0E" w:rsidP="00F947E8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1C16CE">
        <w:rPr>
          <w:rFonts w:asciiTheme="minorEastAsia" w:eastAsiaTheme="minorEastAsia" w:hAnsiTheme="minorEastAsia" w:hint="eastAsia"/>
          <w:sz w:val="28"/>
          <w:szCs w:val="28"/>
        </w:rPr>
        <w:t>编号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E52926">
        <w:rPr>
          <w:rFonts w:asciiTheme="minorEastAsia" w:eastAsiaTheme="minorEastAsia" w:hAnsiTheme="minorEastAsia" w:hint="eastAsia"/>
          <w:sz w:val="28"/>
          <w:szCs w:val="28"/>
        </w:rPr>
        <w:t>NJMU</w:t>
      </w:r>
      <w:r w:rsidR="009C0772">
        <w:rPr>
          <w:rFonts w:asciiTheme="minorEastAsia" w:eastAsiaTheme="minorEastAsia" w:hAnsiTheme="minorEastAsia" w:hint="eastAsia"/>
          <w:sz w:val="28"/>
          <w:szCs w:val="28"/>
        </w:rPr>
        <w:t>ZB</w:t>
      </w:r>
      <w:r w:rsidR="007277D6">
        <w:rPr>
          <w:rFonts w:asciiTheme="minorEastAsia" w:eastAsiaTheme="minorEastAsia" w:hAnsiTheme="minorEastAsia"/>
          <w:sz w:val="28"/>
          <w:szCs w:val="28"/>
        </w:rPr>
        <w:t>30</w:t>
      </w:r>
      <w:r w:rsidR="00E6202D">
        <w:rPr>
          <w:rFonts w:asciiTheme="minorEastAsia" w:eastAsiaTheme="minorEastAsia" w:hAnsiTheme="minorEastAsia"/>
          <w:sz w:val="28"/>
          <w:szCs w:val="28"/>
        </w:rPr>
        <w:t>1</w:t>
      </w:r>
      <w:r w:rsidR="007277D6">
        <w:rPr>
          <w:rFonts w:asciiTheme="minorEastAsia" w:eastAsiaTheme="minorEastAsia" w:hAnsiTheme="minorEastAsia"/>
          <w:sz w:val="28"/>
          <w:szCs w:val="28"/>
        </w:rPr>
        <w:t>202</w:t>
      </w:r>
      <w:r w:rsidR="00775C17">
        <w:rPr>
          <w:rFonts w:asciiTheme="minorEastAsia" w:eastAsiaTheme="minorEastAsia" w:hAnsiTheme="minorEastAsia"/>
          <w:sz w:val="28"/>
          <w:szCs w:val="28"/>
        </w:rPr>
        <w:t>1006</w:t>
      </w:r>
    </w:p>
    <w:p w:rsidR="00BF0F0E" w:rsidRPr="005C3EA3" w:rsidRDefault="00A0587E" w:rsidP="00F947E8">
      <w:pPr>
        <w:spacing w:line="48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、中标信息</w:t>
      </w:r>
    </w:p>
    <w:p w:rsidR="0066217C" w:rsidRPr="0066217C" w:rsidRDefault="00857E82" w:rsidP="00F947E8">
      <w:pPr>
        <w:spacing w:line="480" w:lineRule="exact"/>
        <w:ind w:leftChars="250" w:left="1810" w:hangingChars="450" w:hanging="12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有效投标商不足三家，废标</w:t>
      </w:r>
      <w:r w:rsidR="0066217C">
        <w:rPr>
          <w:rFonts w:asciiTheme="minorEastAsia" w:eastAsiaTheme="minorEastAsia" w:hAnsiTheme="minorEastAsia" w:hint="eastAsia"/>
          <w:sz w:val="28"/>
          <w:szCs w:val="28"/>
        </w:rPr>
        <w:t xml:space="preserve">             </w:t>
      </w:r>
      <w:r w:rsidR="0066217C" w:rsidRPr="0066217C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</w:p>
    <w:p w:rsidR="00BF0F0E" w:rsidRPr="005C3EA3" w:rsidRDefault="00A0587E" w:rsidP="00F947E8">
      <w:pPr>
        <w:spacing w:line="48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三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、公告期限</w:t>
      </w:r>
      <w:r w:rsidR="00BF0F0E" w:rsidRPr="005C3EA3">
        <w:rPr>
          <w:rFonts w:asciiTheme="minorEastAsia" w:eastAsiaTheme="minorEastAsia" w:hAnsiTheme="minorEastAsia" w:hint="eastAsia"/>
          <w:sz w:val="28"/>
          <w:szCs w:val="28"/>
        </w:rPr>
        <w:t>：一个工作日</w:t>
      </w:r>
    </w:p>
    <w:p w:rsidR="00BF0F0E" w:rsidRPr="005C3EA3" w:rsidRDefault="00A0587E" w:rsidP="00F947E8">
      <w:pPr>
        <w:spacing w:line="48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四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、招标项目联系事项</w:t>
      </w:r>
    </w:p>
    <w:p w:rsidR="009B6ED0" w:rsidRDefault="009B6ED0" w:rsidP="00F947E8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联系人：</w:t>
      </w:r>
      <w:r w:rsidR="00E6202D">
        <w:rPr>
          <w:rFonts w:asciiTheme="minorEastAsia" w:eastAsiaTheme="minorEastAsia" w:hAnsiTheme="minorEastAsia" w:hint="eastAsia"/>
          <w:sz w:val="28"/>
          <w:szCs w:val="28"/>
        </w:rPr>
        <w:t>陈</w:t>
      </w:r>
      <w:r>
        <w:rPr>
          <w:rFonts w:asciiTheme="minorEastAsia" w:eastAsiaTheme="minorEastAsia" w:hAnsiTheme="minorEastAsia" w:hint="eastAsia"/>
          <w:sz w:val="28"/>
          <w:szCs w:val="28"/>
        </w:rPr>
        <w:t>老师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     联系电话：</w:t>
      </w:r>
      <w:r>
        <w:rPr>
          <w:rFonts w:asciiTheme="minorEastAsia" w:eastAsiaTheme="minorEastAsia" w:hAnsiTheme="minorEastAsia" w:hint="eastAsia"/>
          <w:sz w:val="28"/>
          <w:szCs w:val="28"/>
        </w:rPr>
        <w:t>8686</w:t>
      </w:r>
      <w:r w:rsidR="00E6202D">
        <w:rPr>
          <w:rFonts w:asciiTheme="minorEastAsia" w:eastAsiaTheme="minorEastAsia" w:hAnsiTheme="minorEastAsia"/>
          <w:sz w:val="28"/>
          <w:szCs w:val="28"/>
        </w:rPr>
        <w:t>8572</w:t>
      </w:r>
    </w:p>
    <w:p w:rsidR="009B6ED0" w:rsidRPr="005C3EA3" w:rsidRDefault="009B6ED0" w:rsidP="00F947E8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韩老师               86869052</w:t>
      </w:r>
    </w:p>
    <w:p w:rsidR="009B6ED0" w:rsidRPr="005C3EA3" w:rsidRDefault="009B6ED0" w:rsidP="00F947E8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联系地址：</w:t>
      </w:r>
      <w:r>
        <w:rPr>
          <w:rFonts w:asciiTheme="minorEastAsia" w:eastAsiaTheme="minorEastAsia" w:hAnsiTheme="minorEastAsia" w:hint="eastAsia"/>
          <w:sz w:val="28"/>
          <w:szCs w:val="28"/>
        </w:rPr>
        <w:t>南京市江宁区龙眠大道101号南京医科大学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</w:t>
      </w:r>
    </w:p>
    <w:p w:rsidR="009B6ED0" w:rsidRPr="005C3EA3" w:rsidRDefault="009B6ED0" w:rsidP="00F947E8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各有关当事人对</w:t>
      </w:r>
      <w:r w:rsidR="004066A3">
        <w:rPr>
          <w:rFonts w:asciiTheme="minorEastAsia" w:eastAsiaTheme="minorEastAsia" w:hAnsiTheme="minorEastAsia" w:hint="eastAsia"/>
          <w:sz w:val="28"/>
          <w:szCs w:val="28"/>
        </w:rPr>
        <w:t>废标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结果有异议的，可以在</w:t>
      </w:r>
      <w:r w:rsidR="004066A3">
        <w:rPr>
          <w:rFonts w:asciiTheme="minorEastAsia" w:eastAsiaTheme="minorEastAsia" w:hAnsiTheme="minorEastAsia" w:hint="eastAsia"/>
          <w:sz w:val="28"/>
          <w:szCs w:val="28"/>
        </w:rPr>
        <w:t>废标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公告发布之日起七个工作日内，以书面形式向南京医科大学提出质疑，逾期将不再受理。                       </w:t>
      </w:r>
    </w:p>
    <w:p w:rsidR="00F947E8" w:rsidRDefault="00F947E8" w:rsidP="00104C56">
      <w:pPr>
        <w:spacing w:line="420" w:lineRule="exact"/>
        <w:ind w:leftChars="200" w:left="5060" w:right="70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</w:p>
    <w:p w:rsidR="00561A25" w:rsidRDefault="009B6ED0" w:rsidP="00104C56">
      <w:pPr>
        <w:spacing w:line="420" w:lineRule="exact"/>
        <w:ind w:leftChars="200" w:left="5060" w:right="70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南京医科大学</w:t>
      </w:r>
      <w:r w:rsidR="00561A25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</w:p>
    <w:p w:rsidR="00BF0F0E" w:rsidRPr="005C3EA3" w:rsidRDefault="00E6202D" w:rsidP="00104C56">
      <w:pPr>
        <w:spacing w:line="420" w:lineRule="exact"/>
        <w:ind w:leftChars="200" w:left="5060" w:right="56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2021</w:t>
      </w:r>
      <w:r w:rsidR="00716B15" w:rsidRPr="005C3EA3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410B84">
        <w:rPr>
          <w:rFonts w:asciiTheme="minorEastAsia" w:eastAsiaTheme="minorEastAsia" w:hAnsiTheme="minorEastAsia"/>
          <w:sz w:val="28"/>
          <w:szCs w:val="28"/>
        </w:rPr>
        <w:t>4</w:t>
      </w:r>
      <w:r w:rsidR="00716B15" w:rsidRPr="005C3EA3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775C17">
        <w:rPr>
          <w:rFonts w:asciiTheme="minorEastAsia" w:eastAsiaTheme="minorEastAsia" w:hAnsiTheme="minorEastAsia"/>
          <w:sz w:val="28"/>
          <w:szCs w:val="28"/>
        </w:rPr>
        <w:t>29</w:t>
      </w:r>
      <w:bookmarkStart w:id="0" w:name="_GoBack"/>
      <w:bookmarkEnd w:id="0"/>
      <w:r w:rsidR="00716B15" w:rsidRPr="005C3EA3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BF0F0E" w:rsidRPr="005C3EA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F1C" w:rsidRDefault="00756F1C" w:rsidP="00BF0F0E">
      <w:pPr>
        <w:spacing w:after="0"/>
      </w:pPr>
      <w:r>
        <w:separator/>
      </w:r>
    </w:p>
  </w:endnote>
  <w:endnote w:type="continuationSeparator" w:id="0">
    <w:p w:rsidR="00756F1C" w:rsidRDefault="00756F1C" w:rsidP="00BF0F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F1C" w:rsidRDefault="00756F1C" w:rsidP="00BF0F0E">
      <w:pPr>
        <w:spacing w:after="0"/>
      </w:pPr>
      <w:r>
        <w:separator/>
      </w:r>
    </w:p>
  </w:footnote>
  <w:footnote w:type="continuationSeparator" w:id="0">
    <w:p w:rsidR="00756F1C" w:rsidRDefault="00756F1C" w:rsidP="00BF0F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195248"/>
    <w:multiLevelType w:val="hybridMultilevel"/>
    <w:tmpl w:val="F54E6126"/>
    <w:lvl w:ilvl="0" w:tplc="B04A8DB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418A0A51"/>
    <w:multiLevelType w:val="hybridMultilevel"/>
    <w:tmpl w:val="353A3EAA"/>
    <w:lvl w:ilvl="0" w:tplc="12EC6C4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45797981"/>
    <w:multiLevelType w:val="hybridMultilevel"/>
    <w:tmpl w:val="E1DAECF4"/>
    <w:lvl w:ilvl="0" w:tplc="8B3CF49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148CF"/>
    <w:rsid w:val="00020424"/>
    <w:rsid w:val="00024D90"/>
    <w:rsid w:val="00026190"/>
    <w:rsid w:val="00064B4A"/>
    <w:rsid w:val="00074A4B"/>
    <w:rsid w:val="00074A9F"/>
    <w:rsid w:val="000B50C5"/>
    <w:rsid w:val="000F21AD"/>
    <w:rsid w:val="00103B30"/>
    <w:rsid w:val="00104C56"/>
    <w:rsid w:val="00114B24"/>
    <w:rsid w:val="00122855"/>
    <w:rsid w:val="00126DC4"/>
    <w:rsid w:val="0014162B"/>
    <w:rsid w:val="001443DD"/>
    <w:rsid w:val="00156F3B"/>
    <w:rsid w:val="00161D9B"/>
    <w:rsid w:val="00180404"/>
    <w:rsid w:val="001925DF"/>
    <w:rsid w:val="001A6620"/>
    <w:rsid w:val="001B0AA8"/>
    <w:rsid w:val="001B1672"/>
    <w:rsid w:val="001C11DF"/>
    <w:rsid w:val="001C16CE"/>
    <w:rsid w:val="001C579A"/>
    <w:rsid w:val="001E3D69"/>
    <w:rsid w:val="002340B2"/>
    <w:rsid w:val="00245B96"/>
    <w:rsid w:val="00253005"/>
    <w:rsid w:val="0025310A"/>
    <w:rsid w:val="002622F9"/>
    <w:rsid w:val="00267C15"/>
    <w:rsid w:val="00273D3B"/>
    <w:rsid w:val="00277B55"/>
    <w:rsid w:val="002873DD"/>
    <w:rsid w:val="00293882"/>
    <w:rsid w:val="00297E10"/>
    <w:rsid w:val="002C254F"/>
    <w:rsid w:val="002E6448"/>
    <w:rsid w:val="00305E78"/>
    <w:rsid w:val="00312E39"/>
    <w:rsid w:val="00323B43"/>
    <w:rsid w:val="00340226"/>
    <w:rsid w:val="003530EC"/>
    <w:rsid w:val="0035740E"/>
    <w:rsid w:val="0038224C"/>
    <w:rsid w:val="003920A5"/>
    <w:rsid w:val="003A3D55"/>
    <w:rsid w:val="003A6FB7"/>
    <w:rsid w:val="003B0315"/>
    <w:rsid w:val="003D0CFA"/>
    <w:rsid w:val="003D37D8"/>
    <w:rsid w:val="003D75DF"/>
    <w:rsid w:val="00405CB2"/>
    <w:rsid w:val="004066A3"/>
    <w:rsid w:val="00410B84"/>
    <w:rsid w:val="0041397E"/>
    <w:rsid w:val="00413A91"/>
    <w:rsid w:val="00426133"/>
    <w:rsid w:val="004358AB"/>
    <w:rsid w:val="0045475C"/>
    <w:rsid w:val="00464390"/>
    <w:rsid w:val="00474F9E"/>
    <w:rsid w:val="004847BB"/>
    <w:rsid w:val="00487118"/>
    <w:rsid w:val="0049760E"/>
    <w:rsid w:val="004B08BF"/>
    <w:rsid w:val="004E07CD"/>
    <w:rsid w:val="004E1CED"/>
    <w:rsid w:val="004E5250"/>
    <w:rsid w:val="004F728C"/>
    <w:rsid w:val="00513FE1"/>
    <w:rsid w:val="00515B45"/>
    <w:rsid w:val="00515BF1"/>
    <w:rsid w:val="00531B0A"/>
    <w:rsid w:val="00531DD8"/>
    <w:rsid w:val="005530D0"/>
    <w:rsid w:val="0055798E"/>
    <w:rsid w:val="00561A25"/>
    <w:rsid w:val="00561A87"/>
    <w:rsid w:val="00561F18"/>
    <w:rsid w:val="00562179"/>
    <w:rsid w:val="00566B59"/>
    <w:rsid w:val="005747B1"/>
    <w:rsid w:val="0059788E"/>
    <w:rsid w:val="005B541A"/>
    <w:rsid w:val="005C0B18"/>
    <w:rsid w:val="005C3EA3"/>
    <w:rsid w:val="005C4DE0"/>
    <w:rsid w:val="00620F38"/>
    <w:rsid w:val="0062665C"/>
    <w:rsid w:val="0063535D"/>
    <w:rsid w:val="0066217C"/>
    <w:rsid w:val="006719D8"/>
    <w:rsid w:val="00681E82"/>
    <w:rsid w:val="006A60AF"/>
    <w:rsid w:val="006D7F6D"/>
    <w:rsid w:val="006F33B2"/>
    <w:rsid w:val="00716B15"/>
    <w:rsid w:val="00720628"/>
    <w:rsid w:val="00721962"/>
    <w:rsid w:val="007277D6"/>
    <w:rsid w:val="00730597"/>
    <w:rsid w:val="007318A7"/>
    <w:rsid w:val="00737F64"/>
    <w:rsid w:val="00746BD5"/>
    <w:rsid w:val="007549D9"/>
    <w:rsid w:val="00756F1C"/>
    <w:rsid w:val="007606A3"/>
    <w:rsid w:val="00760C6E"/>
    <w:rsid w:val="00766306"/>
    <w:rsid w:val="00775C17"/>
    <w:rsid w:val="00785E5F"/>
    <w:rsid w:val="0079665A"/>
    <w:rsid w:val="007B5FEB"/>
    <w:rsid w:val="007C17F1"/>
    <w:rsid w:val="007E2153"/>
    <w:rsid w:val="007E3075"/>
    <w:rsid w:val="007E30C1"/>
    <w:rsid w:val="00822ED1"/>
    <w:rsid w:val="0083047C"/>
    <w:rsid w:val="00832ECE"/>
    <w:rsid w:val="00844AF5"/>
    <w:rsid w:val="00857E82"/>
    <w:rsid w:val="00873BFC"/>
    <w:rsid w:val="00877437"/>
    <w:rsid w:val="00880126"/>
    <w:rsid w:val="0088489E"/>
    <w:rsid w:val="008B7726"/>
    <w:rsid w:val="008C0F5D"/>
    <w:rsid w:val="008D5EC8"/>
    <w:rsid w:val="008F620D"/>
    <w:rsid w:val="00903BE2"/>
    <w:rsid w:val="00915251"/>
    <w:rsid w:val="009251E7"/>
    <w:rsid w:val="009325BC"/>
    <w:rsid w:val="00933EA9"/>
    <w:rsid w:val="00935BFC"/>
    <w:rsid w:val="00935EE4"/>
    <w:rsid w:val="00937890"/>
    <w:rsid w:val="00977B6A"/>
    <w:rsid w:val="009858F8"/>
    <w:rsid w:val="009862E1"/>
    <w:rsid w:val="009907DF"/>
    <w:rsid w:val="009A0585"/>
    <w:rsid w:val="009B6ED0"/>
    <w:rsid w:val="009C0772"/>
    <w:rsid w:val="009C1ED0"/>
    <w:rsid w:val="009D42FE"/>
    <w:rsid w:val="009D62C4"/>
    <w:rsid w:val="00A0587E"/>
    <w:rsid w:val="00A0594C"/>
    <w:rsid w:val="00A11A6A"/>
    <w:rsid w:val="00A15F42"/>
    <w:rsid w:val="00A305A6"/>
    <w:rsid w:val="00A373AF"/>
    <w:rsid w:val="00A52D84"/>
    <w:rsid w:val="00A71A08"/>
    <w:rsid w:val="00A8140F"/>
    <w:rsid w:val="00AA01A8"/>
    <w:rsid w:val="00AA2EAA"/>
    <w:rsid w:val="00AD3582"/>
    <w:rsid w:val="00AF0D22"/>
    <w:rsid w:val="00B10441"/>
    <w:rsid w:val="00B37CA2"/>
    <w:rsid w:val="00B40268"/>
    <w:rsid w:val="00B70575"/>
    <w:rsid w:val="00BF0F0E"/>
    <w:rsid w:val="00BF7359"/>
    <w:rsid w:val="00C10368"/>
    <w:rsid w:val="00C1279F"/>
    <w:rsid w:val="00C146BA"/>
    <w:rsid w:val="00C35740"/>
    <w:rsid w:val="00C44088"/>
    <w:rsid w:val="00C50FB2"/>
    <w:rsid w:val="00C62DC2"/>
    <w:rsid w:val="00C80DAB"/>
    <w:rsid w:val="00C86504"/>
    <w:rsid w:val="00C86835"/>
    <w:rsid w:val="00C874EC"/>
    <w:rsid w:val="00C91B64"/>
    <w:rsid w:val="00C9515C"/>
    <w:rsid w:val="00C96269"/>
    <w:rsid w:val="00CA18DF"/>
    <w:rsid w:val="00CA2A06"/>
    <w:rsid w:val="00CA57A4"/>
    <w:rsid w:val="00CA7EED"/>
    <w:rsid w:val="00CC645C"/>
    <w:rsid w:val="00CD0090"/>
    <w:rsid w:val="00CD0200"/>
    <w:rsid w:val="00CD0DF1"/>
    <w:rsid w:val="00CD5146"/>
    <w:rsid w:val="00CF08A7"/>
    <w:rsid w:val="00CF2AF3"/>
    <w:rsid w:val="00CF38D3"/>
    <w:rsid w:val="00D21403"/>
    <w:rsid w:val="00D25806"/>
    <w:rsid w:val="00D31610"/>
    <w:rsid w:val="00D31D50"/>
    <w:rsid w:val="00DB0EF9"/>
    <w:rsid w:val="00DD7698"/>
    <w:rsid w:val="00E0455C"/>
    <w:rsid w:val="00E07D1D"/>
    <w:rsid w:val="00E1120C"/>
    <w:rsid w:val="00E23530"/>
    <w:rsid w:val="00E4379E"/>
    <w:rsid w:val="00E448E8"/>
    <w:rsid w:val="00E50ACF"/>
    <w:rsid w:val="00E52926"/>
    <w:rsid w:val="00E6202D"/>
    <w:rsid w:val="00E735EF"/>
    <w:rsid w:val="00E8636A"/>
    <w:rsid w:val="00ED1000"/>
    <w:rsid w:val="00EE143C"/>
    <w:rsid w:val="00EE516F"/>
    <w:rsid w:val="00EE5AF3"/>
    <w:rsid w:val="00EF0D5B"/>
    <w:rsid w:val="00EF0EA0"/>
    <w:rsid w:val="00EF270E"/>
    <w:rsid w:val="00F04D88"/>
    <w:rsid w:val="00F36359"/>
    <w:rsid w:val="00F41592"/>
    <w:rsid w:val="00F70D66"/>
    <w:rsid w:val="00F8485B"/>
    <w:rsid w:val="00F941E9"/>
    <w:rsid w:val="00F947E8"/>
    <w:rsid w:val="00FC25E8"/>
    <w:rsid w:val="00FE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AutoShape 2"/>
      </o:rules>
    </o:shapelayout>
  </w:shapeDefaults>
  <w:decimalSymbol w:val="."/>
  <w:listSeparator w:val=","/>
  <w15:docId w15:val="{D8D4AAE0-0C0E-408B-A110-D39B6F5CB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F0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F0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F0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F0E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BF0F0E"/>
    <w:pPr>
      <w:ind w:firstLineChars="200" w:firstLine="420"/>
    </w:pPr>
  </w:style>
  <w:style w:type="table" w:styleId="a6">
    <w:name w:val="Table Grid"/>
    <w:basedOn w:val="a1"/>
    <w:uiPriority w:val="59"/>
    <w:rsid w:val="00635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2F8D8D7-8A3F-4EE2-9775-F3F9269CB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62</Words>
  <Characters>360</Characters>
  <Application>Microsoft Office Word</Application>
  <DocSecurity>0</DocSecurity>
  <Lines>3</Lines>
  <Paragraphs>1</Paragraphs>
  <ScaleCrop>false</ScaleCrop>
  <Company>china</Company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南京医科大学（本部）(填报)</cp:lastModifiedBy>
  <cp:revision>13</cp:revision>
  <dcterms:created xsi:type="dcterms:W3CDTF">2020-07-21T07:40:00Z</dcterms:created>
  <dcterms:modified xsi:type="dcterms:W3CDTF">2021-04-29T03:41:00Z</dcterms:modified>
</cp:coreProperties>
</file>