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EF3" w:themeColor="accent5" w:themeTint="33"/>
  <w:body>
    <w:p w:rsidR="00D304CF" w:rsidRDefault="00D304CF">
      <w:pPr>
        <w:pStyle w:val="af2"/>
        <w:ind w:firstLine="0"/>
        <w:jc w:val="center"/>
        <w:rPr>
          <w:rFonts w:eastAsia="黑体"/>
          <w:b/>
          <w:bCs/>
          <w:sz w:val="84"/>
        </w:rPr>
      </w:pPr>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sidR="00A40E79">
        <w:rPr>
          <w:rFonts w:asciiTheme="minorEastAsia" w:eastAsiaTheme="minorEastAsia" w:hAnsiTheme="minorEastAsia" w:hint="eastAsia"/>
          <w:b/>
          <w:sz w:val="32"/>
          <w:szCs w:val="32"/>
        </w:rPr>
        <w:t>江宁</w:t>
      </w:r>
      <w:r>
        <w:rPr>
          <w:rFonts w:asciiTheme="minorEastAsia" w:eastAsiaTheme="minorEastAsia" w:hAnsiTheme="minorEastAsia" w:hint="eastAsia"/>
          <w:b/>
          <w:sz w:val="32"/>
          <w:szCs w:val="32"/>
        </w:rPr>
        <w:t>校区</w:t>
      </w:r>
      <w:r w:rsidR="00A40E79">
        <w:rPr>
          <w:rFonts w:asciiTheme="minorEastAsia" w:eastAsiaTheme="minorEastAsia" w:hAnsiTheme="minorEastAsia" w:hint="eastAsia"/>
          <w:b/>
          <w:sz w:val="32"/>
          <w:szCs w:val="32"/>
        </w:rPr>
        <w:t>（原有楼宇）</w:t>
      </w:r>
      <w:r>
        <w:rPr>
          <w:rFonts w:asciiTheme="minorEastAsia" w:eastAsiaTheme="minorEastAsia" w:hAnsiTheme="minorEastAsia" w:hint="eastAsia"/>
          <w:b/>
          <w:sz w:val="32"/>
          <w:szCs w:val="32"/>
        </w:rPr>
        <w:t>消防设施设备维护保养</w:t>
      </w:r>
    </w:p>
    <w:p w:rsidR="00D304CF" w:rsidRDefault="00A90112">
      <w:pPr>
        <w:pStyle w:val="af2"/>
        <w:ind w:firstLine="0"/>
        <w:jc w:val="center"/>
        <w:rPr>
          <w:b/>
          <w:bCs/>
          <w:sz w:val="32"/>
          <w:highlight w:val="yellow"/>
        </w:rPr>
      </w:pPr>
      <w:r>
        <w:rPr>
          <w:rFonts w:hint="eastAsia"/>
          <w:b/>
          <w:bCs/>
          <w:sz w:val="32"/>
        </w:rPr>
        <w:t>项目编号：</w:t>
      </w:r>
      <w:r w:rsidR="00CF708C">
        <w:rPr>
          <w:rFonts w:hint="eastAsia"/>
          <w:b/>
          <w:bCs/>
          <w:sz w:val="32"/>
        </w:rPr>
        <w:t>njmu-bwc-20181229</w:t>
      </w:r>
      <w:r w:rsidR="00A40E79">
        <w:rPr>
          <w:rFonts w:hint="eastAsia"/>
          <w:b/>
          <w:bCs/>
          <w:sz w:val="32"/>
        </w:rPr>
        <w:t>-2</w:t>
      </w: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sidR="00A262BE">
          <w:rPr>
            <w:noProof/>
            <w:sz w:val="24"/>
          </w:rPr>
          <w:t>3</w:t>
        </w:r>
        <w:r>
          <w:rPr>
            <w:sz w:val="24"/>
          </w:rPr>
          <w:fldChar w:fldCharType="end"/>
        </w:r>
      </w:hyperlink>
    </w:p>
    <w:p w:rsidR="00D304CF" w:rsidRDefault="001B15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262BE">
          <w:rPr>
            <w:noProof/>
            <w:sz w:val="24"/>
          </w:rPr>
          <w:t>7</w:t>
        </w:r>
        <w:r w:rsidR="00A90112">
          <w:rPr>
            <w:sz w:val="24"/>
          </w:rPr>
          <w:fldChar w:fldCharType="end"/>
        </w:r>
      </w:hyperlink>
    </w:p>
    <w:p w:rsidR="00D304CF" w:rsidRDefault="001B15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262BE">
          <w:rPr>
            <w:noProof/>
            <w:sz w:val="24"/>
          </w:rPr>
          <w:t>19</w:t>
        </w:r>
        <w:r w:rsidR="00A90112">
          <w:rPr>
            <w:sz w:val="24"/>
          </w:rPr>
          <w:fldChar w:fldCharType="end"/>
        </w:r>
      </w:hyperlink>
    </w:p>
    <w:p w:rsidR="00D304CF" w:rsidRDefault="001B15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262BE">
          <w:rPr>
            <w:noProof/>
            <w:sz w:val="24"/>
          </w:rPr>
          <w:t>19</w:t>
        </w:r>
        <w:r w:rsidR="00A90112">
          <w:rPr>
            <w:sz w:val="24"/>
          </w:rPr>
          <w:fldChar w:fldCharType="end"/>
        </w:r>
      </w:hyperlink>
    </w:p>
    <w:p w:rsidR="00D304CF" w:rsidRDefault="001B15C4">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262BE">
          <w:rPr>
            <w:noProof/>
            <w:sz w:val="24"/>
          </w:rPr>
          <w:t>29</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bookmarkEnd w:id="2"/>
      <w:bookmarkEnd w:id="3"/>
      <w:bookmarkEnd w:id="4"/>
      <w:bookmarkEnd w:id="5"/>
      <w:bookmarkEnd w:id="6"/>
      <w:r>
        <w:rPr>
          <w:rFonts w:asciiTheme="minorEastAsia" w:eastAsiaTheme="minorEastAsia" w:hAnsiTheme="minorEastAsia" w:hint="eastAsia"/>
          <w:sz w:val="28"/>
          <w:szCs w:val="28"/>
        </w:rPr>
        <w:t>南京医科大学就</w:t>
      </w:r>
      <w:r w:rsidR="00A40E79">
        <w:rPr>
          <w:rFonts w:asciiTheme="minorEastAsia" w:eastAsiaTheme="minorEastAsia" w:hAnsiTheme="minorEastAsia" w:hint="eastAsia"/>
          <w:sz w:val="28"/>
          <w:szCs w:val="28"/>
          <w:u w:val="single"/>
        </w:rPr>
        <w:t>江宁</w:t>
      </w:r>
      <w:r>
        <w:rPr>
          <w:rFonts w:asciiTheme="minorEastAsia" w:eastAsiaTheme="minorEastAsia" w:hAnsiTheme="minorEastAsia" w:hint="eastAsia"/>
          <w:sz w:val="28"/>
          <w:szCs w:val="28"/>
          <w:u w:val="single"/>
        </w:rPr>
        <w:t>校区</w:t>
      </w:r>
      <w:r w:rsidR="00A40E79">
        <w:rPr>
          <w:rFonts w:asciiTheme="minorEastAsia" w:eastAsiaTheme="minorEastAsia" w:hAnsiTheme="minorEastAsia" w:hint="eastAsia"/>
          <w:sz w:val="28"/>
          <w:szCs w:val="28"/>
          <w:u w:val="single"/>
        </w:rPr>
        <w:t>（原有楼宇）</w:t>
      </w:r>
      <w:r>
        <w:rPr>
          <w:rFonts w:asciiTheme="minorEastAsia" w:eastAsiaTheme="minorEastAsia" w:hAnsiTheme="minorEastAsia" w:hint="eastAsia"/>
          <w:sz w:val="28"/>
          <w:szCs w:val="28"/>
          <w:u w:val="single"/>
        </w:rPr>
        <w:t>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sidR="00A40E79" w:rsidRPr="00A40E79">
        <w:rPr>
          <w:rFonts w:asciiTheme="minorEastAsia" w:eastAsiaTheme="minorEastAsia" w:hAnsiTheme="minorEastAsia" w:hint="eastAsia"/>
          <w:sz w:val="28"/>
          <w:szCs w:val="28"/>
        </w:rPr>
        <w:t>江宁校区（原有楼宇）消防设施设备维护保养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00CF708C">
        <w:rPr>
          <w:rFonts w:asciiTheme="minorEastAsia" w:eastAsiaTheme="minorEastAsia" w:hAnsiTheme="minorEastAsia" w:hint="eastAsia"/>
          <w:sz w:val="28"/>
          <w:szCs w:val="28"/>
        </w:rPr>
        <w:t>njmu-bwc-20181229</w:t>
      </w:r>
      <w:r w:rsidR="009F52FE">
        <w:rPr>
          <w:rFonts w:asciiTheme="minorEastAsia" w:eastAsiaTheme="minorEastAsia" w:hAnsiTheme="minorEastAsia" w:hint="eastAsia"/>
          <w:sz w:val="28"/>
          <w:szCs w:val="28"/>
        </w:rPr>
        <w:t>-2</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Pr="00A90112">
        <w:rPr>
          <w:rFonts w:ascii="宋体" w:hAnsi="宋体" w:hint="eastAsia"/>
          <w:color w:val="FF0000"/>
          <w:sz w:val="24"/>
        </w:rPr>
        <w:t xml:space="preserve"> </w:t>
      </w:r>
      <w:r w:rsidR="00A40E79">
        <w:rPr>
          <w:rFonts w:asciiTheme="minorEastAsia" w:eastAsiaTheme="minorEastAsia" w:hAnsiTheme="minorEastAsia" w:hint="eastAsia"/>
          <w:sz w:val="28"/>
          <w:szCs w:val="28"/>
        </w:rPr>
        <w:t>12.6</w:t>
      </w:r>
      <w:r w:rsidRPr="00A90112">
        <w:rPr>
          <w:rFonts w:asciiTheme="minorEastAsia" w:eastAsiaTheme="minorEastAsia" w:hAnsiTheme="minorEastAsia" w:hint="eastAsia"/>
          <w:sz w:val="28"/>
          <w:szCs w:val="28"/>
        </w:rPr>
        <w:t>万元/年，按实际维保时间结算。</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00095389">
        <w:rPr>
          <w:rFonts w:asciiTheme="minorEastAsia" w:eastAsiaTheme="minorEastAsia" w:hAnsiTheme="minorEastAsia" w:hint="eastAsia"/>
          <w:sz w:val="24"/>
          <w:szCs w:val="24"/>
        </w:rPr>
        <w:t>201</w:t>
      </w:r>
      <w:r w:rsidR="00095389">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095389">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095389">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00095389">
        <w:rPr>
          <w:rFonts w:asciiTheme="minorEastAsia" w:eastAsiaTheme="minorEastAsia" w:hAnsiTheme="minorEastAsia" w:hint="eastAsia"/>
          <w:sz w:val="24"/>
          <w:szCs w:val="24"/>
        </w:rPr>
        <w:t>201</w:t>
      </w:r>
      <w:r w:rsidR="00095389">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095389">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095389">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00095389">
        <w:rPr>
          <w:rFonts w:asciiTheme="minorEastAsia" w:eastAsiaTheme="minorEastAsia" w:hAnsiTheme="minorEastAsia" w:hint="eastAsia"/>
          <w:sz w:val="24"/>
          <w:szCs w:val="24"/>
        </w:rPr>
        <w:t>201</w:t>
      </w:r>
      <w:r w:rsidR="00095389">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095389">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095389">
        <w:rPr>
          <w:rFonts w:asciiTheme="minorEastAsia" w:eastAsiaTheme="minorEastAsia" w:hAnsiTheme="minorEastAsia"/>
          <w:sz w:val="24"/>
          <w:szCs w:val="24"/>
        </w:rPr>
        <w:t>18</w:t>
      </w:r>
      <w:bookmarkStart w:id="17" w:name="_GoBack"/>
      <w:bookmarkEnd w:id="17"/>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地址：南京医科大学江宁校区保卫</w:t>
      </w:r>
      <w:r w:rsidR="00A90112">
        <w:rPr>
          <w:rFonts w:asciiTheme="minorEastAsia" w:eastAsiaTheme="minorEastAsia" w:hAnsiTheme="minorEastAsia" w:hint="eastAsia"/>
          <w:sz w:val="24"/>
          <w:szCs w:val="24"/>
        </w:rPr>
        <w:t>楼</w:t>
      </w:r>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自费对维保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20823274"/>
      <w:bookmarkStart w:id="20" w:name="_Toc120614213"/>
      <w:bookmarkStart w:id="21" w:name="_Toc16938518"/>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0F5C86" w:rsidRPr="000F5C86" w:rsidRDefault="000F5C86" w:rsidP="000F5C86"/>
    <w:p w:rsidR="00D304CF" w:rsidRDefault="00A90112">
      <w:pPr>
        <w:pStyle w:val="af2"/>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rsidR="00D304CF" w:rsidRDefault="00A90112">
      <w:pPr>
        <w:pStyle w:val="af2"/>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2" w:name="_Toc120614215"/>
      <w:bookmarkStart w:id="43" w:name="_Toc517190883"/>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rsidR="00D304CF" w:rsidRDefault="00A90112">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请仔细检查招标文件是否齐全，如有缺漏请立即与采购人联系解决。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D304CF" w:rsidRDefault="00A90112">
      <w:pPr>
        <w:pStyle w:val="af2"/>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304CF" w:rsidRDefault="00A90112">
      <w:pPr>
        <w:pStyle w:val="af2"/>
        <w:rPr>
          <w:bCs/>
          <w:sz w:val="28"/>
          <w:szCs w:val="28"/>
        </w:rPr>
      </w:pPr>
      <w:bookmarkStart w:id="64" w:name="_Toc20823286"/>
      <w:bookmarkStart w:id="65" w:name="_Toc462564073"/>
      <w:bookmarkStart w:id="66" w:name="_Toc513029214"/>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8" w:name="_Toc20823287"/>
      <w:bookmarkStart w:id="69" w:name="_Toc16938531"/>
      <w:bookmarkStart w:id="70" w:name="_Toc513029215"/>
      <w:bookmarkStart w:id="71" w:name="_Toc462564074"/>
      <w:r>
        <w:rPr>
          <w:rFonts w:hint="eastAsia"/>
          <w:b/>
          <w:bCs/>
          <w:sz w:val="28"/>
          <w:szCs w:val="28"/>
        </w:rPr>
        <w:t>10</w:t>
      </w:r>
      <w:r>
        <w:rPr>
          <w:rFonts w:hint="eastAsia"/>
          <w:b/>
          <w:bCs/>
          <w:sz w:val="28"/>
          <w:szCs w:val="28"/>
        </w:rPr>
        <w:t>、投标文件构成</w:t>
      </w:r>
      <w:bookmarkEnd w:id="68"/>
      <w:bookmarkEnd w:id="69"/>
      <w:bookmarkEnd w:id="70"/>
      <w:bookmarkEnd w:id="71"/>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304CF" w:rsidRDefault="00A90112">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304CF" w:rsidRDefault="00A90112">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w:t>
      </w:r>
      <w:r>
        <w:rPr>
          <w:rFonts w:hint="eastAsia"/>
          <w:sz w:val="28"/>
          <w:szCs w:val="28"/>
        </w:rPr>
        <w:lastRenderedPageBreak/>
        <w:t>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2" w:name="_Hlt26954846"/>
      <w:bookmarkStart w:id="93" w:name="_Hlt26670486"/>
      <w:bookmarkStart w:id="94" w:name="_Hlt26954731"/>
      <w:bookmarkStart w:id="95" w:name="_Hlt26954848"/>
      <w:bookmarkStart w:id="96" w:name="_Hlt26670482"/>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lastRenderedPageBreak/>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304CF" w:rsidRDefault="00A90112">
      <w:pPr>
        <w:pStyle w:val="af2"/>
        <w:rPr>
          <w:b/>
          <w:bCs/>
          <w:sz w:val="28"/>
          <w:szCs w:val="28"/>
        </w:rPr>
      </w:pPr>
      <w:bookmarkStart w:id="99" w:name="_Hlt26954734"/>
      <w:bookmarkStart w:id="100" w:name="_Hlt26954739"/>
      <w:bookmarkStart w:id="101" w:name="_Hlt26954850"/>
      <w:bookmarkStart w:id="102" w:name="_Hlt26954852"/>
      <w:bookmarkStart w:id="103" w:name="_Hlt26670489"/>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w:t>
      </w:r>
      <w:r>
        <w:rPr>
          <w:rFonts w:hint="eastAsia"/>
          <w:bCs/>
          <w:sz w:val="28"/>
          <w:szCs w:val="28"/>
        </w:rPr>
        <w:lastRenderedPageBreak/>
        <w:t>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6" w:name="_Toc517190885"/>
      <w:bookmarkStart w:id="107" w:name="_Toc120614217"/>
      <w:bookmarkStart w:id="108" w:name="_Toc16938540"/>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rsidR="00D304CF" w:rsidRDefault="00A90112">
      <w:pPr>
        <w:pStyle w:val="af2"/>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D304CF" w:rsidRDefault="00A90112">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304CF" w:rsidRDefault="00A90112">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304CF" w:rsidRDefault="00A90112">
      <w:pPr>
        <w:pStyle w:val="af2"/>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304CF" w:rsidRDefault="00A90112">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2" w:name="_Toc513029231"/>
      <w:bookmarkStart w:id="133" w:name="_Toc20823303"/>
      <w:bookmarkStart w:id="134"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304CF" w:rsidRDefault="00A90112">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lastRenderedPageBreak/>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8" w:name="_Toc16938550"/>
      <w:bookmarkStart w:id="139" w:name="_Toc20823306"/>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D304CF" w:rsidRDefault="00A90112">
      <w:pPr>
        <w:pStyle w:val="af2"/>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w:t>
      </w:r>
      <w:r>
        <w:rPr>
          <w:rFonts w:hint="eastAsia"/>
          <w:bCs/>
          <w:sz w:val="28"/>
          <w:szCs w:val="28"/>
        </w:rPr>
        <w:lastRenderedPageBreak/>
        <w:t>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r>
        <w:rPr>
          <w:rFonts w:hint="eastAsia"/>
          <w:bCs/>
          <w:sz w:val="28"/>
          <w:szCs w:val="28"/>
        </w:rPr>
        <w:t>废标条款：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rsidR="00D304CF" w:rsidRDefault="00A90112">
      <w:pPr>
        <w:pStyle w:val="af2"/>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lastRenderedPageBreak/>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5"/>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w:t>
      </w:r>
      <w:r>
        <w:rPr>
          <w:rFonts w:hint="eastAsia"/>
          <w:sz w:val="28"/>
          <w:szCs w:val="28"/>
        </w:rPr>
        <w:lastRenderedPageBreak/>
        <w:t>或者中标供应商放弃中标项目的，应当依法承担法律责任。</w:t>
      </w:r>
    </w:p>
    <w:p w:rsidR="00D304CF" w:rsidRDefault="00A90112">
      <w:pPr>
        <w:pStyle w:val="af2"/>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304CF" w:rsidRDefault="00A90112">
      <w:pPr>
        <w:pStyle w:val="af2"/>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4" w:name="_Toc517190889"/>
      <w:bookmarkEnd w:id="161"/>
      <w:bookmarkEnd w:id="162"/>
      <w:bookmarkEnd w:id="163"/>
      <w:r>
        <w:rPr>
          <w:rFonts w:hint="eastAsia"/>
          <w:b/>
          <w:sz w:val="28"/>
          <w:szCs w:val="28"/>
        </w:rPr>
        <w:t>八、其他</w:t>
      </w:r>
      <w:bookmarkEnd w:id="164"/>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1、维保范围：</w:t>
      </w:r>
      <w:r w:rsidR="00A40E79" w:rsidRPr="00A40E79">
        <w:rPr>
          <w:rFonts w:asciiTheme="minorEastAsia" w:eastAsiaTheme="minorEastAsia" w:hAnsiTheme="minorEastAsia" w:hint="eastAsia"/>
          <w:sz w:val="28"/>
          <w:szCs w:val="28"/>
        </w:rPr>
        <w:t>江宁校区教学楼、解剖楼、图书馆、大学生活动中心、1-9栋学生宿舍、二组团（包括1-3栋研究生楼、1-2栋留学生楼、东苑餐厅）、医药实验动物中心、保卫楼、门面房等楼宇；</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28日期起至2020年12月31日止。本项目按以下二个时间段签订合同，第一时段：首次合同签订日起至2019年12月31日；第二时段：2020年1月1日至2020年12月31日。如中标单位的消防维保服务经采购方考核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lastRenderedPageBreak/>
        <w:t>消防维护保养费用按年度结算。自合同生效之日起10个工作日内，先支付合同金额的50%，在年度维保期结束，维保任务完成，并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1.2每月检查消防控制室或消防值班室工作环境以及火灾报警控制器、联动控制器、层显器、探测器。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4.1每月检查防火门、防火卷帘门周围有无影响门正常启闭障碍物，门能否处于正常启、闭状态，门的附件是否齐全完好。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（2）试验选层广播、抽检数量不少于总数的30%。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（3）试验从背景音乐状态下强切至事故应急广播状态的功能。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w:t>
      </w:r>
      <w:r w:rsidRPr="0049215C">
        <w:rPr>
          <w:rFonts w:asciiTheme="minorEastAsia" w:eastAsiaTheme="minorEastAsia" w:hAnsiTheme="minorEastAsia" w:cs="仿宋_GB2312" w:hint="eastAsia"/>
          <w:sz w:val="28"/>
          <w:szCs w:val="28"/>
        </w:rPr>
        <w:lastRenderedPageBreak/>
        <w:t>方有权考核，一次小项考核扣200元（日巡查、周检查），大项考核扣500元（月测试、季保养）。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11维保方须固定</w:t>
      </w:r>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w:t>
      </w:r>
      <w:r w:rsidRPr="0049215C">
        <w:rPr>
          <w:rFonts w:asciiTheme="minorEastAsia" w:eastAsiaTheme="minorEastAsia" w:hAnsiTheme="minorEastAsia" w:cs="仿宋_GB2312" w:hint="eastAsia"/>
          <w:sz w:val="28"/>
          <w:szCs w:val="28"/>
        </w:rPr>
        <w:lastRenderedPageBreak/>
        <w:t>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配戴安帽及安全带。因维保施工发生任何安生意外事故与甲方无关，但维保施工中违规造成甲方相关工作人员的人身和财产损害和损失的。将由维保单位承担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维保方应该为招标方建立消防系统设施运行使用档案，派从事消防设备安装、调试、维护、运行的专业技术人员提供服务，定期回访，每年维保方与招标方共同进行一次系统的全面检查，任何缺陷由维保方负责修理，在修理后，维保方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每一项得2分，必须附合同复印件，带原件备查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0分。其他投标人的价格分统一按照以下公式计算：投标人评标价得分=（A／该投标人评标价）×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5.如果在开标后规定的投标有效期内撤回投标或中标后拒绝签订合同，我们的投标保证金可不予退还。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3.如有分包，投标人投任何一个包的标的，都需单独填写开标一览表。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火灾显示盘</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缴税及社保证明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售后服务及质保要求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5C4" w:rsidRDefault="001B15C4">
      <w:pPr>
        <w:spacing w:after="0"/>
      </w:pPr>
      <w:r>
        <w:separator/>
      </w:r>
    </w:p>
  </w:endnote>
  <w:endnote w:type="continuationSeparator" w:id="0">
    <w:p w:rsidR="001B15C4" w:rsidRDefault="001B15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095389">
      <w:rPr>
        <w:rStyle w:val="ae"/>
        <w:rFonts w:ascii="宋体" w:hAnsi="宋体"/>
        <w:noProof/>
      </w:rPr>
      <w:t>8</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5C4" w:rsidRDefault="001B15C4">
      <w:pPr>
        <w:spacing w:after="0"/>
      </w:pPr>
      <w:r>
        <w:separator/>
      </w:r>
    </w:p>
  </w:footnote>
  <w:footnote w:type="continuationSeparator" w:id="0">
    <w:p w:rsidR="001B15C4" w:rsidRDefault="001B15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04CBC"/>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389"/>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15C4"/>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67C"/>
    <w:rsid w:val="004459E6"/>
    <w:rsid w:val="0044705E"/>
    <w:rsid w:val="00451E2F"/>
    <w:rsid w:val="00477C2E"/>
    <w:rsid w:val="0048038F"/>
    <w:rsid w:val="004808C6"/>
    <w:rsid w:val="0049215C"/>
    <w:rsid w:val="004A4F2D"/>
    <w:rsid w:val="004D01B7"/>
    <w:rsid w:val="004D4C6C"/>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9F52FE"/>
    <w:rsid w:val="00A02CA7"/>
    <w:rsid w:val="00A157F0"/>
    <w:rsid w:val="00A2598B"/>
    <w:rsid w:val="00A25E57"/>
    <w:rsid w:val="00A262BE"/>
    <w:rsid w:val="00A40E79"/>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563"/>
    <w:rsid w:val="00DB1721"/>
    <w:rsid w:val="00DB5FD8"/>
    <w:rsid w:val="00DC26C4"/>
    <w:rsid w:val="00DD6316"/>
    <w:rsid w:val="00DE05FA"/>
    <w:rsid w:val="00DE0E7A"/>
    <w:rsid w:val="00DE2E4B"/>
    <w:rsid w:val="00DE421A"/>
    <w:rsid w:val="00DF12D7"/>
    <w:rsid w:val="00DF16E1"/>
    <w:rsid w:val="00E011DE"/>
    <w:rsid w:val="00E02A5F"/>
    <w:rsid w:val="00E02D46"/>
    <w:rsid w:val="00E12D6B"/>
    <w:rsid w:val="00E14FB9"/>
    <w:rsid w:val="00E157E7"/>
    <w:rsid w:val="00E27FD1"/>
    <w:rsid w:val="00E31BD3"/>
    <w:rsid w:val="00E3331E"/>
    <w:rsid w:val="00E33A94"/>
    <w:rsid w:val="00E34600"/>
    <w:rsid w:val="00E36CB4"/>
    <w:rsid w:val="00E52BFB"/>
    <w:rsid w:val="00E537C7"/>
    <w:rsid w:val="00E53CF5"/>
    <w:rsid w:val="00E56996"/>
    <w:rsid w:val="00E57C17"/>
    <w:rsid w:val="00E60492"/>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A2AF6-1C70-4FCC-87F4-37F801FA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69EADF-D4FD-4151-B82A-ED50E970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2209</Words>
  <Characters>12595</Characters>
  <Application>Microsoft Office Word</Application>
  <DocSecurity>0</DocSecurity>
  <Lines>104</Lines>
  <Paragraphs>29</Paragraphs>
  <ScaleCrop>false</ScaleCrop>
  <Company>Lenovo</Company>
  <LinksUpToDate>false</LinksUpToDate>
  <CharactersWithSpaces>14775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2</cp:revision>
  <cp:lastPrinted>2018-12-25T07:05:00Z</cp:lastPrinted>
  <dcterms:created xsi:type="dcterms:W3CDTF">2018-12-29T06:42:00Z</dcterms:created>
  <dcterms:modified xsi:type="dcterms:W3CDTF">2018-12-29T06:42:00Z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